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F9" w:rsidRPr="004D2CF9" w:rsidRDefault="004D2CF9" w:rsidP="004D2CF9">
      <w:pPr>
        <w:widowControl w:val="0"/>
        <w:autoSpaceDE w:val="0"/>
        <w:autoSpaceDN w:val="0"/>
        <w:adjustRightInd w:val="0"/>
        <w:spacing w:after="0" w:line="240" w:lineRule="auto"/>
        <w:ind w:left="0" w:firstLine="0"/>
        <w:jc w:val="center"/>
        <w:rPr>
          <w:b/>
          <w:color w:val="auto"/>
          <w:sz w:val="32"/>
          <w:szCs w:val="32"/>
        </w:rPr>
      </w:pPr>
      <w:r w:rsidRPr="004D2CF9">
        <w:rPr>
          <w:b/>
          <w:color w:val="auto"/>
          <w:sz w:val="32"/>
          <w:szCs w:val="32"/>
        </w:rPr>
        <w:t>АДМИНИСТРАЦИЯ</w:t>
      </w:r>
    </w:p>
    <w:p w:rsidR="004D2CF9" w:rsidRPr="004D2CF9" w:rsidRDefault="004D2CF9" w:rsidP="004D2CF9">
      <w:pPr>
        <w:widowControl w:val="0"/>
        <w:autoSpaceDE w:val="0"/>
        <w:autoSpaceDN w:val="0"/>
        <w:adjustRightInd w:val="0"/>
        <w:spacing w:after="0" w:line="240" w:lineRule="auto"/>
        <w:ind w:left="0" w:firstLine="0"/>
        <w:jc w:val="center"/>
        <w:rPr>
          <w:b/>
          <w:color w:val="auto"/>
          <w:sz w:val="32"/>
          <w:szCs w:val="32"/>
        </w:rPr>
      </w:pPr>
      <w:r w:rsidRPr="004D2CF9">
        <w:rPr>
          <w:b/>
          <w:color w:val="auto"/>
          <w:sz w:val="32"/>
          <w:szCs w:val="32"/>
        </w:rPr>
        <w:t xml:space="preserve">ХОРОШКОВСКОГО СЕЛЬСКОГО ПОСЕЛЕНИЯ ПАВЛОГРАДСКОГО МУНИЦИПАЛЬНОГО РАЙОНА </w:t>
      </w:r>
    </w:p>
    <w:p w:rsidR="004D2CF9" w:rsidRPr="004D2CF9" w:rsidRDefault="004D2CF9" w:rsidP="004D2CF9">
      <w:pPr>
        <w:widowControl w:val="0"/>
        <w:autoSpaceDE w:val="0"/>
        <w:autoSpaceDN w:val="0"/>
        <w:adjustRightInd w:val="0"/>
        <w:spacing w:after="0" w:line="240" w:lineRule="auto"/>
        <w:ind w:left="0" w:firstLine="0"/>
        <w:jc w:val="center"/>
        <w:rPr>
          <w:b/>
          <w:color w:val="auto"/>
          <w:sz w:val="32"/>
          <w:szCs w:val="32"/>
        </w:rPr>
      </w:pPr>
      <w:r w:rsidRPr="004D2CF9">
        <w:rPr>
          <w:b/>
          <w:color w:val="auto"/>
          <w:sz w:val="32"/>
          <w:szCs w:val="32"/>
        </w:rPr>
        <w:t>ОМСКОЙ ОБЛАСТИ</w:t>
      </w:r>
    </w:p>
    <w:p w:rsidR="004D2CF9" w:rsidRPr="004D2CF9" w:rsidRDefault="004D2CF9" w:rsidP="004D2CF9">
      <w:pPr>
        <w:widowControl w:val="0"/>
        <w:autoSpaceDE w:val="0"/>
        <w:autoSpaceDN w:val="0"/>
        <w:adjustRightInd w:val="0"/>
        <w:spacing w:after="0" w:line="240" w:lineRule="auto"/>
        <w:ind w:left="0" w:firstLine="0"/>
        <w:jc w:val="center"/>
        <w:rPr>
          <w:color w:val="auto"/>
          <w:sz w:val="32"/>
          <w:szCs w:val="32"/>
        </w:rPr>
      </w:pPr>
    </w:p>
    <w:p w:rsidR="004D2CF9" w:rsidRPr="004D2CF9" w:rsidRDefault="004D2CF9" w:rsidP="004D2CF9">
      <w:pPr>
        <w:keepNext/>
        <w:widowControl w:val="0"/>
        <w:autoSpaceDE w:val="0"/>
        <w:autoSpaceDN w:val="0"/>
        <w:adjustRightInd w:val="0"/>
        <w:spacing w:after="0" w:line="240" w:lineRule="auto"/>
        <w:ind w:left="0" w:firstLine="0"/>
        <w:jc w:val="center"/>
        <w:outlineLvl w:val="3"/>
        <w:rPr>
          <w:color w:val="auto"/>
          <w:sz w:val="48"/>
          <w:szCs w:val="20"/>
        </w:rPr>
      </w:pPr>
      <w:r w:rsidRPr="004D2CF9">
        <w:rPr>
          <w:color w:val="auto"/>
          <w:sz w:val="48"/>
          <w:szCs w:val="20"/>
        </w:rPr>
        <w:t>ПОСТАНОВЛЕНИЕ</w:t>
      </w:r>
    </w:p>
    <w:p w:rsidR="004D2CF9" w:rsidRPr="004D2CF9" w:rsidRDefault="004D2CF9" w:rsidP="004D2CF9">
      <w:pPr>
        <w:widowControl w:val="0"/>
        <w:autoSpaceDE w:val="0"/>
        <w:autoSpaceDN w:val="0"/>
        <w:adjustRightInd w:val="0"/>
        <w:spacing w:after="0" w:line="240" w:lineRule="auto"/>
        <w:ind w:left="0" w:firstLine="0"/>
        <w:jc w:val="center"/>
        <w:rPr>
          <w:color w:val="auto"/>
          <w:sz w:val="20"/>
          <w:szCs w:val="20"/>
        </w:rPr>
      </w:pPr>
    </w:p>
    <w:p w:rsidR="004D2CF9" w:rsidRPr="004D2CF9" w:rsidRDefault="004D2CF9" w:rsidP="004D2CF9">
      <w:pPr>
        <w:widowControl w:val="0"/>
        <w:autoSpaceDE w:val="0"/>
        <w:autoSpaceDN w:val="0"/>
        <w:adjustRightInd w:val="0"/>
        <w:spacing w:after="0" w:line="240" w:lineRule="auto"/>
        <w:ind w:left="360" w:firstLine="0"/>
        <w:rPr>
          <w:color w:val="auto"/>
          <w:szCs w:val="28"/>
          <w:u w:val="single"/>
        </w:rPr>
      </w:pPr>
    </w:p>
    <w:p w:rsidR="004D2CF9" w:rsidRPr="004D2CF9" w:rsidRDefault="004D2CF9" w:rsidP="004D2CF9">
      <w:pPr>
        <w:widowControl w:val="0"/>
        <w:autoSpaceDE w:val="0"/>
        <w:autoSpaceDN w:val="0"/>
        <w:adjustRightInd w:val="0"/>
        <w:spacing w:after="0" w:line="240" w:lineRule="auto"/>
        <w:ind w:left="0" w:firstLine="0"/>
        <w:jc w:val="left"/>
        <w:rPr>
          <w:color w:val="auto"/>
          <w:szCs w:val="28"/>
          <w:u w:val="single"/>
        </w:rPr>
      </w:pPr>
      <w:r w:rsidRPr="004D2CF9">
        <w:rPr>
          <w:color w:val="auto"/>
          <w:szCs w:val="28"/>
          <w:u w:val="single"/>
        </w:rPr>
        <w:t xml:space="preserve"> </w:t>
      </w:r>
      <w:r w:rsidR="00906E23">
        <w:rPr>
          <w:color w:val="auto"/>
          <w:szCs w:val="28"/>
          <w:u w:val="single"/>
        </w:rPr>
        <w:t>10.01</w:t>
      </w:r>
      <w:r w:rsidRPr="004D2CF9">
        <w:rPr>
          <w:color w:val="auto"/>
          <w:szCs w:val="28"/>
          <w:u w:val="single"/>
        </w:rPr>
        <w:t>.202</w:t>
      </w:r>
      <w:r w:rsidR="00906E23">
        <w:rPr>
          <w:color w:val="auto"/>
          <w:szCs w:val="28"/>
          <w:u w:val="single"/>
        </w:rPr>
        <w:t>2</w:t>
      </w:r>
      <w:r w:rsidRPr="004D2CF9">
        <w:rPr>
          <w:color w:val="auto"/>
          <w:szCs w:val="28"/>
        </w:rPr>
        <w:t xml:space="preserve">                                                                                                    </w:t>
      </w:r>
      <w:r w:rsidRPr="004D2CF9">
        <w:rPr>
          <w:color w:val="auto"/>
          <w:szCs w:val="28"/>
          <w:u w:val="single"/>
        </w:rPr>
        <w:t xml:space="preserve"> № </w:t>
      </w:r>
      <w:r w:rsidR="00906E23">
        <w:rPr>
          <w:color w:val="auto"/>
          <w:szCs w:val="28"/>
          <w:u w:val="single"/>
        </w:rPr>
        <w:t>1</w:t>
      </w:r>
      <w:r w:rsidRPr="004D2CF9">
        <w:rPr>
          <w:color w:val="auto"/>
          <w:szCs w:val="28"/>
          <w:u w:val="single"/>
        </w:rPr>
        <w:t>-п</w:t>
      </w:r>
    </w:p>
    <w:p w:rsidR="004D2CF9" w:rsidRPr="004D2CF9" w:rsidRDefault="004D480F" w:rsidP="004D480F">
      <w:pPr>
        <w:widowControl w:val="0"/>
        <w:tabs>
          <w:tab w:val="left" w:pos="390"/>
        </w:tabs>
        <w:autoSpaceDE w:val="0"/>
        <w:autoSpaceDN w:val="0"/>
        <w:adjustRightInd w:val="0"/>
        <w:spacing w:after="0" w:line="240" w:lineRule="auto"/>
        <w:ind w:left="0" w:firstLine="0"/>
        <w:rPr>
          <w:color w:val="auto"/>
          <w:szCs w:val="28"/>
        </w:rPr>
      </w:pPr>
      <w:r>
        <w:rPr>
          <w:color w:val="auto"/>
          <w:szCs w:val="28"/>
        </w:rPr>
        <w:tab/>
      </w:r>
      <w:r w:rsidRPr="004D480F">
        <w:rPr>
          <w:i/>
          <w:color w:val="auto"/>
          <w:sz w:val="24"/>
          <w:szCs w:val="28"/>
        </w:rPr>
        <w:t>Изменения и дополнения</w:t>
      </w:r>
      <w:r>
        <w:rPr>
          <w:color w:val="auto"/>
          <w:szCs w:val="28"/>
        </w:rPr>
        <w:t>:</w:t>
      </w:r>
    </w:p>
    <w:p w:rsidR="004D480F" w:rsidRDefault="004D480F" w:rsidP="004D480F">
      <w:pPr>
        <w:widowControl w:val="0"/>
        <w:autoSpaceDE w:val="0"/>
        <w:autoSpaceDN w:val="0"/>
        <w:adjustRightInd w:val="0"/>
        <w:spacing w:after="0" w:line="240" w:lineRule="auto"/>
        <w:ind w:left="0" w:firstLine="0"/>
        <w:jc w:val="left"/>
        <w:rPr>
          <w:i/>
          <w:color w:val="auto"/>
          <w:sz w:val="24"/>
          <w:szCs w:val="28"/>
        </w:rPr>
      </w:pPr>
      <w:r w:rsidRPr="004D480F">
        <w:rPr>
          <w:i/>
          <w:color w:val="auto"/>
          <w:sz w:val="24"/>
          <w:szCs w:val="28"/>
        </w:rPr>
        <w:t xml:space="preserve">      Постановление № 53-п от 10.06.2022</w:t>
      </w:r>
    </w:p>
    <w:p w:rsidR="004D480F" w:rsidRPr="004D480F" w:rsidRDefault="004D480F" w:rsidP="004D480F">
      <w:pPr>
        <w:widowControl w:val="0"/>
        <w:autoSpaceDE w:val="0"/>
        <w:autoSpaceDN w:val="0"/>
        <w:adjustRightInd w:val="0"/>
        <w:spacing w:after="0" w:line="240" w:lineRule="auto"/>
        <w:ind w:left="0" w:firstLine="0"/>
        <w:jc w:val="left"/>
        <w:rPr>
          <w:i/>
          <w:color w:val="auto"/>
          <w:sz w:val="24"/>
          <w:szCs w:val="28"/>
        </w:rPr>
      </w:pPr>
      <w:r>
        <w:rPr>
          <w:i/>
          <w:color w:val="auto"/>
          <w:sz w:val="24"/>
          <w:szCs w:val="28"/>
        </w:rPr>
        <w:t xml:space="preserve">     Постановление № 68-п от 28.07.2022</w:t>
      </w:r>
    </w:p>
    <w:p w:rsidR="004D2CF9" w:rsidRPr="004D2CF9" w:rsidRDefault="004D2CF9" w:rsidP="004D2CF9">
      <w:pPr>
        <w:widowControl w:val="0"/>
        <w:autoSpaceDE w:val="0"/>
        <w:autoSpaceDN w:val="0"/>
        <w:adjustRightInd w:val="0"/>
        <w:spacing w:after="0" w:line="240" w:lineRule="auto"/>
        <w:ind w:left="0" w:firstLine="0"/>
        <w:jc w:val="center"/>
        <w:rPr>
          <w:color w:val="auto"/>
          <w:szCs w:val="28"/>
        </w:rPr>
      </w:pPr>
      <w:r w:rsidRPr="004D2CF9">
        <w:rPr>
          <w:color w:val="auto"/>
          <w:szCs w:val="28"/>
        </w:rPr>
        <w:t>с. Хорошки</w:t>
      </w:r>
    </w:p>
    <w:p w:rsidR="001F2272" w:rsidRDefault="004D2CF9">
      <w:pPr>
        <w:spacing w:after="0" w:line="259" w:lineRule="auto"/>
        <w:ind w:left="0" w:firstLine="0"/>
        <w:jc w:val="left"/>
      </w:pPr>
      <w:r>
        <w:rPr>
          <w:color w:val="000000"/>
        </w:rPr>
        <w:t xml:space="preserve"> </w:t>
      </w:r>
    </w:p>
    <w:p w:rsidR="001F2272" w:rsidRDefault="004D2CF9" w:rsidP="00D90ECC">
      <w:pPr>
        <w:ind w:left="211" w:firstLine="538"/>
        <w:jc w:val="center"/>
      </w:pPr>
      <w:r>
        <w:rPr>
          <w:color w:val="000000"/>
        </w:rPr>
        <w:t>Об утверждении Административного регламента предоставления муниципальной услуги «</w:t>
      </w:r>
      <w:r>
        <w:t>Выдача разрешения на использование земель или</w:t>
      </w:r>
    </w:p>
    <w:p w:rsidR="001F2272" w:rsidRDefault="004D2CF9" w:rsidP="00D90ECC">
      <w:pPr>
        <w:spacing w:after="0" w:line="240" w:lineRule="auto"/>
        <w:ind w:left="465" w:hanging="408"/>
        <w:jc w:val="center"/>
      </w:pPr>
      <w:r>
        <w:t>земельных участков</w:t>
      </w:r>
      <w:r w:rsidR="009675C4">
        <w:t xml:space="preserve">, </w:t>
      </w:r>
      <w:r w:rsidR="009675C4" w:rsidRPr="009675C4">
        <w:rPr>
          <w:color w:val="auto"/>
        </w:rPr>
        <w:t>находящихся в муниципальной собственности</w:t>
      </w:r>
      <w:r w:rsidR="009675C4">
        <w:t xml:space="preserve">, </w:t>
      </w:r>
      <w:r>
        <w:t>без предоставления земельных участков и установления сервитута, публичного сервитута</w:t>
      </w:r>
      <w:r>
        <w:rPr>
          <w:color w:val="000000"/>
        </w:rPr>
        <w:t xml:space="preserve"> на территории </w:t>
      </w:r>
      <w:r w:rsidR="00D90ECC">
        <w:rPr>
          <w:color w:val="000000"/>
        </w:rPr>
        <w:t>Хорошковского</w:t>
      </w:r>
      <w:r>
        <w:rPr>
          <w:color w:val="000000"/>
        </w:rPr>
        <w:t xml:space="preserve"> сельского поселения»</w:t>
      </w:r>
    </w:p>
    <w:p w:rsidR="001F2272" w:rsidRDefault="004D2CF9">
      <w:pPr>
        <w:spacing w:after="0" w:line="259" w:lineRule="auto"/>
        <w:ind w:left="706" w:firstLine="0"/>
        <w:jc w:val="left"/>
      </w:pPr>
      <w:r>
        <w:rPr>
          <w:color w:val="000000"/>
        </w:rPr>
        <w:t xml:space="preserve"> </w:t>
      </w:r>
    </w:p>
    <w:p w:rsidR="001F2272" w:rsidRDefault="004D2CF9">
      <w:pPr>
        <w:ind w:left="-10"/>
      </w:pPr>
      <w:r>
        <w:rPr>
          <w:color w:val="000000"/>
        </w:rPr>
        <w:t xml:space="preserve">На основании Федерального закона от 27.07.2010 года № 210-ФЗ </w:t>
      </w:r>
      <w:proofErr w:type="gramStart"/>
      <w:r>
        <w:rPr>
          <w:color w:val="000000"/>
        </w:rPr>
        <w:t>« Об</w:t>
      </w:r>
      <w:proofErr w:type="gramEnd"/>
      <w:r>
        <w:rPr>
          <w:color w:val="000000"/>
        </w:rPr>
        <w:t xml:space="preserve"> организации предоставления государственных и муниципальных услуг»,   постановления </w:t>
      </w:r>
      <w:r w:rsidR="00D90ECC">
        <w:rPr>
          <w:color w:val="000000"/>
        </w:rPr>
        <w:t>Администрации Хорошковского</w:t>
      </w:r>
      <w:r>
        <w:rPr>
          <w:color w:val="000000"/>
        </w:rPr>
        <w:t xml:space="preserve"> сельского поселения №</w:t>
      </w:r>
      <w:r w:rsidR="00D90ECC">
        <w:rPr>
          <w:color w:val="000000"/>
        </w:rPr>
        <w:t xml:space="preserve"> </w:t>
      </w:r>
      <w:r w:rsidR="000F7F00">
        <w:rPr>
          <w:color w:val="000000"/>
        </w:rPr>
        <w:t>95 от 17.12</w:t>
      </w:r>
      <w:r>
        <w:rPr>
          <w:color w:val="000000"/>
        </w:rPr>
        <w:t>.20</w:t>
      </w:r>
      <w:r w:rsidR="000F7F00">
        <w:rPr>
          <w:color w:val="000000"/>
        </w:rPr>
        <w:t>21</w:t>
      </w:r>
      <w:r>
        <w:rPr>
          <w:color w:val="000000"/>
        </w:rPr>
        <w:t xml:space="preserve"> года «</w:t>
      </w:r>
      <w:r w:rsidR="000F7F00" w:rsidRPr="000F7F00">
        <w:rPr>
          <w:color w:val="000000"/>
        </w:rPr>
        <w:t>Об утверждении Порядка разработки и утверждения административных регламентов предоставления муниципальных услуг</w:t>
      </w:r>
      <w:r>
        <w:rPr>
          <w:color w:val="000000"/>
        </w:rPr>
        <w:t xml:space="preserve">», </w:t>
      </w:r>
      <w:r w:rsidR="000F7F00">
        <w:rPr>
          <w:color w:val="000000"/>
        </w:rPr>
        <w:t>Администрация</w:t>
      </w:r>
      <w:r>
        <w:rPr>
          <w:color w:val="000000"/>
        </w:rPr>
        <w:t xml:space="preserve"> </w:t>
      </w:r>
      <w:r w:rsidR="000F7F00">
        <w:rPr>
          <w:color w:val="000000"/>
        </w:rPr>
        <w:t xml:space="preserve">Хорошковского </w:t>
      </w:r>
      <w:r>
        <w:rPr>
          <w:color w:val="000000"/>
        </w:rPr>
        <w:t xml:space="preserve">сельского поселения ПОСТАНОВЛЯЕТ: </w:t>
      </w:r>
    </w:p>
    <w:p w:rsidR="001F2272" w:rsidRDefault="004D2CF9">
      <w:pPr>
        <w:ind w:left="-15"/>
      </w:pPr>
      <w:r>
        <w:rPr>
          <w:color w:val="000000"/>
        </w:rPr>
        <w:t>1.</w:t>
      </w:r>
      <w:r w:rsidR="000F7F00">
        <w:rPr>
          <w:color w:val="000000"/>
        </w:rPr>
        <w:t xml:space="preserve"> </w:t>
      </w:r>
      <w:r>
        <w:rPr>
          <w:color w:val="000000"/>
        </w:rPr>
        <w:t>Утвердить прилагаемый административный регламент по предоставлению муниципальной услуги «</w:t>
      </w:r>
      <w:r>
        <w:t>Выдача разрешения на использование земель или земельных участков</w:t>
      </w:r>
      <w:r w:rsidR="009675C4" w:rsidRPr="009675C4">
        <w:t>, находящихся в муниципальной собственности</w:t>
      </w:r>
      <w:r w:rsidR="009675C4">
        <w:t>,</w:t>
      </w:r>
      <w:r>
        <w:t xml:space="preserve"> без предоставления земельных участков и установления сервитута, публичного сервитута</w:t>
      </w:r>
      <w:r>
        <w:rPr>
          <w:color w:val="000000"/>
        </w:rPr>
        <w:t xml:space="preserve"> на территории </w:t>
      </w:r>
      <w:r w:rsidR="000F7F00">
        <w:rPr>
          <w:color w:val="000000"/>
        </w:rPr>
        <w:t>Хорошковского</w:t>
      </w:r>
      <w:r>
        <w:rPr>
          <w:color w:val="000000"/>
        </w:rPr>
        <w:t xml:space="preserve"> сельского поселения».  </w:t>
      </w:r>
    </w:p>
    <w:p w:rsidR="001F2272" w:rsidRDefault="004D2CF9">
      <w:pPr>
        <w:ind w:left="-10"/>
      </w:pPr>
      <w:r>
        <w:rPr>
          <w:color w:val="000000"/>
        </w:rPr>
        <w:t xml:space="preserve">2. Настоящее постановление обнародовать в соответствии с Уставом </w:t>
      </w:r>
      <w:r w:rsidR="000F7F00">
        <w:rPr>
          <w:color w:val="000000"/>
        </w:rPr>
        <w:t>Хорошковского</w:t>
      </w:r>
      <w:r>
        <w:rPr>
          <w:color w:val="000000"/>
        </w:rPr>
        <w:t xml:space="preserve"> сельского поселения и разместить на официальном сайте Администрации </w:t>
      </w:r>
      <w:r w:rsidR="000F7F00">
        <w:rPr>
          <w:color w:val="000000"/>
        </w:rPr>
        <w:t>Хорошковского</w:t>
      </w:r>
      <w:r>
        <w:rPr>
          <w:color w:val="000000"/>
        </w:rPr>
        <w:t xml:space="preserve"> сельского поселения в сети Интернет.  </w:t>
      </w:r>
    </w:p>
    <w:p w:rsidR="001F2272" w:rsidRDefault="004D2CF9">
      <w:pPr>
        <w:spacing w:after="0" w:line="259" w:lineRule="auto"/>
        <w:ind w:left="0" w:firstLine="0"/>
        <w:jc w:val="left"/>
      </w:pPr>
      <w:r>
        <w:rPr>
          <w:color w:val="000000"/>
        </w:rPr>
        <w:t xml:space="preserve"> </w:t>
      </w:r>
    </w:p>
    <w:p w:rsidR="000F7F00" w:rsidRDefault="000F7F00">
      <w:pPr>
        <w:ind w:left="-10" w:firstLine="0"/>
        <w:rPr>
          <w:color w:val="000000"/>
        </w:rPr>
      </w:pPr>
    </w:p>
    <w:p w:rsidR="00906E23" w:rsidRDefault="00906E23">
      <w:pPr>
        <w:ind w:left="-10" w:firstLine="0"/>
        <w:rPr>
          <w:color w:val="000000"/>
        </w:rPr>
      </w:pPr>
    </w:p>
    <w:p w:rsidR="004D2CF9" w:rsidRDefault="004D2CF9">
      <w:pPr>
        <w:ind w:left="-10" w:firstLine="0"/>
        <w:rPr>
          <w:color w:val="000000"/>
        </w:rPr>
      </w:pPr>
      <w:proofErr w:type="gramStart"/>
      <w:r>
        <w:rPr>
          <w:color w:val="000000"/>
        </w:rPr>
        <w:t>Глава  сельского</w:t>
      </w:r>
      <w:proofErr w:type="gramEnd"/>
      <w:r>
        <w:rPr>
          <w:color w:val="000000"/>
        </w:rPr>
        <w:t xml:space="preserve"> поселения                               </w:t>
      </w:r>
      <w:r w:rsidR="000F7F00">
        <w:rPr>
          <w:color w:val="000000"/>
        </w:rPr>
        <w:t xml:space="preserve">                   </w:t>
      </w:r>
      <w:r w:rsidR="00906E23">
        <w:rPr>
          <w:color w:val="000000"/>
        </w:rPr>
        <w:t xml:space="preserve">           </w:t>
      </w:r>
      <w:r w:rsidR="000F7F00">
        <w:rPr>
          <w:color w:val="000000"/>
        </w:rPr>
        <w:t xml:space="preserve">            В.В. Кобзарь</w:t>
      </w:r>
      <w:r>
        <w:rPr>
          <w:color w:val="000000"/>
        </w:rPr>
        <w:t xml:space="preserve"> </w:t>
      </w:r>
    </w:p>
    <w:p w:rsidR="004D2CF9" w:rsidRDefault="004D2CF9">
      <w:pPr>
        <w:ind w:left="-10" w:firstLine="0"/>
        <w:rPr>
          <w:color w:val="000000"/>
        </w:rPr>
      </w:pPr>
    </w:p>
    <w:p w:rsidR="004D2CF9" w:rsidRDefault="004D2CF9">
      <w:pPr>
        <w:ind w:left="-10" w:firstLine="0"/>
        <w:rPr>
          <w:color w:val="000000"/>
        </w:rPr>
      </w:pPr>
    </w:p>
    <w:p w:rsidR="000F7F00" w:rsidRDefault="000F7F00">
      <w:pPr>
        <w:ind w:left="-10" w:firstLine="0"/>
        <w:rPr>
          <w:color w:val="000000"/>
        </w:rPr>
      </w:pPr>
    </w:p>
    <w:p w:rsidR="000F7F00" w:rsidRDefault="000F7F00">
      <w:pPr>
        <w:ind w:left="-10" w:firstLine="0"/>
        <w:rPr>
          <w:color w:val="000000"/>
        </w:rPr>
      </w:pPr>
    </w:p>
    <w:p w:rsidR="000F7F00" w:rsidRDefault="000F7F00">
      <w:pPr>
        <w:ind w:left="-10" w:firstLine="0"/>
        <w:rPr>
          <w:color w:val="000000"/>
        </w:rPr>
      </w:pPr>
    </w:p>
    <w:p w:rsidR="00CA370C" w:rsidRDefault="000563BE" w:rsidP="000563BE">
      <w:pPr>
        <w:ind w:left="-10" w:firstLine="0"/>
        <w:jc w:val="center"/>
        <w:rPr>
          <w:color w:val="000000"/>
        </w:rPr>
      </w:pPr>
      <w:r>
        <w:rPr>
          <w:color w:val="000000"/>
        </w:rPr>
        <w:t xml:space="preserve">                                                       </w:t>
      </w:r>
    </w:p>
    <w:p w:rsidR="001F2272" w:rsidRDefault="004D2CF9" w:rsidP="00CA370C">
      <w:pPr>
        <w:ind w:left="4263"/>
      </w:pPr>
      <w:r>
        <w:rPr>
          <w:color w:val="000000"/>
        </w:rPr>
        <w:t xml:space="preserve">Приложение к постановлению </w:t>
      </w:r>
    </w:p>
    <w:p w:rsidR="001F2272" w:rsidRDefault="000F7F00" w:rsidP="000F7F00">
      <w:pPr>
        <w:spacing w:after="0" w:line="241" w:lineRule="auto"/>
        <w:ind w:left="4973" w:hanging="10"/>
        <w:jc w:val="left"/>
      </w:pPr>
      <w:r>
        <w:rPr>
          <w:color w:val="000000"/>
        </w:rPr>
        <w:t xml:space="preserve">Администрации Хорошковского </w:t>
      </w:r>
      <w:r w:rsidR="00906E23">
        <w:rPr>
          <w:color w:val="000000"/>
        </w:rPr>
        <w:t>сельского поселения от 10</w:t>
      </w:r>
      <w:r w:rsidR="004D2CF9">
        <w:rPr>
          <w:color w:val="000000"/>
        </w:rPr>
        <w:t>.01.202</w:t>
      </w:r>
      <w:r w:rsidR="00906E23">
        <w:rPr>
          <w:color w:val="000000"/>
        </w:rPr>
        <w:t>2</w:t>
      </w:r>
      <w:r w:rsidR="000563BE">
        <w:rPr>
          <w:color w:val="000000"/>
        </w:rPr>
        <w:t xml:space="preserve"> </w:t>
      </w:r>
      <w:proofErr w:type="gramStart"/>
      <w:r w:rsidR="000563BE">
        <w:rPr>
          <w:color w:val="000000"/>
        </w:rPr>
        <w:t xml:space="preserve">№ </w:t>
      </w:r>
      <w:r w:rsidR="004D2CF9">
        <w:rPr>
          <w:color w:val="000000"/>
        </w:rPr>
        <w:t xml:space="preserve"> </w:t>
      </w:r>
      <w:r w:rsidR="00906E23">
        <w:rPr>
          <w:color w:val="000000"/>
        </w:rPr>
        <w:t>1</w:t>
      </w:r>
      <w:proofErr w:type="gramEnd"/>
      <w:r w:rsidR="00906E23">
        <w:rPr>
          <w:color w:val="000000"/>
        </w:rPr>
        <w:t>-п</w:t>
      </w:r>
    </w:p>
    <w:p w:rsidR="001F2272" w:rsidRDefault="004D2CF9">
      <w:pPr>
        <w:spacing w:after="0" w:line="259" w:lineRule="auto"/>
        <w:ind w:left="0" w:firstLine="0"/>
        <w:jc w:val="left"/>
      </w:pPr>
      <w:r>
        <w:rPr>
          <w:color w:val="000000"/>
        </w:rPr>
        <w:t xml:space="preserve"> </w:t>
      </w:r>
    </w:p>
    <w:p w:rsidR="001F2272" w:rsidRDefault="004D2CF9">
      <w:pPr>
        <w:spacing w:after="14"/>
        <w:ind w:left="10" w:right="5" w:hanging="10"/>
        <w:jc w:val="center"/>
      </w:pPr>
      <w:r>
        <w:rPr>
          <w:color w:val="000000"/>
        </w:rPr>
        <w:t xml:space="preserve">АДМИНИСТРАТИВНЫЙ РЕГЛАМЕНТ </w:t>
      </w:r>
    </w:p>
    <w:p w:rsidR="001F2272" w:rsidRDefault="004D2CF9">
      <w:pPr>
        <w:spacing w:after="14"/>
        <w:ind w:left="10" w:right="3" w:hanging="10"/>
        <w:jc w:val="center"/>
      </w:pPr>
      <w:r>
        <w:rPr>
          <w:color w:val="000000"/>
        </w:rPr>
        <w:t>предоставления муниципальной услуги «</w:t>
      </w:r>
      <w:r>
        <w:t xml:space="preserve">Выдача разрешения на </w:t>
      </w:r>
    </w:p>
    <w:p w:rsidR="001F2272" w:rsidRDefault="004D2CF9" w:rsidP="00014A72">
      <w:pPr>
        <w:spacing w:after="12"/>
        <w:ind w:left="10" w:right="5" w:hanging="10"/>
        <w:jc w:val="center"/>
      </w:pPr>
      <w:r>
        <w:t>использование земель или земельных участков</w:t>
      </w:r>
      <w:r w:rsidR="00014A72">
        <w:t>,</w:t>
      </w:r>
      <w:r>
        <w:t xml:space="preserve"> </w:t>
      </w:r>
      <w:r w:rsidR="00014A72" w:rsidRPr="00014A72">
        <w:t>находящихся в муниципальной собственности</w:t>
      </w:r>
      <w:r w:rsidR="00014A72">
        <w:t xml:space="preserve">, </w:t>
      </w:r>
      <w:r>
        <w:t>без предоставления земельных участков</w:t>
      </w:r>
      <w:r w:rsidR="00014A72" w:rsidRPr="00014A72">
        <w:t xml:space="preserve"> </w:t>
      </w:r>
      <w:r>
        <w:t>и установления сервитута, публичного сервитута</w:t>
      </w:r>
      <w:r>
        <w:rPr>
          <w:color w:val="000000"/>
        </w:rPr>
        <w:t xml:space="preserve"> на территории </w:t>
      </w:r>
      <w:r w:rsidR="000563BE">
        <w:rPr>
          <w:color w:val="000000"/>
        </w:rPr>
        <w:t>Хорошковского</w:t>
      </w:r>
      <w:r>
        <w:rPr>
          <w:color w:val="000000"/>
        </w:rPr>
        <w:t xml:space="preserve"> сельского поселения» </w:t>
      </w:r>
    </w:p>
    <w:p w:rsidR="001F2272" w:rsidRDefault="004D2CF9">
      <w:pPr>
        <w:spacing w:after="0" w:line="259" w:lineRule="auto"/>
        <w:ind w:left="64" w:firstLine="0"/>
        <w:jc w:val="center"/>
      </w:pPr>
      <w:r>
        <w:rPr>
          <w:color w:val="000000"/>
        </w:rPr>
        <w:t xml:space="preserve"> </w:t>
      </w:r>
    </w:p>
    <w:p w:rsidR="001F2272" w:rsidRPr="00534A73" w:rsidRDefault="004D2CF9">
      <w:pPr>
        <w:spacing w:after="14"/>
        <w:ind w:left="10" w:right="9" w:hanging="10"/>
        <w:jc w:val="center"/>
        <w:rPr>
          <w:b/>
        </w:rPr>
      </w:pPr>
      <w:r w:rsidRPr="00534A73">
        <w:rPr>
          <w:b/>
          <w:color w:val="000000"/>
        </w:rPr>
        <w:t xml:space="preserve">Раздел I. Общие положения </w:t>
      </w:r>
    </w:p>
    <w:p w:rsidR="001F2272" w:rsidRDefault="004D2CF9">
      <w:pPr>
        <w:spacing w:after="0" w:line="259" w:lineRule="auto"/>
        <w:ind w:left="64" w:firstLine="0"/>
        <w:jc w:val="center"/>
      </w:pPr>
      <w:r>
        <w:rPr>
          <w:color w:val="000000"/>
        </w:rPr>
        <w:t xml:space="preserve"> </w:t>
      </w:r>
    </w:p>
    <w:p w:rsidR="001F2272" w:rsidRPr="00681277" w:rsidRDefault="004D2CF9">
      <w:pPr>
        <w:spacing w:after="14"/>
        <w:ind w:left="10" w:right="9" w:hanging="10"/>
        <w:jc w:val="center"/>
        <w:rPr>
          <w:b/>
        </w:rPr>
      </w:pPr>
      <w:r w:rsidRPr="00681277">
        <w:rPr>
          <w:b/>
          <w:color w:val="000000"/>
        </w:rPr>
        <w:t xml:space="preserve">Подраздел 1. Предмет регулирования Административного регламента </w:t>
      </w:r>
    </w:p>
    <w:p w:rsidR="001F2272" w:rsidRDefault="004D2CF9">
      <w:pPr>
        <w:spacing w:after="0" w:line="259" w:lineRule="auto"/>
        <w:ind w:left="64" w:firstLine="0"/>
        <w:jc w:val="center"/>
      </w:pPr>
      <w:r>
        <w:rPr>
          <w:color w:val="000000"/>
        </w:rPr>
        <w:t xml:space="preserve"> </w:t>
      </w:r>
    </w:p>
    <w:p w:rsidR="001F2272" w:rsidRDefault="004D2CF9" w:rsidP="00014A72">
      <w:pPr>
        <w:numPr>
          <w:ilvl w:val="0"/>
          <w:numId w:val="1"/>
        </w:numPr>
      </w:pPr>
      <w:r>
        <w:rPr>
          <w:color w:val="000000"/>
        </w:rPr>
        <w:t>Административный регламент предоставления муниципальной услуги «</w:t>
      </w:r>
      <w:r>
        <w:t>Выдача разрешения на использование земель или земельных участков</w:t>
      </w:r>
      <w:r w:rsidR="00014A72" w:rsidRPr="00014A72">
        <w:t>, находящихся в муниципальной собственности</w:t>
      </w:r>
      <w:r w:rsidR="00014A72">
        <w:t>,</w:t>
      </w:r>
      <w:r>
        <w:t xml:space="preserve"> без предоставления земельных участков и установления сервитута, публичного сервитута</w:t>
      </w:r>
      <w:r>
        <w:rPr>
          <w:color w:val="000000"/>
        </w:rPr>
        <w:t xml:space="preserve"> на территории </w:t>
      </w:r>
      <w:r w:rsidR="000563BE">
        <w:rPr>
          <w:color w:val="000000"/>
        </w:rPr>
        <w:t>Хорошковского</w:t>
      </w:r>
      <w:r>
        <w:rPr>
          <w:color w:val="000000"/>
        </w:rPr>
        <w:t xml:space="preserve">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1F2272" w:rsidRDefault="004D2CF9">
      <w:pPr>
        <w:ind w:left="-15"/>
      </w:pPr>
      <w:r>
        <w:t xml:space="preserve">1.1. Административный регламент распространяется на предоставление муниципальной услуги по выдаче разрешения на использование земель или земельного участка, находящихся в муниципальной собственности </w:t>
      </w:r>
      <w:r w:rsidR="000563BE">
        <w:rPr>
          <w:color w:val="000000"/>
        </w:rPr>
        <w:t>Хорошковского</w:t>
      </w:r>
      <w:r>
        <w:rPr>
          <w:color w:val="000000"/>
        </w:rPr>
        <w:t xml:space="preserve"> </w:t>
      </w:r>
      <w:r>
        <w:t xml:space="preserve">сельского поселения, расположенных на территории </w:t>
      </w:r>
      <w:r w:rsidR="000563BE">
        <w:rPr>
          <w:color w:val="000000"/>
        </w:rPr>
        <w:t>Хорошковского</w:t>
      </w:r>
      <w:r>
        <w:t xml:space="preserve"> сельского поселения</w:t>
      </w:r>
      <w:r w:rsidR="000563BE">
        <w:t xml:space="preserve"> Павлоградского муниципального района Омской области</w:t>
      </w:r>
      <w:r>
        <w:t>.</w:t>
      </w:r>
      <w:r>
        <w:rPr>
          <w:color w:val="000000"/>
        </w:rPr>
        <w:t xml:space="preserve"> </w:t>
      </w:r>
    </w:p>
    <w:p w:rsidR="001F2272" w:rsidRDefault="004D2CF9">
      <w:pPr>
        <w:spacing w:after="0" w:line="259" w:lineRule="auto"/>
        <w:ind w:left="710" w:firstLine="0"/>
        <w:jc w:val="left"/>
      </w:pPr>
      <w:r>
        <w:rPr>
          <w:color w:val="000000"/>
        </w:rPr>
        <w:t xml:space="preserve"> </w:t>
      </w:r>
    </w:p>
    <w:p w:rsidR="001F2272" w:rsidRPr="00681277" w:rsidRDefault="004D2CF9">
      <w:pPr>
        <w:spacing w:after="14"/>
        <w:ind w:left="10" w:right="12" w:hanging="10"/>
        <w:jc w:val="center"/>
        <w:rPr>
          <w:b/>
        </w:rPr>
      </w:pPr>
      <w:r w:rsidRPr="00681277">
        <w:rPr>
          <w:b/>
          <w:color w:val="000000"/>
        </w:rPr>
        <w:t xml:space="preserve">Подраздел 2. Круг заявителей </w:t>
      </w:r>
    </w:p>
    <w:p w:rsidR="001F2272" w:rsidRDefault="004D2CF9">
      <w:pPr>
        <w:spacing w:after="0" w:line="259" w:lineRule="auto"/>
        <w:ind w:left="542" w:firstLine="0"/>
        <w:jc w:val="left"/>
      </w:pPr>
      <w:r>
        <w:rPr>
          <w:color w:val="000000"/>
        </w:rPr>
        <w:t xml:space="preserve"> </w:t>
      </w:r>
    </w:p>
    <w:p w:rsidR="001F2272" w:rsidRDefault="004D2CF9">
      <w:pPr>
        <w:numPr>
          <w:ilvl w:val="0"/>
          <w:numId w:val="1"/>
        </w:numPr>
      </w:pPr>
      <w:r>
        <w:rPr>
          <w:color w:val="000000"/>
        </w:rPr>
        <w:t xml:space="preserve">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1F2272" w:rsidRDefault="004D2CF9">
      <w:pPr>
        <w:spacing w:after="0" w:line="259" w:lineRule="auto"/>
        <w:ind w:left="710" w:firstLine="0"/>
        <w:jc w:val="left"/>
      </w:pPr>
      <w:r>
        <w:rPr>
          <w:color w:val="000000"/>
        </w:rPr>
        <w:t xml:space="preserve"> </w:t>
      </w:r>
    </w:p>
    <w:p w:rsidR="001F2272" w:rsidRPr="00681277" w:rsidRDefault="004D2CF9">
      <w:pPr>
        <w:spacing w:after="14"/>
        <w:ind w:left="10" w:hanging="10"/>
        <w:jc w:val="center"/>
        <w:rPr>
          <w:b/>
        </w:rPr>
      </w:pPr>
      <w:r w:rsidRPr="00681277">
        <w:rPr>
          <w:b/>
          <w:color w:val="000000"/>
        </w:rPr>
        <w:t xml:space="preserve">Подраздел 3. Требования к порядку информирования о предоставлении муниципальной услуги </w:t>
      </w:r>
    </w:p>
    <w:p w:rsidR="001F2272" w:rsidRDefault="004D2CF9">
      <w:pPr>
        <w:spacing w:after="0" w:line="259" w:lineRule="auto"/>
        <w:ind w:left="542" w:firstLine="0"/>
        <w:jc w:val="left"/>
      </w:pPr>
      <w:r>
        <w:rPr>
          <w:color w:val="000000"/>
        </w:rPr>
        <w:lastRenderedPageBreak/>
        <w:t xml:space="preserve"> </w:t>
      </w:r>
    </w:p>
    <w:p w:rsidR="001F2272" w:rsidRDefault="004D2CF9">
      <w:pPr>
        <w:numPr>
          <w:ilvl w:val="0"/>
          <w:numId w:val="1"/>
        </w:numPr>
      </w:pPr>
      <w:r>
        <w:rPr>
          <w:color w:val="000000"/>
        </w:rPr>
        <w:t xml:space="preserve">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005A7B38">
        <w:rPr>
          <w:color w:val="000000"/>
        </w:rPr>
        <w:t xml:space="preserve">Хорошковского </w:t>
      </w:r>
      <w:r>
        <w:rPr>
          <w:color w:val="000000"/>
        </w:rPr>
        <w:t>сельского пос</w:t>
      </w:r>
      <w:r w:rsidR="00DD2E38">
        <w:rPr>
          <w:color w:val="000000"/>
        </w:rPr>
        <w:t xml:space="preserve">еления (далее – Администрация) </w:t>
      </w:r>
      <w:r>
        <w:rPr>
          <w:color w:val="000000"/>
        </w:rPr>
        <w:t xml:space="preserve">размещается: </w:t>
      </w:r>
    </w:p>
    <w:p w:rsidR="001F2272" w:rsidRDefault="004D2CF9">
      <w:pPr>
        <w:numPr>
          <w:ilvl w:val="0"/>
          <w:numId w:val="2"/>
        </w:numPr>
        <w:ind w:hanging="341"/>
      </w:pPr>
      <w:r>
        <w:rPr>
          <w:color w:val="000000"/>
        </w:rPr>
        <w:t xml:space="preserve">на информационных стендах Администрации; </w:t>
      </w:r>
    </w:p>
    <w:p w:rsidR="001F2272" w:rsidRDefault="004D2CF9">
      <w:pPr>
        <w:numPr>
          <w:ilvl w:val="0"/>
          <w:numId w:val="2"/>
        </w:numPr>
        <w:spacing w:after="0" w:line="259" w:lineRule="auto"/>
        <w:ind w:hanging="341"/>
      </w:pPr>
      <w:r>
        <w:rPr>
          <w:color w:val="000000"/>
        </w:rPr>
        <w:t>на официальном сайте Администрации в сети Интернет по адресу:</w:t>
      </w:r>
      <w:r>
        <w:rPr>
          <w:rFonts w:ascii="Arial" w:eastAsia="Arial" w:hAnsi="Arial" w:cs="Arial"/>
          <w:color w:val="0000FF"/>
        </w:rPr>
        <w:t xml:space="preserve"> </w:t>
      </w:r>
    </w:p>
    <w:p w:rsidR="001F2272" w:rsidRDefault="005A7B38">
      <w:pPr>
        <w:ind w:left="-10" w:firstLine="0"/>
      </w:pPr>
      <w:r w:rsidRPr="005A7B38">
        <w:rPr>
          <w:color w:val="0000FF"/>
        </w:rPr>
        <w:t xml:space="preserve">http://hrshk.pavlograd.omskportal.ru/ </w:t>
      </w:r>
      <w:r w:rsidR="004D2CF9">
        <w:rPr>
          <w:color w:val="000000"/>
        </w:rPr>
        <w:t xml:space="preserve">(далее – интернет-сайт Администрации). </w:t>
      </w:r>
    </w:p>
    <w:p w:rsidR="001F2272" w:rsidRDefault="004D2CF9">
      <w:pPr>
        <w:ind w:left="710" w:firstLine="0"/>
      </w:pPr>
      <w:r>
        <w:rPr>
          <w:color w:val="000000"/>
        </w:rPr>
        <w:t xml:space="preserve">4. График работы Администрации: </w:t>
      </w:r>
    </w:p>
    <w:p w:rsidR="00E51BF9" w:rsidRPr="00E51BF9" w:rsidRDefault="004D2CF9" w:rsidP="00E51BF9">
      <w:pPr>
        <w:numPr>
          <w:ilvl w:val="0"/>
          <w:numId w:val="3"/>
        </w:numPr>
        <w:spacing w:after="0" w:line="241" w:lineRule="auto"/>
        <w:ind w:hanging="10"/>
        <w:jc w:val="left"/>
      </w:pPr>
      <w:r>
        <w:rPr>
          <w:color w:val="000000"/>
        </w:rPr>
        <w:t xml:space="preserve">понедельник – пятница: с </w:t>
      </w:r>
      <w:r w:rsidR="000B2687">
        <w:rPr>
          <w:color w:val="000000"/>
        </w:rPr>
        <w:t>8</w:t>
      </w:r>
      <w:r>
        <w:rPr>
          <w:color w:val="000000"/>
        </w:rPr>
        <w:t>.</w:t>
      </w:r>
      <w:r w:rsidR="000B2687">
        <w:rPr>
          <w:color w:val="000000"/>
        </w:rPr>
        <w:t>3</w:t>
      </w:r>
      <w:r>
        <w:rPr>
          <w:color w:val="000000"/>
        </w:rPr>
        <w:t>0 до 17.00;</w:t>
      </w:r>
    </w:p>
    <w:p w:rsidR="001F2272" w:rsidRDefault="004D2CF9" w:rsidP="00E51BF9">
      <w:pPr>
        <w:numPr>
          <w:ilvl w:val="0"/>
          <w:numId w:val="3"/>
        </w:numPr>
        <w:spacing w:after="0" w:line="241" w:lineRule="auto"/>
        <w:ind w:hanging="10"/>
        <w:jc w:val="left"/>
      </w:pPr>
      <w:r>
        <w:rPr>
          <w:color w:val="000000"/>
        </w:rPr>
        <w:t>суббота</w:t>
      </w:r>
      <w:r w:rsidR="00E51BF9">
        <w:rPr>
          <w:color w:val="000000"/>
        </w:rPr>
        <w:t>,</w:t>
      </w:r>
      <w:r>
        <w:rPr>
          <w:color w:val="000000"/>
        </w:rPr>
        <w:t xml:space="preserve"> воскресенье</w:t>
      </w:r>
      <w:r w:rsidR="00E51BF9">
        <w:rPr>
          <w:color w:val="000000"/>
        </w:rPr>
        <w:t>-</w:t>
      </w:r>
      <w:r>
        <w:rPr>
          <w:color w:val="000000"/>
        </w:rPr>
        <w:t xml:space="preserve"> выходной: </w:t>
      </w:r>
    </w:p>
    <w:p w:rsidR="000B2687" w:rsidRPr="000B2687" w:rsidRDefault="004D2CF9" w:rsidP="000B2687">
      <w:pPr>
        <w:numPr>
          <w:ilvl w:val="0"/>
          <w:numId w:val="3"/>
        </w:numPr>
        <w:ind w:left="709" w:hanging="10"/>
        <w:jc w:val="left"/>
      </w:pPr>
      <w:r w:rsidRPr="000B2687">
        <w:rPr>
          <w:color w:val="000000"/>
        </w:rPr>
        <w:t>перерыв для отдыха и питания с 1</w:t>
      </w:r>
      <w:r w:rsidR="00E51BF9" w:rsidRPr="000B2687">
        <w:rPr>
          <w:color w:val="000000"/>
        </w:rPr>
        <w:t>2.3</w:t>
      </w:r>
      <w:r w:rsidRPr="000B2687">
        <w:rPr>
          <w:color w:val="000000"/>
        </w:rPr>
        <w:t xml:space="preserve">0 до 14.00, </w:t>
      </w:r>
    </w:p>
    <w:p w:rsidR="001F2272" w:rsidRDefault="000B2687" w:rsidP="000B2687">
      <w:pPr>
        <w:numPr>
          <w:ilvl w:val="0"/>
          <w:numId w:val="3"/>
        </w:numPr>
        <w:ind w:left="709" w:hanging="10"/>
        <w:jc w:val="left"/>
      </w:pPr>
      <w:r>
        <w:rPr>
          <w:color w:val="000000"/>
        </w:rPr>
        <w:t>в</w:t>
      </w:r>
      <w:r w:rsidR="004D2CF9" w:rsidRPr="000B2687">
        <w:rPr>
          <w:color w:val="000000"/>
        </w:rPr>
        <w:t xml:space="preserve"> день, непосредственно предшествующий нерабочему праздничному дню, время работы Адм</w:t>
      </w:r>
      <w:r w:rsidR="00E51BF9" w:rsidRPr="000B2687">
        <w:rPr>
          <w:color w:val="000000"/>
        </w:rPr>
        <w:t>инистрации сокращается на 1 час.</w:t>
      </w:r>
    </w:p>
    <w:p w:rsidR="001F2272" w:rsidRDefault="004D2CF9">
      <w:pPr>
        <w:ind w:left="-10"/>
      </w:pPr>
      <w:r>
        <w:rPr>
          <w:color w:val="000000"/>
        </w:rPr>
        <w:t xml:space="preserve">Информация о графике работы Администрации размещается при входе в здание, в котором расположена Администрация. </w:t>
      </w:r>
    </w:p>
    <w:p w:rsidR="001F2272" w:rsidRDefault="004D2CF9">
      <w:pPr>
        <w:numPr>
          <w:ilvl w:val="0"/>
          <w:numId w:val="4"/>
        </w:numPr>
      </w:pPr>
      <w:r>
        <w:rPr>
          <w:color w:val="000000"/>
        </w:rPr>
        <w:t xml:space="preserve">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 </w:t>
      </w:r>
    </w:p>
    <w:p w:rsidR="001F2272" w:rsidRDefault="004D2CF9">
      <w:pPr>
        <w:numPr>
          <w:ilvl w:val="0"/>
          <w:numId w:val="4"/>
        </w:numPr>
      </w:pPr>
      <w:r>
        <w:rPr>
          <w:color w:val="000000"/>
        </w:rPr>
        <w:t xml:space="preserve">Предоставление информации и сведений специалистами Администрации, ведущими прием и консультирование граждан, осуществляется с понедельника по </w:t>
      </w:r>
      <w:r w:rsidR="006179E0">
        <w:rPr>
          <w:color w:val="000000"/>
        </w:rPr>
        <w:t>пятницу</w:t>
      </w:r>
      <w:r>
        <w:rPr>
          <w:color w:val="000000"/>
        </w:rPr>
        <w:t xml:space="preserve"> с </w:t>
      </w:r>
      <w:r w:rsidR="00153F5D">
        <w:rPr>
          <w:color w:val="000000"/>
        </w:rPr>
        <w:t>8</w:t>
      </w:r>
      <w:r>
        <w:rPr>
          <w:color w:val="000000"/>
        </w:rPr>
        <w:t>.</w:t>
      </w:r>
      <w:r w:rsidR="00153F5D">
        <w:rPr>
          <w:color w:val="000000"/>
        </w:rPr>
        <w:t>3</w:t>
      </w:r>
      <w:r>
        <w:rPr>
          <w:color w:val="000000"/>
        </w:rPr>
        <w:t xml:space="preserve">0 до 17 часов </w:t>
      </w:r>
      <w:r w:rsidR="006179E0">
        <w:rPr>
          <w:color w:val="000000"/>
        </w:rPr>
        <w:t>00</w:t>
      </w:r>
      <w:r>
        <w:rPr>
          <w:color w:val="000000"/>
        </w:rPr>
        <w:t xml:space="preserve"> минут. </w:t>
      </w:r>
    </w:p>
    <w:p w:rsidR="001F2272" w:rsidRDefault="004D2CF9">
      <w:pPr>
        <w:numPr>
          <w:ilvl w:val="0"/>
          <w:numId w:val="4"/>
        </w:numPr>
      </w:pPr>
      <w:r>
        <w:rPr>
          <w:color w:val="000000"/>
        </w:rPr>
        <w:t xml:space="preserve">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 </w:t>
      </w:r>
    </w:p>
    <w:p w:rsidR="001F2272" w:rsidRDefault="004D2CF9">
      <w:pPr>
        <w:ind w:left="-10"/>
      </w:pPr>
      <w:r>
        <w:rPr>
          <w:color w:val="00000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w:t>
      </w:r>
      <w:r>
        <w:rPr>
          <w:color w:val="000000"/>
        </w:rPr>
        <w:lastRenderedPageBreak/>
        <w:t xml:space="preserve">сообщен телефонный номер, по которому можно получить необходимую информацию. </w:t>
      </w:r>
    </w:p>
    <w:p w:rsidR="001F2272" w:rsidRDefault="004D2CF9">
      <w:pPr>
        <w:numPr>
          <w:ilvl w:val="0"/>
          <w:numId w:val="4"/>
        </w:numPr>
      </w:pPr>
      <w:r>
        <w:rPr>
          <w:color w:val="000000"/>
        </w:rPr>
        <w:t xml:space="preserve">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 </w:t>
      </w:r>
    </w:p>
    <w:p w:rsidR="001F2272" w:rsidRDefault="004D2CF9">
      <w:pPr>
        <w:numPr>
          <w:ilvl w:val="0"/>
          <w:numId w:val="4"/>
        </w:numPr>
      </w:pPr>
      <w:r>
        <w:rPr>
          <w:color w:val="000000"/>
        </w:rPr>
        <w:t xml:space="preserve">На интернет-сайте Администрации подлежит размещению следующая информация: </w:t>
      </w:r>
    </w:p>
    <w:p w:rsidR="001F2272" w:rsidRDefault="004D2CF9" w:rsidP="00783B4E">
      <w:pPr>
        <w:numPr>
          <w:ilvl w:val="0"/>
          <w:numId w:val="5"/>
        </w:numPr>
        <w:ind w:left="0"/>
      </w:pPr>
      <w:r>
        <w:rPr>
          <w:color w:val="000000"/>
        </w:rPr>
        <w:t xml:space="preserve">извлечения из нормативных правовых актов, регулирующих деятельность по предоставлению муниципальной услуги; </w:t>
      </w:r>
    </w:p>
    <w:p w:rsidR="001F2272" w:rsidRDefault="004D2CF9" w:rsidP="00783B4E">
      <w:pPr>
        <w:numPr>
          <w:ilvl w:val="0"/>
          <w:numId w:val="5"/>
        </w:numPr>
        <w:ind w:left="0"/>
      </w:pPr>
      <w:r>
        <w:rPr>
          <w:color w:val="000000"/>
        </w:rPr>
        <w:t xml:space="preserve">настоящий Административный регламент, в том числе: </w:t>
      </w:r>
    </w:p>
    <w:p w:rsidR="00C24B67" w:rsidRPr="00C24B67" w:rsidRDefault="004D2CF9" w:rsidP="004D480F">
      <w:pPr>
        <w:numPr>
          <w:ilvl w:val="0"/>
          <w:numId w:val="6"/>
        </w:numPr>
      </w:pPr>
      <w:r w:rsidRPr="00153F5D">
        <w:rPr>
          <w:color w:val="000000"/>
        </w:rPr>
        <w:t xml:space="preserve">сведения о местонахождении, справочных телефонах, адресах интернет-сайта Администрации, электронной почты Администрации, предоставляющей муниципальную услугу, </w:t>
      </w:r>
    </w:p>
    <w:p w:rsidR="001F2272" w:rsidRDefault="004D2CF9" w:rsidP="004D480F">
      <w:pPr>
        <w:numPr>
          <w:ilvl w:val="0"/>
          <w:numId w:val="6"/>
        </w:numPr>
      </w:pPr>
      <w:r w:rsidRPr="00153F5D">
        <w:rPr>
          <w:color w:val="000000"/>
        </w:rPr>
        <w:t xml:space="preserve">график приема заявителей и получения информации по вопросам предоставления муниципальной услуги, а также сведений о ходе </w:t>
      </w:r>
    </w:p>
    <w:p w:rsidR="001F2272" w:rsidRDefault="004D2CF9">
      <w:pPr>
        <w:ind w:left="-10" w:firstLine="0"/>
      </w:pPr>
      <w:r>
        <w:rPr>
          <w:color w:val="000000"/>
        </w:rPr>
        <w:t xml:space="preserve">предоставления муниципальной услуги в Администрации; </w:t>
      </w:r>
    </w:p>
    <w:p w:rsidR="001F2272" w:rsidRDefault="004D2CF9">
      <w:pPr>
        <w:numPr>
          <w:ilvl w:val="0"/>
          <w:numId w:val="6"/>
        </w:numPr>
      </w:pPr>
      <w:r>
        <w:rPr>
          <w:color w:val="000000"/>
        </w:rPr>
        <w:t xml:space="preserve">перечень документов, необходимых для предоставления муниципальной услуги, подлежащих предоставлению заявителем; </w:t>
      </w:r>
    </w:p>
    <w:p w:rsidR="001F2272" w:rsidRDefault="004D2CF9">
      <w:pPr>
        <w:numPr>
          <w:ilvl w:val="0"/>
          <w:numId w:val="6"/>
        </w:numPr>
      </w:pPr>
      <w:r>
        <w:rPr>
          <w:color w:val="000000"/>
        </w:rPr>
        <w:t xml:space="preserve">порядок предоставления муниципальной услуги; </w:t>
      </w:r>
    </w:p>
    <w:p w:rsidR="001F2272" w:rsidRDefault="004D2CF9">
      <w:pPr>
        <w:numPr>
          <w:ilvl w:val="0"/>
          <w:numId w:val="7"/>
        </w:numPr>
      </w:pPr>
      <w:r>
        <w:rPr>
          <w:color w:val="000000"/>
        </w:rPr>
        <w:t xml:space="preserve">порядок информирования заявителей о ходе предоставления муниципальной услуги; </w:t>
      </w:r>
    </w:p>
    <w:p w:rsidR="001F2272" w:rsidRDefault="004D2CF9">
      <w:pPr>
        <w:numPr>
          <w:ilvl w:val="0"/>
          <w:numId w:val="7"/>
        </w:numPr>
      </w:pPr>
      <w:r>
        <w:rPr>
          <w:color w:val="000000"/>
        </w:rPr>
        <w:t xml:space="preserve">сведения о специалистах, должностных лицах Администрации, ответственных за предоставление муниципальной услуги; </w:t>
      </w:r>
    </w:p>
    <w:p w:rsidR="001F2272" w:rsidRDefault="004D2CF9">
      <w:pPr>
        <w:numPr>
          <w:ilvl w:val="0"/>
          <w:numId w:val="7"/>
        </w:numPr>
      </w:pPr>
      <w:r>
        <w:rPr>
          <w:color w:val="000000"/>
        </w:rPr>
        <w:t xml:space="preserve">график приема граждан по личным вопросам в Администрации по вопросам предоставления муниципальной услуги; </w:t>
      </w:r>
    </w:p>
    <w:p w:rsidR="001F2272" w:rsidRDefault="004D2CF9">
      <w:pPr>
        <w:numPr>
          <w:ilvl w:val="0"/>
          <w:numId w:val="7"/>
        </w:numPr>
      </w:pPr>
      <w:r>
        <w:rPr>
          <w:color w:val="000000"/>
        </w:rPr>
        <w:t xml:space="preserve">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 </w:t>
      </w:r>
    </w:p>
    <w:p w:rsidR="001F2272" w:rsidRDefault="004D2CF9">
      <w:pPr>
        <w:spacing w:after="0" w:line="259" w:lineRule="auto"/>
        <w:ind w:left="64" w:firstLine="0"/>
        <w:jc w:val="center"/>
      </w:pPr>
      <w:r>
        <w:rPr>
          <w:color w:val="000000"/>
        </w:rPr>
        <w:t xml:space="preserve"> </w:t>
      </w:r>
    </w:p>
    <w:p w:rsidR="005B2149" w:rsidRDefault="005B2149">
      <w:pPr>
        <w:spacing w:after="14"/>
        <w:ind w:left="10" w:right="12" w:hanging="10"/>
        <w:jc w:val="center"/>
        <w:rPr>
          <w:color w:val="000000"/>
        </w:rPr>
      </w:pPr>
    </w:p>
    <w:p w:rsidR="001F2272" w:rsidRPr="00653894" w:rsidRDefault="004D2CF9">
      <w:pPr>
        <w:spacing w:after="14"/>
        <w:ind w:left="10" w:right="12" w:hanging="10"/>
        <w:jc w:val="center"/>
        <w:rPr>
          <w:b/>
        </w:rPr>
      </w:pPr>
      <w:r w:rsidRPr="00653894">
        <w:rPr>
          <w:b/>
          <w:color w:val="000000"/>
        </w:rPr>
        <w:t xml:space="preserve">Раздел II. Стандарт предоставления муниципальной услуги </w:t>
      </w:r>
    </w:p>
    <w:p w:rsidR="001F2272" w:rsidRDefault="004D2CF9">
      <w:pPr>
        <w:spacing w:after="0" w:line="259" w:lineRule="auto"/>
        <w:ind w:left="64" w:firstLine="0"/>
        <w:jc w:val="center"/>
      </w:pPr>
      <w:r>
        <w:rPr>
          <w:color w:val="000000"/>
        </w:rPr>
        <w:t xml:space="preserve"> </w:t>
      </w:r>
    </w:p>
    <w:p w:rsidR="001F2272" w:rsidRPr="00681277" w:rsidRDefault="004D2CF9">
      <w:pPr>
        <w:spacing w:after="14"/>
        <w:ind w:left="10" w:right="11" w:hanging="10"/>
        <w:jc w:val="center"/>
        <w:rPr>
          <w:b/>
        </w:rPr>
      </w:pPr>
      <w:r w:rsidRPr="00681277">
        <w:rPr>
          <w:b/>
          <w:color w:val="000000"/>
        </w:rPr>
        <w:t xml:space="preserve">Подраздел 1. Наименование муниципальной услуги </w:t>
      </w:r>
    </w:p>
    <w:p w:rsidR="001F2272" w:rsidRPr="00681277" w:rsidRDefault="004D2CF9">
      <w:pPr>
        <w:spacing w:after="0" w:line="259" w:lineRule="auto"/>
        <w:ind w:left="64" w:firstLine="0"/>
        <w:jc w:val="center"/>
        <w:rPr>
          <w:b/>
        </w:rPr>
      </w:pPr>
      <w:r w:rsidRPr="00681277">
        <w:rPr>
          <w:b/>
          <w:color w:val="000000"/>
        </w:rPr>
        <w:t xml:space="preserve"> </w:t>
      </w:r>
    </w:p>
    <w:p w:rsidR="001F2272" w:rsidRDefault="004D2CF9" w:rsidP="00690BB1">
      <w:pPr>
        <w:numPr>
          <w:ilvl w:val="0"/>
          <w:numId w:val="8"/>
        </w:numPr>
      </w:pPr>
      <w:r>
        <w:rPr>
          <w:color w:val="000000"/>
        </w:rPr>
        <w:t>Наименование муниципальной услуги – «</w:t>
      </w:r>
      <w:r>
        <w:t>Выдача разрешения на использование земель или земельных участков</w:t>
      </w:r>
      <w:r w:rsidR="00690BB1" w:rsidRPr="00690BB1">
        <w:t>, находящихся в муниципальной собственности</w:t>
      </w:r>
      <w:r w:rsidR="00690BB1">
        <w:t>,</w:t>
      </w:r>
      <w:r>
        <w:t xml:space="preserve"> без предоставления земельных участков и установления сервитута, публичного сервитута</w:t>
      </w:r>
      <w:r>
        <w:rPr>
          <w:color w:val="000000"/>
        </w:rPr>
        <w:t xml:space="preserve"> на территории </w:t>
      </w:r>
      <w:r w:rsidR="005B2149">
        <w:rPr>
          <w:color w:val="000000"/>
        </w:rPr>
        <w:t>Хорошковского</w:t>
      </w:r>
      <w:r>
        <w:rPr>
          <w:color w:val="000000"/>
        </w:rPr>
        <w:t xml:space="preserve"> сельского поселения». </w:t>
      </w:r>
    </w:p>
    <w:p w:rsidR="001F2272" w:rsidRDefault="004D2CF9">
      <w:pPr>
        <w:spacing w:after="0" w:line="259" w:lineRule="auto"/>
        <w:ind w:left="542" w:firstLine="0"/>
        <w:jc w:val="left"/>
      </w:pPr>
      <w:r>
        <w:rPr>
          <w:color w:val="000000"/>
        </w:rPr>
        <w:t xml:space="preserve"> </w:t>
      </w:r>
    </w:p>
    <w:p w:rsidR="001F2272" w:rsidRPr="00681277" w:rsidRDefault="004D2CF9">
      <w:pPr>
        <w:spacing w:after="14"/>
        <w:ind w:left="391" w:right="240" w:hanging="10"/>
        <w:jc w:val="center"/>
        <w:rPr>
          <w:b/>
        </w:rPr>
      </w:pPr>
      <w:r w:rsidRPr="00681277">
        <w:rPr>
          <w:b/>
          <w:color w:val="000000"/>
        </w:rPr>
        <w:t xml:space="preserve">Подраздел 2. Наименование органа, </w:t>
      </w:r>
      <w:proofErr w:type="gramStart"/>
      <w:r w:rsidRPr="00681277">
        <w:rPr>
          <w:b/>
          <w:color w:val="000000"/>
        </w:rPr>
        <w:t>предоставляющего  муниципальную</w:t>
      </w:r>
      <w:proofErr w:type="gramEnd"/>
      <w:r w:rsidRPr="00681277">
        <w:rPr>
          <w:b/>
          <w:color w:val="000000"/>
        </w:rPr>
        <w:t xml:space="preserve"> услугу </w:t>
      </w:r>
    </w:p>
    <w:p w:rsidR="001F2272" w:rsidRDefault="004D2CF9">
      <w:pPr>
        <w:spacing w:after="0" w:line="259" w:lineRule="auto"/>
        <w:ind w:left="542" w:firstLine="0"/>
        <w:jc w:val="left"/>
      </w:pPr>
      <w:r>
        <w:rPr>
          <w:color w:val="000000"/>
        </w:rPr>
        <w:lastRenderedPageBreak/>
        <w:t xml:space="preserve"> </w:t>
      </w:r>
    </w:p>
    <w:p w:rsidR="00690BB1" w:rsidRPr="00690BB1" w:rsidRDefault="00690BB1" w:rsidP="00690BB1">
      <w:pPr>
        <w:widowControl w:val="0"/>
        <w:autoSpaceDE w:val="0"/>
        <w:autoSpaceDN w:val="0"/>
        <w:spacing w:after="0" w:line="240" w:lineRule="auto"/>
        <w:ind w:left="0" w:firstLine="709"/>
        <w:outlineLvl w:val="2"/>
        <w:rPr>
          <w:color w:val="auto"/>
          <w:szCs w:val="28"/>
        </w:rPr>
      </w:pPr>
      <w:r>
        <w:rPr>
          <w:color w:val="auto"/>
          <w:szCs w:val="28"/>
        </w:rPr>
        <w:t>1</w:t>
      </w:r>
      <w:r w:rsidRPr="00690BB1">
        <w:rPr>
          <w:color w:val="auto"/>
          <w:szCs w:val="28"/>
        </w:rPr>
        <w:t>1.</w:t>
      </w:r>
      <w:r w:rsidRPr="00690BB1">
        <w:rPr>
          <w:rFonts w:ascii="Calibri" w:hAnsi="Calibri" w:cs="Calibri"/>
          <w:color w:val="auto"/>
          <w:szCs w:val="28"/>
        </w:rPr>
        <w:t xml:space="preserve"> </w:t>
      </w:r>
      <w:r w:rsidRPr="00690BB1">
        <w:rPr>
          <w:color w:val="auto"/>
          <w:szCs w:val="28"/>
        </w:rPr>
        <w:t xml:space="preserve">Предоставление муниципальной услуги осуществляется Администрацией </w:t>
      </w:r>
      <w:r>
        <w:rPr>
          <w:color w:val="auto"/>
          <w:szCs w:val="28"/>
        </w:rPr>
        <w:t>Хорошковского</w:t>
      </w:r>
      <w:r w:rsidRPr="00690BB1">
        <w:rPr>
          <w:color w:val="auto"/>
          <w:szCs w:val="28"/>
        </w:rPr>
        <w:t xml:space="preserve"> сельского поселения Павлоградского муниципального района Омской области (далее – Администрация).</w:t>
      </w:r>
    </w:p>
    <w:p w:rsidR="00690BB1" w:rsidRPr="00690BB1" w:rsidRDefault="00690BB1" w:rsidP="00690BB1">
      <w:pPr>
        <w:ind w:firstLine="709"/>
        <w:rPr>
          <w:szCs w:val="28"/>
        </w:rPr>
      </w:pPr>
      <w:r w:rsidRPr="00690BB1">
        <w:rPr>
          <w:szCs w:val="28"/>
        </w:rPr>
        <w:t xml:space="preserve"> В целях получения документов, предусмотренных пунктом </w:t>
      </w:r>
      <w:r w:rsidR="008D2599">
        <w:rPr>
          <w:szCs w:val="28"/>
        </w:rPr>
        <w:t>16</w:t>
      </w:r>
      <w:r w:rsidRPr="00690BB1">
        <w:rPr>
          <w:szCs w:val="28"/>
        </w:rPr>
        <w:t xml:space="preserve"> настоящего административного регламента, Администрация осуществляет межведомственное информационное взаимодействие с Управления Федеральной службы государственной регистрации, кадастра и картографии по Омской области (далее -</w:t>
      </w:r>
      <w:proofErr w:type="spellStart"/>
      <w:r w:rsidRPr="00690BB1">
        <w:rPr>
          <w:szCs w:val="28"/>
        </w:rPr>
        <w:t>Росреестр</w:t>
      </w:r>
      <w:proofErr w:type="spellEnd"/>
      <w:r w:rsidRPr="00690BB1">
        <w:rPr>
          <w:szCs w:val="28"/>
        </w:rPr>
        <w:t>), и Управлением Федеральной налоговой службы по Омской области (далее ФНС).</w:t>
      </w:r>
    </w:p>
    <w:p w:rsidR="001F2272" w:rsidRDefault="001F2272">
      <w:pPr>
        <w:spacing w:after="0" w:line="259" w:lineRule="auto"/>
        <w:ind w:left="710" w:firstLine="0"/>
        <w:jc w:val="left"/>
      </w:pPr>
    </w:p>
    <w:p w:rsidR="0084279D" w:rsidRPr="00681277" w:rsidRDefault="0084279D" w:rsidP="0084279D">
      <w:pPr>
        <w:tabs>
          <w:tab w:val="left" w:pos="993"/>
        </w:tabs>
        <w:spacing w:after="0" w:line="240" w:lineRule="auto"/>
        <w:ind w:left="0" w:firstLine="0"/>
        <w:contextualSpacing/>
        <w:jc w:val="center"/>
        <w:rPr>
          <w:rFonts w:eastAsia="Calibri"/>
          <w:b/>
          <w:color w:val="auto"/>
          <w:szCs w:val="28"/>
        </w:rPr>
      </w:pPr>
      <w:bookmarkStart w:id="0" w:name="sub_353"/>
      <w:r w:rsidRPr="00681277">
        <w:rPr>
          <w:b/>
          <w:color w:val="auto"/>
          <w:szCs w:val="28"/>
        </w:rPr>
        <w:t>Подраздел 3. З</w:t>
      </w:r>
      <w:r w:rsidRPr="00681277">
        <w:rPr>
          <w:rFonts w:eastAsia="Calibri"/>
          <w:b/>
          <w:color w:val="auto"/>
          <w:szCs w:val="28"/>
        </w:rPr>
        <w:t>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w:t>
      </w:r>
      <w:r w:rsidR="00681277">
        <w:rPr>
          <w:rFonts w:eastAsia="Calibri"/>
          <w:b/>
          <w:color w:val="auto"/>
          <w:szCs w:val="28"/>
        </w:rPr>
        <w:t>денный представительным органом</w:t>
      </w:r>
    </w:p>
    <w:p w:rsidR="006E7A76" w:rsidRPr="00683DF3" w:rsidRDefault="006E7A76" w:rsidP="0084279D">
      <w:pPr>
        <w:tabs>
          <w:tab w:val="left" w:pos="993"/>
        </w:tabs>
        <w:spacing w:after="0" w:line="240" w:lineRule="auto"/>
        <w:ind w:left="0" w:firstLine="0"/>
        <w:contextualSpacing/>
        <w:jc w:val="center"/>
        <w:rPr>
          <w:rFonts w:eastAsia="Calibri"/>
          <w:color w:val="auto"/>
          <w:szCs w:val="28"/>
        </w:rPr>
      </w:pPr>
    </w:p>
    <w:bookmarkEnd w:id="0"/>
    <w:p w:rsidR="0084279D" w:rsidRPr="0084279D" w:rsidRDefault="003850E6" w:rsidP="0084279D">
      <w:pPr>
        <w:spacing w:after="0" w:line="240" w:lineRule="auto"/>
        <w:ind w:left="0" w:firstLine="709"/>
        <w:rPr>
          <w:color w:val="auto"/>
          <w:szCs w:val="28"/>
        </w:rPr>
      </w:pPr>
      <w:r>
        <w:rPr>
          <w:color w:val="auto"/>
          <w:szCs w:val="28"/>
        </w:rPr>
        <w:t>12.</w:t>
      </w:r>
      <w:r w:rsidR="0084279D" w:rsidRPr="0084279D">
        <w:rPr>
          <w:color w:val="auto"/>
          <w:szCs w:val="28"/>
        </w:rPr>
        <w:t xml:space="preserve"> При предоставлении муниципальной услуги специалистом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 Совета Хорошковского сельского поселения Павлоградского муниципального района Омской области от 04.12.2017 г. № 133. </w:t>
      </w:r>
    </w:p>
    <w:p w:rsidR="001F2272" w:rsidRDefault="001F2272">
      <w:pPr>
        <w:spacing w:after="14"/>
        <w:ind w:left="10" w:right="7" w:hanging="10"/>
        <w:jc w:val="center"/>
      </w:pPr>
    </w:p>
    <w:p w:rsidR="0084279D" w:rsidRPr="00681277" w:rsidRDefault="004D2CF9" w:rsidP="0084279D">
      <w:pPr>
        <w:spacing w:after="0" w:line="259" w:lineRule="auto"/>
        <w:ind w:left="542" w:firstLine="0"/>
        <w:jc w:val="left"/>
        <w:rPr>
          <w:b/>
          <w:color w:val="000000"/>
        </w:rPr>
      </w:pPr>
      <w:r w:rsidRPr="00681277">
        <w:rPr>
          <w:b/>
          <w:color w:val="000000"/>
        </w:rPr>
        <w:t xml:space="preserve"> </w:t>
      </w:r>
      <w:r w:rsidR="0084279D" w:rsidRPr="00681277">
        <w:rPr>
          <w:b/>
          <w:color w:val="000000"/>
        </w:rPr>
        <w:t>Подраздел 4. Результат предоставления муниципальной услуги</w:t>
      </w:r>
    </w:p>
    <w:p w:rsidR="001F2272" w:rsidRPr="00CA370C" w:rsidRDefault="0084279D" w:rsidP="00CA370C">
      <w:pPr>
        <w:pStyle w:val="a3"/>
        <w:numPr>
          <w:ilvl w:val="0"/>
          <w:numId w:val="33"/>
        </w:numPr>
        <w:spacing w:after="0" w:line="259" w:lineRule="auto"/>
        <w:jc w:val="left"/>
        <w:rPr>
          <w:b/>
          <w:color w:val="000000"/>
        </w:rPr>
      </w:pPr>
      <w:r w:rsidRPr="00CA370C">
        <w:rPr>
          <w:color w:val="000000"/>
        </w:rPr>
        <w:t xml:space="preserve"> </w:t>
      </w:r>
      <w:r w:rsidRPr="00CA370C">
        <w:rPr>
          <w:bCs/>
          <w:iCs/>
          <w:color w:val="000000"/>
        </w:rPr>
        <w:t>Результатом предоставлени</w:t>
      </w:r>
      <w:r w:rsidR="003F631A" w:rsidRPr="00CA370C">
        <w:rPr>
          <w:bCs/>
          <w:iCs/>
          <w:color w:val="000000"/>
        </w:rPr>
        <w:t xml:space="preserve">я муниципальной услуги является </w:t>
      </w:r>
      <w:r w:rsidR="004D2CF9">
        <w:t>выдача (направление) заявителю:</w:t>
      </w:r>
      <w:r w:rsidR="004D2CF9" w:rsidRPr="00CA370C">
        <w:rPr>
          <w:sz w:val="20"/>
        </w:rPr>
        <w:t xml:space="preserve"> </w:t>
      </w:r>
    </w:p>
    <w:p w:rsidR="001F2272" w:rsidRDefault="004D2CF9" w:rsidP="007B265F">
      <w:pPr>
        <w:numPr>
          <w:ilvl w:val="0"/>
          <w:numId w:val="10"/>
        </w:numPr>
        <w:ind w:left="0"/>
      </w:pPr>
      <w:r>
        <w:t xml:space="preserve">решения о выдаче разрешения на использование земель или </w:t>
      </w:r>
    </w:p>
    <w:p w:rsidR="001F2272" w:rsidRDefault="004D2CF9" w:rsidP="003F631A">
      <w:pPr>
        <w:ind w:left="0" w:firstLine="0"/>
      </w:pPr>
      <w:r>
        <w:t>земельного участка;</w:t>
      </w:r>
      <w:r>
        <w:rPr>
          <w:sz w:val="24"/>
        </w:rPr>
        <w:t xml:space="preserve"> </w:t>
      </w:r>
    </w:p>
    <w:p w:rsidR="001F2272" w:rsidRDefault="004D2CF9" w:rsidP="007B265F">
      <w:pPr>
        <w:numPr>
          <w:ilvl w:val="0"/>
          <w:numId w:val="10"/>
        </w:numPr>
        <w:ind w:left="0"/>
      </w:pPr>
      <w:r>
        <w:t>решения об отказе в выдаче разрешения на использование земель или земельного участка.</w:t>
      </w:r>
      <w:r>
        <w:rPr>
          <w:sz w:val="24"/>
        </w:rPr>
        <w:t xml:space="preserve"> </w:t>
      </w:r>
    </w:p>
    <w:p w:rsidR="001F2272" w:rsidRDefault="004D2CF9">
      <w:pPr>
        <w:ind w:left="-15"/>
      </w:pPr>
      <w:r>
        <w:t xml:space="preserve">Решение о выдаче разрешения на использование земель или земельного участка оформляется в виде постановления Администрации </w:t>
      </w:r>
      <w:r w:rsidR="003F631A">
        <w:rPr>
          <w:color w:val="000000"/>
        </w:rPr>
        <w:t>Хорошковского</w:t>
      </w:r>
      <w:r>
        <w:t xml:space="preserve"> сельского поселения и подписывается Главой </w:t>
      </w:r>
      <w:r w:rsidR="003F631A">
        <w:rPr>
          <w:color w:val="000000"/>
        </w:rPr>
        <w:t>Хорошковского</w:t>
      </w:r>
      <w:r>
        <w:rPr>
          <w:color w:val="000000"/>
        </w:rPr>
        <w:t xml:space="preserve"> </w:t>
      </w:r>
      <w:r>
        <w:t>сельского поселения.</w:t>
      </w:r>
      <w:r>
        <w:rPr>
          <w:sz w:val="24"/>
        </w:rPr>
        <w:t xml:space="preserve"> </w:t>
      </w:r>
    </w:p>
    <w:p w:rsidR="001F2272" w:rsidRDefault="004D2CF9">
      <w:pPr>
        <w:spacing w:after="152"/>
        <w:ind w:left="-15"/>
      </w:pPr>
      <w:r>
        <w:t xml:space="preserve">Решение об отказе в выдаче разрешения на использование земель или земельного участка оформляется в виде письма </w:t>
      </w:r>
      <w:proofErr w:type="gramStart"/>
      <w:r>
        <w:t xml:space="preserve">Администрации  </w:t>
      </w:r>
      <w:r w:rsidR="003F631A">
        <w:rPr>
          <w:color w:val="000000"/>
        </w:rPr>
        <w:t>Хорошковского</w:t>
      </w:r>
      <w:proofErr w:type="gramEnd"/>
      <w:r>
        <w:t xml:space="preserve"> сельского поселения и подписывается Главой </w:t>
      </w:r>
      <w:r w:rsidR="003F631A">
        <w:rPr>
          <w:color w:val="000000"/>
        </w:rPr>
        <w:t>Хорошковского</w:t>
      </w:r>
      <w:r>
        <w:rPr>
          <w:color w:val="000000"/>
        </w:rPr>
        <w:t xml:space="preserve"> </w:t>
      </w:r>
      <w:r>
        <w:t>сельского поселения.</w:t>
      </w:r>
      <w:r>
        <w:rPr>
          <w:sz w:val="24"/>
        </w:rPr>
        <w:t xml:space="preserve"> </w:t>
      </w:r>
    </w:p>
    <w:p w:rsidR="001F2272" w:rsidRPr="00681277" w:rsidRDefault="004D2CF9">
      <w:pPr>
        <w:spacing w:after="0" w:line="259" w:lineRule="auto"/>
        <w:ind w:left="64" w:firstLine="0"/>
        <w:jc w:val="center"/>
        <w:rPr>
          <w:b/>
        </w:rPr>
      </w:pPr>
      <w:r w:rsidRPr="00681277">
        <w:rPr>
          <w:b/>
          <w:color w:val="000000"/>
        </w:rPr>
        <w:lastRenderedPageBreak/>
        <w:t xml:space="preserve"> </w:t>
      </w:r>
    </w:p>
    <w:p w:rsidR="003F631A" w:rsidRPr="00681277" w:rsidRDefault="003F631A" w:rsidP="003F631A">
      <w:pPr>
        <w:widowControl w:val="0"/>
        <w:autoSpaceDE w:val="0"/>
        <w:autoSpaceDN w:val="0"/>
        <w:spacing w:after="0" w:line="240" w:lineRule="auto"/>
        <w:ind w:left="0" w:firstLine="709"/>
        <w:outlineLvl w:val="2"/>
        <w:rPr>
          <w:b/>
          <w:color w:val="auto"/>
          <w:szCs w:val="28"/>
        </w:rPr>
      </w:pPr>
      <w:r w:rsidRPr="00681277">
        <w:rPr>
          <w:b/>
          <w:color w:val="auto"/>
          <w:szCs w:val="28"/>
        </w:rPr>
        <w:t>Подраздел 5. Срок предоставления муниципальной услуги</w:t>
      </w:r>
    </w:p>
    <w:p w:rsidR="001F2272" w:rsidRDefault="004D2CF9">
      <w:pPr>
        <w:spacing w:after="0" w:line="259" w:lineRule="auto"/>
        <w:ind w:left="542" w:firstLine="0"/>
        <w:jc w:val="left"/>
      </w:pPr>
      <w:r>
        <w:rPr>
          <w:color w:val="000000"/>
        </w:rPr>
        <w:t xml:space="preserve"> </w:t>
      </w:r>
    </w:p>
    <w:p w:rsidR="001F2272" w:rsidRDefault="003850E6">
      <w:pPr>
        <w:spacing w:after="152"/>
        <w:ind w:left="-15"/>
      </w:pPr>
      <w:r>
        <w:rPr>
          <w:color w:val="000000"/>
        </w:rPr>
        <w:t>14.</w:t>
      </w:r>
      <w:r w:rsidR="004D2CF9">
        <w:rPr>
          <w:color w:val="000000"/>
        </w:rPr>
        <w:t xml:space="preserve"> </w:t>
      </w:r>
      <w:r w:rsidR="004D2CF9">
        <w:t>Максимальный срок предоставления муниципальной услуги составляет 28 календарных дней со дня поступления заявления о предоставлении муниципальной услуги в Администрацию.</w:t>
      </w:r>
      <w:r w:rsidR="004D2CF9">
        <w:rPr>
          <w:sz w:val="24"/>
        </w:rPr>
        <w:t xml:space="preserve"> </w:t>
      </w:r>
    </w:p>
    <w:p w:rsidR="001F2272" w:rsidRDefault="004D2CF9">
      <w:pPr>
        <w:spacing w:after="157"/>
        <w:ind w:left="-15"/>
      </w:pPr>
      <w:r>
        <w:t>В указанный срок входит срок направления межведомственных запросов и получение на них ответов, срок, необходимый для принятия указанного решения, срок выдачи (направления) заявителю документов, являющихся результатом предоставления муниципальной услуги.</w:t>
      </w:r>
      <w:r>
        <w:rPr>
          <w:sz w:val="24"/>
        </w:rPr>
        <w:t xml:space="preserve"> </w:t>
      </w:r>
    </w:p>
    <w:p w:rsidR="001F2272" w:rsidRDefault="004D2CF9">
      <w:pPr>
        <w:spacing w:after="157"/>
        <w:ind w:left="-15"/>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Администрацию.</w:t>
      </w:r>
      <w:r>
        <w:rPr>
          <w:sz w:val="24"/>
        </w:rPr>
        <w:t xml:space="preserve"> </w:t>
      </w:r>
    </w:p>
    <w:p w:rsidR="001F2272" w:rsidRDefault="004D2CF9">
      <w:pPr>
        <w:spacing w:after="152"/>
        <w:ind w:left="-15"/>
      </w:pPr>
      <w:r>
        <w:t xml:space="preserve">Срок выдачи (направления) документов, являющихся результатом предоставления муниципальной услуги - не позднее 3 рабочих дней со дня подписания Главой </w:t>
      </w:r>
      <w:r w:rsidR="00CD62DF">
        <w:rPr>
          <w:color w:val="000000"/>
        </w:rPr>
        <w:t xml:space="preserve">Хорошковского </w:t>
      </w:r>
      <w:r>
        <w:t>сельского поселения документов, являющихся результатом предоставления муниципальной услуги</w:t>
      </w:r>
      <w:r w:rsidR="00CD62DF">
        <w:t>.</w:t>
      </w:r>
    </w:p>
    <w:p w:rsidR="001F2272" w:rsidRDefault="004D2CF9">
      <w:pPr>
        <w:spacing w:after="152"/>
        <w:ind w:left="-15"/>
      </w:pPr>
      <w: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r>
        <w:rPr>
          <w:sz w:val="24"/>
        </w:rPr>
        <w:t xml:space="preserve"> </w:t>
      </w:r>
    </w:p>
    <w:p w:rsidR="001F2272" w:rsidRDefault="004D2CF9">
      <w:pPr>
        <w:spacing w:after="0" w:line="259" w:lineRule="auto"/>
        <w:ind w:left="710" w:firstLine="0"/>
        <w:jc w:val="left"/>
      </w:pPr>
      <w:r>
        <w:rPr>
          <w:color w:val="000000"/>
        </w:rPr>
        <w:t xml:space="preserve"> </w:t>
      </w:r>
    </w:p>
    <w:p w:rsidR="001F2272" w:rsidRPr="00681277" w:rsidRDefault="004D2CF9" w:rsidP="00E11A8E">
      <w:pPr>
        <w:ind w:left="0" w:hanging="28"/>
        <w:jc w:val="center"/>
        <w:rPr>
          <w:b/>
        </w:rPr>
      </w:pPr>
      <w:r w:rsidRPr="00681277">
        <w:rPr>
          <w:b/>
          <w:color w:val="000000"/>
        </w:rPr>
        <w:t xml:space="preserve">Подраздел </w:t>
      </w:r>
      <w:r w:rsidR="00934DBC" w:rsidRPr="00681277">
        <w:rPr>
          <w:b/>
          <w:color w:val="000000"/>
        </w:rPr>
        <w:t>6</w:t>
      </w:r>
      <w:r w:rsidRPr="00681277">
        <w:rPr>
          <w:b/>
          <w:color w:val="000000"/>
        </w:rPr>
        <w:t>. Правовые основания для предоставления муниципальной услуги</w:t>
      </w:r>
    </w:p>
    <w:p w:rsidR="001F2272" w:rsidRDefault="001F2272" w:rsidP="00E11A8E">
      <w:pPr>
        <w:spacing w:after="0" w:line="259" w:lineRule="auto"/>
        <w:ind w:left="0" w:hanging="28"/>
        <w:jc w:val="center"/>
      </w:pPr>
    </w:p>
    <w:p w:rsidR="00D36D32" w:rsidRPr="00D36D32" w:rsidRDefault="003850E6" w:rsidP="00D36D32">
      <w:pPr>
        <w:spacing w:after="0" w:line="259" w:lineRule="auto"/>
        <w:ind w:left="0" w:firstLine="0"/>
        <w:rPr>
          <w:color w:val="000000"/>
        </w:rPr>
      </w:pPr>
      <w:r>
        <w:rPr>
          <w:color w:val="000000"/>
        </w:rPr>
        <w:t xml:space="preserve">15. </w:t>
      </w:r>
      <w:r w:rsidR="00D36D32" w:rsidRPr="00D36D32">
        <w:rPr>
          <w:color w:val="000000"/>
        </w:rPr>
        <w:t>Предоставление муниципальной услуги осуществляется в соответствии со следующими нормативными правовыми актами:</w:t>
      </w:r>
    </w:p>
    <w:p w:rsidR="007173B4" w:rsidRPr="00AB5C2A" w:rsidRDefault="007173B4" w:rsidP="007173B4">
      <w:pPr>
        <w:pStyle w:val="a3"/>
        <w:numPr>
          <w:ilvl w:val="0"/>
          <w:numId w:val="31"/>
        </w:numPr>
        <w:tabs>
          <w:tab w:val="left" w:pos="993"/>
        </w:tabs>
        <w:autoSpaceDE w:val="0"/>
        <w:autoSpaceDN w:val="0"/>
        <w:adjustRightInd w:val="0"/>
        <w:spacing w:after="0" w:line="240" w:lineRule="auto"/>
        <w:ind w:left="0" w:firstLine="698"/>
        <w:rPr>
          <w:szCs w:val="28"/>
        </w:rPr>
      </w:pPr>
      <w:r w:rsidRPr="00AB5C2A">
        <w:rPr>
          <w:szCs w:val="28"/>
        </w:rPr>
        <w:t>Земель</w:t>
      </w:r>
      <w:r>
        <w:rPr>
          <w:szCs w:val="28"/>
        </w:rPr>
        <w:t>ный кодекс Российской Федерации</w:t>
      </w:r>
      <w:r w:rsidRPr="00AB5C2A">
        <w:rPr>
          <w:szCs w:val="28"/>
        </w:rPr>
        <w:t>;</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Градостроительным кодексом Российской Федерации;</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 xml:space="preserve">Федеральным законом </w:t>
      </w:r>
      <w:r w:rsidRPr="00D34011">
        <w:rPr>
          <w:szCs w:val="28"/>
        </w:rPr>
        <w:t>от 06.10.2003 № 131-ФЗ «</w:t>
      </w:r>
      <w:r w:rsidRPr="00D34011">
        <w:rPr>
          <w:color w:val="000000"/>
        </w:rPr>
        <w:t>Об общих принципах организации местного самоуправления в Российской Федерации";</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 xml:space="preserve">Федеральным законом </w:t>
      </w:r>
      <w:r w:rsidRPr="00D34011">
        <w:rPr>
          <w:szCs w:val="28"/>
        </w:rPr>
        <w:t xml:space="preserve">от 27.07.2010 № 210-ФЗ </w:t>
      </w:r>
      <w:r w:rsidRPr="00D34011">
        <w:rPr>
          <w:color w:val="000000"/>
        </w:rPr>
        <w:t>"Об организации предоставления государственных и муниципальных услуг";</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Федеральным законом</w:t>
      </w:r>
      <w:r>
        <w:rPr>
          <w:color w:val="000000"/>
        </w:rPr>
        <w:t xml:space="preserve"> </w:t>
      </w:r>
      <w:r w:rsidRPr="00D34011">
        <w:rPr>
          <w:color w:val="000000"/>
        </w:rPr>
        <w:t>от 2 мая 2006 г. N 59-ФЗ "О порядке рассмотрения обращений граждан Российской Федерации";</w:t>
      </w:r>
    </w:p>
    <w:p w:rsidR="007173B4" w:rsidRPr="00D34011" w:rsidRDefault="007173B4" w:rsidP="007173B4">
      <w:pPr>
        <w:pStyle w:val="a3"/>
        <w:numPr>
          <w:ilvl w:val="0"/>
          <w:numId w:val="31"/>
        </w:numPr>
        <w:tabs>
          <w:tab w:val="left" w:pos="993"/>
        </w:tabs>
        <w:autoSpaceDE w:val="0"/>
        <w:autoSpaceDN w:val="0"/>
        <w:adjustRightInd w:val="0"/>
        <w:spacing w:after="0" w:line="240" w:lineRule="auto"/>
        <w:ind w:left="0" w:firstLine="698"/>
        <w:rPr>
          <w:szCs w:val="28"/>
        </w:rPr>
      </w:pPr>
      <w:r w:rsidRPr="00D34011">
        <w:rPr>
          <w:szCs w:val="28"/>
        </w:rPr>
        <w:t>Федеральный закон от 27.07.2006 № 152-ФЗ «О персональных данных»;</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Федеральным законом</w:t>
      </w:r>
      <w:r>
        <w:rPr>
          <w:color w:val="000000"/>
        </w:rPr>
        <w:t xml:space="preserve"> </w:t>
      </w:r>
      <w:r w:rsidRPr="00D34011">
        <w:rPr>
          <w:color w:val="000000"/>
        </w:rPr>
        <w:t>от 24 ноября 1995 г. N 181-ФЗ "О социальной защите инвалидов в Российской Федерации";</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Федеральным законом "О государственной регистрации недвижимости";</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lastRenderedPageBreak/>
        <w:t>постановлением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7173B4" w:rsidRPr="00D34011" w:rsidRDefault="007173B4" w:rsidP="007173B4">
      <w:pPr>
        <w:pStyle w:val="a3"/>
        <w:numPr>
          <w:ilvl w:val="0"/>
          <w:numId w:val="31"/>
        </w:numPr>
        <w:tabs>
          <w:tab w:val="left" w:pos="993"/>
        </w:tabs>
        <w:spacing w:after="0" w:line="259" w:lineRule="auto"/>
        <w:ind w:left="0" w:firstLine="698"/>
        <w:rPr>
          <w:color w:val="000000"/>
        </w:rPr>
      </w:pPr>
      <w:r w:rsidRPr="00D34011">
        <w:rPr>
          <w:color w:val="000000"/>
        </w:rPr>
        <w:t>приказом Министерства экономического развития Российской Федерации от 25 декабря 2015 года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p>
    <w:p w:rsidR="007173B4" w:rsidRPr="00D34011" w:rsidRDefault="007173B4" w:rsidP="007173B4">
      <w:pPr>
        <w:pStyle w:val="a3"/>
        <w:numPr>
          <w:ilvl w:val="0"/>
          <w:numId w:val="31"/>
        </w:numPr>
        <w:tabs>
          <w:tab w:val="left" w:pos="993"/>
        </w:tabs>
        <w:autoSpaceDE w:val="0"/>
        <w:autoSpaceDN w:val="0"/>
        <w:adjustRightInd w:val="0"/>
        <w:spacing w:after="0" w:line="240" w:lineRule="auto"/>
        <w:ind w:left="0" w:firstLine="698"/>
        <w:rPr>
          <w:color w:val="auto"/>
          <w:szCs w:val="28"/>
        </w:rPr>
      </w:pPr>
      <w:r w:rsidRPr="00D34011">
        <w:rPr>
          <w:color w:val="auto"/>
          <w:szCs w:val="28"/>
        </w:rPr>
        <w:t xml:space="preserve">Федеральный </w:t>
      </w:r>
      <w:hyperlink r:id="rId7" w:history="1">
        <w:r w:rsidRPr="00D34011">
          <w:rPr>
            <w:color w:val="auto"/>
            <w:szCs w:val="28"/>
          </w:rPr>
          <w:t>закон</w:t>
        </w:r>
      </w:hyperlink>
      <w:r w:rsidRPr="00D34011">
        <w:rPr>
          <w:color w:val="auto"/>
          <w:szCs w:val="28"/>
        </w:rPr>
        <w:t xml:space="preserve"> от 09.02.2009 № 8-ФЗ «Об обеспечении доступа к информации о деятельности государственных органов и о</w:t>
      </w:r>
      <w:r>
        <w:rPr>
          <w:color w:val="auto"/>
          <w:szCs w:val="28"/>
        </w:rPr>
        <w:t>рганов местного самоуправления»;</w:t>
      </w:r>
    </w:p>
    <w:p w:rsidR="007173B4" w:rsidRPr="00D34011" w:rsidRDefault="007173B4" w:rsidP="007173B4">
      <w:pPr>
        <w:pStyle w:val="a3"/>
        <w:numPr>
          <w:ilvl w:val="0"/>
          <w:numId w:val="31"/>
        </w:numPr>
        <w:tabs>
          <w:tab w:val="left" w:pos="993"/>
        </w:tabs>
        <w:spacing w:after="0" w:line="240" w:lineRule="auto"/>
        <w:ind w:left="0" w:firstLine="698"/>
        <w:rPr>
          <w:color w:val="auto"/>
          <w:szCs w:val="28"/>
        </w:rPr>
      </w:pPr>
      <w:r w:rsidRPr="00D34011">
        <w:rPr>
          <w:color w:val="auto"/>
          <w:szCs w:val="28"/>
        </w:rPr>
        <w:t>Федеральный закон от 27.07.2010 № 210-ФЗ «Об организации предоставления государственных и муниципальн</w:t>
      </w:r>
      <w:r>
        <w:rPr>
          <w:color w:val="auto"/>
          <w:szCs w:val="28"/>
        </w:rPr>
        <w:t>ых услуг»</w:t>
      </w:r>
      <w:r w:rsidRPr="00D34011">
        <w:rPr>
          <w:color w:val="auto"/>
          <w:szCs w:val="28"/>
        </w:rPr>
        <w:t>;</w:t>
      </w:r>
    </w:p>
    <w:p w:rsidR="007173B4" w:rsidRPr="00D34011" w:rsidRDefault="007173B4" w:rsidP="007173B4">
      <w:pPr>
        <w:pStyle w:val="a3"/>
        <w:numPr>
          <w:ilvl w:val="0"/>
          <w:numId w:val="31"/>
        </w:numPr>
        <w:tabs>
          <w:tab w:val="left" w:pos="993"/>
        </w:tabs>
        <w:spacing w:after="0" w:line="240" w:lineRule="auto"/>
        <w:ind w:left="0" w:firstLine="698"/>
        <w:rPr>
          <w:color w:val="auto"/>
          <w:szCs w:val="28"/>
        </w:rPr>
      </w:pPr>
      <w:r w:rsidRPr="00D34011">
        <w:rPr>
          <w:color w:val="auto"/>
          <w:szCs w:val="28"/>
        </w:rPr>
        <w:t>Федеральный закон от 06.04.2011 № 63</w:t>
      </w:r>
      <w:r>
        <w:rPr>
          <w:color w:val="auto"/>
          <w:szCs w:val="28"/>
        </w:rPr>
        <w:t>-ФЗ «Об электронной подписи»</w:t>
      </w:r>
      <w:r w:rsidRPr="00D34011">
        <w:rPr>
          <w:color w:val="auto"/>
          <w:szCs w:val="28"/>
        </w:rPr>
        <w:t>;</w:t>
      </w:r>
    </w:p>
    <w:p w:rsidR="007173B4" w:rsidRPr="00A05A36" w:rsidRDefault="007173B4" w:rsidP="007173B4">
      <w:pPr>
        <w:numPr>
          <w:ilvl w:val="0"/>
          <w:numId w:val="31"/>
        </w:numPr>
        <w:tabs>
          <w:tab w:val="left" w:pos="993"/>
        </w:tabs>
        <w:autoSpaceDE w:val="0"/>
        <w:autoSpaceDN w:val="0"/>
        <w:adjustRightInd w:val="0"/>
        <w:spacing w:after="0" w:line="240" w:lineRule="auto"/>
        <w:ind w:left="0" w:firstLine="698"/>
        <w:contextualSpacing/>
        <w:rPr>
          <w:color w:val="auto"/>
          <w:szCs w:val="28"/>
        </w:rPr>
      </w:pPr>
      <w:r w:rsidRPr="00A05A36">
        <w:rPr>
          <w:color w:val="auto"/>
          <w:szCs w:val="28"/>
        </w:rPr>
        <w:t>Постановление Правительства Российской Федерации от 25.06.2012 № 634</w:t>
      </w:r>
      <w:r w:rsidRPr="00A05A36">
        <w:rPr>
          <w:color w:val="auto"/>
          <w:sz w:val="24"/>
          <w:szCs w:val="24"/>
        </w:rPr>
        <w:t xml:space="preserve"> </w:t>
      </w:r>
      <w:r w:rsidRPr="00A05A36">
        <w:rPr>
          <w:color w:val="auto"/>
          <w:szCs w:val="28"/>
        </w:rPr>
        <w:t>«О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w:t>
      </w:r>
      <w:r>
        <w:rPr>
          <w:color w:val="auto"/>
          <w:szCs w:val="28"/>
        </w:rPr>
        <w:t>твенных и муниципальных услуг»);</w:t>
      </w:r>
    </w:p>
    <w:p w:rsidR="007173B4" w:rsidRPr="00D34011" w:rsidRDefault="007173B4" w:rsidP="007173B4">
      <w:pPr>
        <w:pStyle w:val="a3"/>
        <w:numPr>
          <w:ilvl w:val="0"/>
          <w:numId w:val="31"/>
        </w:numPr>
        <w:tabs>
          <w:tab w:val="left" w:pos="993"/>
        </w:tabs>
        <w:autoSpaceDE w:val="0"/>
        <w:autoSpaceDN w:val="0"/>
        <w:adjustRightInd w:val="0"/>
        <w:spacing w:after="0" w:line="240" w:lineRule="auto"/>
        <w:ind w:left="0" w:firstLine="698"/>
        <w:rPr>
          <w:color w:val="auto"/>
          <w:szCs w:val="28"/>
        </w:rPr>
      </w:pPr>
      <w:r w:rsidRPr="00D34011">
        <w:rPr>
          <w:color w:val="auto"/>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color w:val="auto"/>
          <w:szCs w:val="28"/>
        </w:rPr>
        <w:t>ставления государственных услуг»</w:t>
      </w:r>
      <w:r w:rsidRPr="00D34011">
        <w:rPr>
          <w:color w:val="auto"/>
          <w:szCs w:val="28"/>
        </w:rPr>
        <w:t>;</w:t>
      </w:r>
    </w:p>
    <w:p w:rsidR="007173B4" w:rsidRPr="00D34011" w:rsidRDefault="007173B4" w:rsidP="007173B4">
      <w:pPr>
        <w:pStyle w:val="a3"/>
        <w:numPr>
          <w:ilvl w:val="0"/>
          <w:numId w:val="31"/>
        </w:numPr>
        <w:tabs>
          <w:tab w:val="left" w:pos="993"/>
        </w:tabs>
        <w:autoSpaceDE w:val="0"/>
        <w:autoSpaceDN w:val="0"/>
        <w:adjustRightInd w:val="0"/>
        <w:spacing w:after="0" w:line="240" w:lineRule="auto"/>
        <w:ind w:left="0" w:firstLine="698"/>
        <w:rPr>
          <w:color w:val="auto"/>
          <w:szCs w:val="28"/>
        </w:rPr>
      </w:pPr>
      <w:r w:rsidRPr="00D34011">
        <w:rPr>
          <w:color w:val="auto"/>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color w:val="auto"/>
          <w:szCs w:val="28"/>
        </w:rPr>
        <w:t>;</w:t>
      </w:r>
    </w:p>
    <w:p w:rsidR="007173B4" w:rsidRPr="00D34011" w:rsidRDefault="007173B4" w:rsidP="007173B4">
      <w:pPr>
        <w:pStyle w:val="a3"/>
        <w:numPr>
          <w:ilvl w:val="0"/>
          <w:numId w:val="31"/>
        </w:numPr>
        <w:tabs>
          <w:tab w:val="left" w:pos="993"/>
        </w:tabs>
        <w:spacing w:after="0" w:line="240" w:lineRule="auto"/>
        <w:ind w:left="0" w:firstLine="698"/>
        <w:rPr>
          <w:color w:val="auto"/>
          <w:szCs w:val="28"/>
        </w:rPr>
      </w:pPr>
      <w:r w:rsidRPr="00D34011">
        <w:rPr>
          <w:color w:val="auto"/>
          <w:szCs w:val="28"/>
        </w:rPr>
        <w:t>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D36D32" w:rsidRPr="00D36D32" w:rsidRDefault="00D36D32" w:rsidP="007173B4">
      <w:pPr>
        <w:spacing w:after="0" w:line="259" w:lineRule="auto"/>
        <w:ind w:left="0" w:firstLine="698"/>
        <w:rPr>
          <w:color w:val="000000"/>
        </w:rPr>
      </w:pPr>
      <w:r w:rsidRPr="00D36D32">
        <w:rPr>
          <w:color w:val="000000"/>
        </w:rPr>
        <w:t>1</w:t>
      </w:r>
      <w:r w:rsidR="007173B4">
        <w:rPr>
          <w:color w:val="000000"/>
        </w:rPr>
        <w:t>8</w:t>
      </w:r>
      <w:r w:rsidRPr="00D36D32">
        <w:rPr>
          <w:color w:val="000000"/>
        </w:rPr>
        <w:t xml:space="preserve">) Уставом </w:t>
      </w:r>
      <w:r>
        <w:rPr>
          <w:color w:val="000000"/>
        </w:rPr>
        <w:t>Хорошковского сельского поселения</w:t>
      </w:r>
      <w:r w:rsidRPr="00D36D32">
        <w:rPr>
          <w:color w:val="000000"/>
        </w:rPr>
        <w:t>;</w:t>
      </w:r>
    </w:p>
    <w:p w:rsidR="001F2272" w:rsidRDefault="00D36D32" w:rsidP="007173B4">
      <w:pPr>
        <w:spacing w:after="0" w:line="259" w:lineRule="auto"/>
        <w:ind w:left="0" w:firstLine="698"/>
        <w:rPr>
          <w:color w:val="000000"/>
        </w:rPr>
      </w:pPr>
      <w:r w:rsidRPr="00D36D32">
        <w:rPr>
          <w:color w:val="000000"/>
        </w:rPr>
        <w:t>1</w:t>
      </w:r>
      <w:r w:rsidR="007173B4">
        <w:rPr>
          <w:color w:val="000000"/>
        </w:rPr>
        <w:t>9</w:t>
      </w:r>
      <w:r w:rsidRPr="00D36D32">
        <w:rPr>
          <w:color w:val="000000"/>
        </w:rPr>
        <w:t xml:space="preserve">) Решением </w:t>
      </w:r>
      <w:r>
        <w:rPr>
          <w:color w:val="000000"/>
        </w:rPr>
        <w:t>Хорошковского</w:t>
      </w:r>
      <w:r w:rsidRPr="00D36D32">
        <w:rPr>
          <w:color w:val="000000"/>
        </w:rPr>
        <w:t xml:space="preserve"> Совета </w:t>
      </w:r>
      <w:r w:rsidR="004F6A36" w:rsidRPr="004F6A36">
        <w:rPr>
          <w:color w:val="000000"/>
        </w:rPr>
        <w:t>от 04.12.2017 г. № 133</w:t>
      </w:r>
      <w:r w:rsidR="004F6A36">
        <w:rPr>
          <w:color w:val="000000"/>
        </w:rPr>
        <w:t xml:space="preserve"> </w:t>
      </w:r>
      <w:r w:rsidRPr="00D36D32">
        <w:rPr>
          <w:color w:val="000000"/>
        </w:rPr>
        <w:t>"Об услугах,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417B02">
        <w:rPr>
          <w:color w:val="000000"/>
        </w:rPr>
        <w:t>:</w:t>
      </w:r>
    </w:p>
    <w:p w:rsidR="00417B02" w:rsidRDefault="00417B02" w:rsidP="007173B4">
      <w:pPr>
        <w:spacing w:after="0" w:line="259" w:lineRule="auto"/>
        <w:ind w:left="0" w:firstLine="698"/>
        <w:rPr>
          <w:color w:val="000000"/>
        </w:rPr>
      </w:pPr>
      <w:r w:rsidRPr="00417B02">
        <w:rPr>
          <w:color w:val="000000"/>
        </w:rPr>
        <w:t>20)</w:t>
      </w:r>
      <w:r w:rsidRPr="00417B02">
        <w:rPr>
          <w:color w:val="000000"/>
        </w:rPr>
        <w:tab/>
        <w:t>настоящим Административным регламентом.</w:t>
      </w:r>
    </w:p>
    <w:p w:rsidR="00837996" w:rsidRDefault="00837996" w:rsidP="007173B4">
      <w:pPr>
        <w:spacing w:after="0" w:line="259" w:lineRule="auto"/>
        <w:ind w:left="0" w:firstLine="698"/>
        <w:rPr>
          <w:color w:val="000000"/>
        </w:rPr>
      </w:pPr>
    </w:p>
    <w:p w:rsidR="00837996" w:rsidRDefault="00837996" w:rsidP="007173B4">
      <w:pPr>
        <w:spacing w:after="0" w:line="259" w:lineRule="auto"/>
        <w:ind w:left="0" w:firstLine="698"/>
        <w:rPr>
          <w:color w:val="000000"/>
        </w:rPr>
      </w:pPr>
    </w:p>
    <w:p w:rsidR="00D36D32" w:rsidRDefault="00D36D32" w:rsidP="00D36D32">
      <w:pPr>
        <w:spacing w:after="0" w:line="259" w:lineRule="auto"/>
        <w:ind w:left="0" w:firstLine="0"/>
      </w:pPr>
    </w:p>
    <w:p w:rsidR="001F2272" w:rsidRPr="00681277" w:rsidRDefault="00934DBC">
      <w:pPr>
        <w:spacing w:after="14"/>
        <w:ind w:left="10" w:hanging="10"/>
        <w:jc w:val="center"/>
        <w:rPr>
          <w:b/>
        </w:rPr>
      </w:pPr>
      <w:r w:rsidRPr="00681277">
        <w:rPr>
          <w:b/>
          <w:color w:val="000000"/>
        </w:rPr>
        <w:lastRenderedPageBreak/>
        <w:t>Подраздел 7</w:t>
      </w:r>
      <w:r w:rsidR="004D2CF9" w:rsidRPr="00681277">
        <w:rPr>
          <w:b/>
          <w:color w:val="000000"/>
        </w:rPr>
        <w:t>. Исчерпывающий перечень документов, необходимых в соответствии с нормативными правовыми актами для предоставления муниципальной услуги, подл</w:t>
      </w:r>
      <w:r w:rsidR="00A05A36" w:rsidRPr="00681277">
        <w:rPr>
          <w:b/>
          <w:color w:val="000000"/>
        </w:rPr>
        <w:t>ежащих представлению заявителем, в том числе в электронной форме, порядок их представления</w:t>
      </w:r>
    </w:p>
    <w:p w:rsidR="001F2272" w:rsidRDefault="004D2CF9">
      <w:pPr>
        <w:spacing w:after="0" w:line="259" w:lineRule="auto"/>
        <w:ind w:left="64" w:firstLine="0"/>
        <w:jc w:val="center"/>
      </w:pPr>
      <w:r>
        <w:rPr>
          <w:color w:val="000000"/>
        </w:rPr>
        <w:t xml:space="preserve"> </w:t>
      </w:r>
    </w:p>
    <w:p w:rsidR="001F2272" w:rsidRDefault="00B73643" w:rsidP="00C56A79">
      <w:pPr>
        <w:pStyle w:val="a3"/>
        <w:numPr>
          <w:ilvl w:val="0"/>
          <w:numId w:val="24"/>
        </w:numPr>
        <w:ind w:left="0" w:firstLine="709"/>
      </w:pPr>
      <w:r>
        <w:t xml:space="preserve"> </w:t>
      </w:r>
      <w:r w:rsidR="004D2CF9">
        <w:t>Исчерпывающий перечень документов, необходимых для предоставления муниципальной услуги, предоставляемых заявителем самостоятельно:</w:t>
      </w:r>
      <w:r w:rsidR="004D2CF9" w:rsidRPr="003850E6">
        <w:rPr>
          <w:color w:val="000000"/>
        </w:rPr>
        <w:t xml:space="preserve"> </w:t>
      </w:r>
    </w:p>
    <w:p w:rsidR="00A976E7" w:rsidRPr="00A976E7" w:rsidRDefault="00A976E7" w:rsidP="00A976E7">
      <w:pPr>
        <w:ind w:left="-15"/>
        <w:rPr>
          <w:color w:val="000000"/>
        </w:rPr>
      </w:pPr>
      <w:r w:rsidRPr="00A976E7">
        <w:rPr>
          <w:color w:val="000000"/>
        </w:rPr>
        <w:t xml:space="preserve">1) заявление о выдаче разрешения на использование земель или </w:t>
      </w:r>
      <w:r w:rsidR="008038A7" w:rsidRPr="008038A7">
        <w:rPr>
          <w:color w:val="000000"/>
        </w:rPr>
        <w:t>земельных участков</w:t>
      </w:r>
      <w:r w:rsidR="00417B02">
        <w:rPr>
          <w:color w:val="000000"/>
        </w:rPr>
        <w:t>, находящихся в муниципальной собственности,</w:t>
      </w:r>
      <w:r w:rsidR="008038A7" w:rsidRPr="008038A7">
        <w:rPr>
          <w:color w:val="000000"/>
        </w:rPr>
        <w:t xml:space="preserve"> без предоставления земельных участков и установления сервитута, публичного сервитута на территории Хорошковского сельского поселения</w:t>
      </w:r>
      <w:r w:rsidRPr="00A976E7">
        <w:rPr>
          <w:color w:val="000000"/>
        </w:rPr>
        <w:t xml:space="preserve"> по форме согласно приложению N </w:t>
      </w:r>
      <w:r w:rsidR="00417B02">
        <w:rPr>
          <w:color w:val="000000"/>
        </w:rPr>
        <w:t>1</w:t>
      </w:r>
      <w:r w:rsidRPr="00A976E7">
        <w:rPr>
          <w:color w:val="000000"/>
        </w:rPr>
        <w:t xml:space="preserve"> к настоящему административному регламенту;</w:t>
      </w:r>
    </w:p>
    <w:p w:rsidR="00A976E7" w:rsidRPr="00A976E7" w:rsidRDefault="00A976E7" w:rsidP="00A976E7">
      <w:pPr>
        <w:ind w:left="-15"/>
        <w:rPr>
          <w:color w:val="000000"/>
        </w:rPr>
      </w:pPr>
      <w:r w:rsidRPr="00A976E7">
        <w:rPr>
          <w:color w:val="000000"/>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976E7" w:rsidRDefault="00A976E7" w:rsidP="00A976E7">
      <w:pPr>
        <w:ind w:left="-15"/>
        <w:rPr>
          <w:color w:val="auto"/>
          <w:szCs w:val="28"/>
        </w:rPr>
      </w:pPr>
      <w:r w:rsidRPr="00A976E7">
        <w:rPr>
          <w:color w:val="000000"/>
        </w:rPr>
        <w:t xml:space="preserve">3) </w:t>
      </w:r>
      <w:r w:rsidR="00837996" w:rsidRPr="00837996">
        <w:rPr>
          <w:color w:val="auto"/>
          <w:szCs w:val="28"/>
        </w:rPr>
        <w:t>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сведения о землях или части земельного участка, необходимых для размещения объекта, включая принятые условные обозначения</w:t>
      </w:r>
      <w:r w:rsidR="00837996">
        <w:rPr>
          <w:color w:val="auto"/>
          <w:szCs w:val="28"/>
        </w:rPr>
        <w:t>;</w:t>
      </w:r>
    </w:p>
    <w:p w:rsidR="00837996" w:rsidRPr="0018483C" w:rsidRDefault="00837996" w:rsidP="00A976E7">
      <w:pPr>
        <w:ind w:left="-15"/>
        <w:rPr>
          <w:i/>
          <w:color w:val="000000"/>
          <w:sz w:val="24"/>
        </w:rPr>
      </w:pPr>
      <w:r w:rsidRPr="0018483C">
        <w:rPr>
          <w:i/>
          <w:color w:val="000000"/>
          <w:sz w:val="24"/>
        </w:rPr>
        <w:t>(</w:t>
      </w:r>
      <w:proofErr w:type="spellStart"/>
      <w:r w:rsidRPr="0018483C">
        <w:rPr>
          <w:i/>
          <w:color w:val="000000"/>
          <w:sz w:val="24"/>
        </w:rPr>
        <w:t>п.п</w:t>
      </w:r>
      <w:proofErr w:type="spellEnd"/>
      <w:r w:rsidRPr="0018483C">
        <w:rPr>
          <w:i/>
          <w:color w:val="000000"/>
          <w:sz w:val="24"/>
        </w:rPr>
        <w:t>. 3 изложен редакцией Постановления № 68-п от 28.07.2022)</w:t>
      </w:r>
    </w:p>
    <w:p w:rsidR="00A976E7" w:rsidRDefault="00A976E7" w:rsidP="00A976E7">
      <w:pPr>
        <w:ind w:left="-15"/>
        <w:rPr>
          <w:color w:val="000000"/>
        </w:rPr>
      </w:pPr>
      <w:r w:rsidRPr="00A976E7">
        <w:rPr>
          <w:color w:val="000000"/>
        </w:rPr>
        <w:t xml:space="preserve">4) выписка </w:t>
      </w:r>
      <w:r w:rsidR="00312662">
        <w:rPr>
          <w:color w:val="000000"/>
        </w:rPr>
        <w:t>из ЕГРН об объекте недвижимости;</w:t>
      </w:r>
    </w:p>
    <w:p w:rsidR="00312662" w:rsidRDefault="00312662" w:rsidP="00A976E7">
      <w:pPr>
        <w:ind w:left="-15"/>
        <w:rPr>
          <w:color w:val="000000"/>
        </w:rPr>
      </w:pPr>
      <w:r>
        <w:rPr>
          <w:color w:val="000000"/>
        </w:rPr>
        <w:t>5) согласие на обработку персональных данных.</w:t>
      </w:r>
    </w:p>
    <w:p w:rsidR="001F2272" w:rsidRDefault="004D2CF9" w:rsidP="00A976E7">
      <w:pPr>
        <w:ind w:left="-15"/>
      </w:pPr>
      <w:r>
        <w:t xml:space="preserve">Для получения муниципальной услуги заявитель представляет в Администрацию заявление в свободной форме с соблюдением </w:t>
      </w:r>
      <w:proofErr w:type="gramStart"/>
      <w:r>
        <w:t>требований,  либо</w:t>
      </w:r>
      <w:proofErr w:type="gramEnd"/>
      <w:r>
        <w:t xml:space="preserve"> по рекомендуемой </w:t>
      </w:r>
      <w:r>
        <w:rPr>
          <w:color w:val="000000"/>
        </w:rPr>
        <w:t>форме</w:t>
      </w:r>
      <w:r>
        <w:t xml:space="preserve">, приведённой в приложении № </w:t>
      </w:r>
      <w:r w:rsidR="00204E63">
        <w:t>1</w:t>
      </w:r>
      <w:r>
        <w:t xml:space="preserve"> к настоящему административному регламенту.</w:t>
      </w:r>
      <w:r>
        <w:rPr>
          <w:sz w:val="24"/>
        </w:rPr>
        <w:t xml:space="preserve"> </w:t>
      </w:r>
    </w:p>
    <w:p w:rsidR="00C165F0" w:rsidRPr="00C165F0" w:rsidRDefault="00560EF5" w:rsidP="00C165F0">
      <w:pPr>
        <w:spacing w:after="0" w:line="250" w:lineRule="auto"/>
        <w:ind w:left="-15" w:firstLine="697"/>
        <w:rPr>
          <w:color w:val="000000"/>
        </w:rPr>
      </w:pPr>
      <w:r>
        <w:rPr>
          <w:color w:val="000000"/>
        </w:rPr>
        <w:t>Заявление</w:t>
      </w:r>
      <w:r w:rsidR="00C165F0" w:rsidRPr="00C165F0">
        <w:rPr>
          <w:color w:val="000000"/>
        </w:rPr>
        <w:t xml:space="preserve"> может быть подан</w:t>
      </w:r>
      <w:r>
        <w:rPr>
          <w:color w:val="000000"/>
        </w:rPr>
        <w:t>о</w:t>
      </w:r>
      <w:r w:rsidR="00C165F0" w:rsidRPr="00C165F0">
        <w:rPr>
          <w:color w:val="000000"/>
        </w:rPr>
        <w:t xml:space="preserve"> заявителем:</w:t>
      </w:r>
    </w:p>
    <w:p w:rsidR="00C165F0" w:rsidRPr="00C165F0" w:rsidRDefault="00C165F0" w:rsidP="00C165F0">
      <w:pPr>
        <w:spacing w:after="0" w:line="250" w:lineRule="auto"/>
        <w:ind w:left="-15" w:firstLine="697"/>
        <w:rPr>
          <w:color w:val="000000"/>
        </w:rPr>
      </w:pPr>
      <w:r w:rsidRPr="00C165F0">
        <w:rPr>
          <w:color w:val="000000"/>
        </w:rPr>
        <w:t>- посредством личного обращения;</w:t>
      </w:r>
    </w:p>
    <w:p w:rsidR="00C165F0" w:rsidRPr="00C165F0" w:rsidRDefault="00C165F0" w:rsidP="00C165F0">
      <w:pPr>
        <w:spacing w:after="0" w:line="250" w:lineRule="auto"/>
        <w:ind w:left="-15" w:firstLine="697"/>
        <w:rPr>
          <w:color w:val="000000"/>
        </w:rPr>
      </w:pPr>
      <w:r w:rsidRPr="00C165F0">
        <w:rPr>
          <w:color w:val="000000"/>
        </w:rPr>
        <w:t>- посредством почтового отправления;</w:t>
      </w:r>
    </w:p>
    <w:p w:rsidR="00560EF5" w:rsidRDefault="00C165F0" w:rsidP="00C165F0">
      <w:pPr>
        <w:spacing w:after="0" w:line="250" w:lineRule="auto"/>
        <w:ind w:left="-15" w:firstLine="697"/>
        <w:rPr>
          <w:color w:val="000000"/>
        </w:rPr>
      </w:pPr>
      <w:r w:rsidRPr="00C165F0">
        <w:rPr>
          <w:color w:val="000000"/>
        </w:rPr>
        <w:t>- в форме электронного документа с использованием информационно-телекоммуникационной сети Интернет.</w:t>
      </w:r>
    </w:p>
    <w:p w:rsidR="000059D7" w:rsidRDefault="000059D7" w:rsidP="00C165F0">
      <w:pPr>
        <w:spacing w:after="0" w:line="250" w:lineRule="auto"/>
        <w:ind w:left="-15" w:firstLine="697"/>
      </w:pPr>
      <w:r w:rsidRPr="000059D7">
        <w:t>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059D7" w:rsidRPr="000059D7" w:rsidRDefault="000059D7" w:rsidP="000059D7">
      <w:pPr>
        <w:widowControl w:val="0"/>
        <w:autoSpaceDE w:val="0"/>
        <w:autoSpaceDN w:val="0"/>
        <w:spacing w:after="0" w:line="240" w:lineRule="auto"/>
        <w:ind w:left="0" w:firstLine="709"/>
        <w:outlineLvl w:val="2"/>
        <w:rPr>
          <w:color w:val="auto"/>
          <w:szCs w:val="28"/>
        </w:rPr>
      </w:pPr>
      <w:r w:rsidRPr="000059D7">
        <w:rPr>
          <w:color w:val="auto"/>
          <w:szCs w:val="28"/>
        </w:rPr>
        <w:t xml:space="preserve">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w:t>
      </w:r>
      <w:r w:rsidRPr="000059D7">
        <w:rPr>
          <w:color w:val="auto"/>
          <w:szCs w:val="28"/>
        </w:rPr>
        <w:lastRenderedPageBreak/>
        <w:t>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022614" w:rsidRDefault="00022614" w:rsidP="00022614">
      <w:pPr>
        <w:widowControl w:val="0"/>
        <w:autoSpaceDE w:val="0"/>
        <w:autoSpaceDN w:val="0"/>
        <w:adjustRightInd w:val="0"/>
        <w:spacing w:after="0" w:line="240" w:lineRule="auto"/>
        <w:ind w:left="0" w:firstLine="720"/>
        <w:rPr>
          <w:color w:val="auto"/>
          <w:szCs w:val="28"/>
        </w:rPr>
      </w:pPr>
      <w:r w:rsidRPr="00022614">
        <w:rPr>
          <w:color w:val="auto"/>
          <w:szCs w:val="28"/>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4F3B" w:rsidRPr="00F74F3B"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Заявления и прилагаемые к ним документы предоставляются в Администрацию в форме электронных документов путём заполнения формы запроса, размещённой на официальном сайте, посредством отправки через Единый или региональный порталы,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74F3B" w:rsidRPr="00F74F3B"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 xml:space="preserve">Заявления представляются в Администрацию в виде файлов в формате </w:t>
      </w:r>
      <w:proofErr w:type="spellStart"/>
      <w:r w:rsidRPr="00F74F3B">
        <w:rPr>
          <w:color w:val="auto"/>
          <w:szCs w:val="28"/>
        </w:rPr>
        <w:t>doc</w:t>
      </w:r>
      <w:proofErr w:type="spellEnd"/>
      <w:r w:rsidRPr="00F74F3B">
        <w:rPr>
          <w:color w:val="auto"/>
          <w:szCs w:val="28"/>
        </w:rPr>
        <w:t xml:space="preserve">, </w:t>
      </w:r>
      <w:proofErr w:type="spellStart"/>
      <w:r w:rsidRPr="00F74F3B">
        <w:rPr>
          <w:color w:val="auto"/>
          <w:szCs w:val="28"/>
        </w:rPr>
        <w:t>docx</w:t>
      </w:r>
      <w:proofErr w:type="spellEnd"/>
      <w:r w:rsidRPr="00F74F3B">
        <w:rPr>
          <w:color w:val="auto"/>
          <w:szCs w:val="28"/>
        </w:rPr>
        <w:t xml:space="preserve">, </w:t>
      </w:r>
      <w:proofErr w:type="spellStart"/>
      <w:r w:rsidRPr="00F74F3B">
        <w:rPr>
          <w:color w:val="auto"/>
          <w:szCs w:val="28"/>
        </w:rPr>
        <w:t>txt</w:t>
      </w:r>
      <w:proofErr w:type="spellEnd"/>
      <w:r w:rsidRPr="00F74F3B">
        <w:rPr>
          <w:color w:val="auto"/>
          <w:szCs w:val="28"/>
        </w:rPr>
        <w:t xml:space="preserve">, </w:t>
      </w:r>
      <w:proofErr w:type="spellStart"/>
      <w:r w:rsidRPr="00F74F3B">
        <w:rPr>
          <w:color w:val="auto"/>
          <w:szCs w:val="28"/>
        </w:rPr>
        <w:t>xls</w:t>
      </w:r>
      <w:proofErr w:type="spellEnd"/>
      <w:r w:rsidRPr="00F74F3B">
        <w:rPr>
          <w:color w:val="auto"/>
          <w:szCs w:val="28"/>
        </w:rPr>
        <w:t xml:space="preserve">, </w:t>
      </w:r>
      <w:proofErr w:type="spellStart"/>
      <w:r w:rsidRPr="00F74F3B">
        <w:rPr>
          <w:color w:val="auto"/>
          <w:szCs w:val="28"/>
        </w:rPr>
        <w:t>xlsx</w:t>
      </w:r>
      <w:proofErr w:type="spellEnd"/>
      <w:r w:rsidRPr="00F74F3B">
        <w:rPr>
          <w:color w:val="auto"/>
          <w:szCs w:val="28"/>
        </w:rPr>
        <w:t xml:space="preserve">, </w:t>
      </w:r>
      <w:proofErr w:type="spellStart"/>
      <w:r w:rsidRPr="00F74F3B">
        <w:rPr>
          <w:color w:val="auto"/>
          <w:szCs w:val="28"/>
        </w:rPr>
        <w:t>rtf</w:t>
      </w:r>
      <w:proofErr w:type="spellEnd"/>
      <w:r w:rsidRPr="00F74F3B">
        <w:rPr>
          <w:color w:val="auto"/>
          <w:szCs w:val="28"/>
        </w:rPr>
        <w:t>, если указанные заявления предоставляются в форме электронного документа посредством электронной почты.</w:t>
      </w:r>
    </w:p>
    <w:p w:rsidR="00F74F3B" w:rsidRPr="00F74F3B"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4F3B" w:rsidRPr="00F74F3B"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F74F3B" w:rsidRPr="00F74F3B"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F74F3B" w:rsidRPr="00F74F3B"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rsidR="00F74F3B" w:rsidRPr="00022614" w:rsidRDefault="00F74F3B" w:rsidP="00F74F3B">
      <w:pPr>
        <w:widowControl w:val="0"/>
        <w:autoSpaceDE w:val="0"/>
        <w:autoSpaceDN w:val="0"/>
        <w:adjustRightInd w:val="0"/>
        <w:spacing w:after="0" w:line="240" w:lineRule="auto"/>
        <w:ind w:left="0" w:firstLine="720"/>
        <w:rPr>
          <w:color w:val="auto"/>
          <w:szCs w:val="28"/>
        </w:rPr>
      </w:pPr>
      <w:r w:rsidRPr="00F74F3B">
        <w:rPr>
          <w:color w:val="auto"/>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022614" w:rsidRPr="00022614" w:rsidRDefault="00022614" w:rsidP="00022614">
      <w:pPr>
        <w:autoSpaceDE w:val="0"/>
        <w:autoSpaceDN w:val="0"/>
        <w:adjustRightInd w:val="0"/>
        <w:spacing w:after="0" w:line="240" w:lineRule="auto"/>
        <w:ind w:left="0" w:firstLine="720"/>
        <w:rPr>
          <w:color w:val="auto"/>
          <w:szCs w:val="28"/>
        </w:rPr>
      </w:pPr>
      <w:r w:rsidRPr="00022614">
        <w:rPr>
          <w:color w:val="auto"/>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022614" w:rsidRPr="00022614" w:rsidRDefault="00022614" w:rsidP="00022614">
      <w:pPr>
        <w:autoSpaceDE w:val="0"/>
        <w:autoSpaceDN w:val="0"/>
        <w:adjustRightInd w:val="0"/>
        <w:spacing w:after="0" w:line="240" w:lineRule="auto"/>
        <w:ind w:left="0" w:firstLine="720"/>
        <w:rPr>
          <w:color w:val="auto"/>
          <w:szCs w:val="28"/>
        </w:rPr>
      </w:pPr>
      <w:r w:rsidRPr="00022614">
        <w:rPr>
          <w:color w:val="auto"/>
          <w:szCs w:val="28"/>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022614" w:rsidRDefault="00022614" w:rsidP="00022614">
      <w:pPr>
        <w:autoSpaceDE w:val="0"/>
        <w:autoSpaceDN w:val="0"/>
        <w:adjustRightInd w:val="0"/>
        <w:spacing w:after="0" w:line="240" w:lineRule="auto"/>
        <w:ind w:left="0" w:firstLine="709"/>
        <w:rPr>
          <w:rFonts w:eastAsia="Calibri"/>
          <w:color w:val="auto"/>
          <w:szCs w:val="28"/>
        </w:rPr>
      </w:pPr>
      <w:r w:rsidRPr="00022614">
        <w:rPr>
          <w:rFonts w:eastAsia="Calibri"/>
          <w:color w:val="auto"/>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4D480F" w:rsidRPr="004D480F" w:rsidRDefault="004D480F" w:rsidP="004D480F">
      <w:pPr>
        <w:autoSpaceDE w:val="0"/>
        <w:autoSpaceDN w:val="0"/>
        <w:adjustRightInd w:val="0"/>
        <w:spacing w:after="0" w:line="240" w:lineRule="auto"/>
        <w:ind w:firstLine="709"/>
        <w:rPr>
          <w:color w:val="auto"/>
          <w:szCs w:val="28"/>
        </w:rPr>
      </w:pPr>
      <w:r>
        <w:rPr>
          <w:rFonts w:eastAsia="Calibri"/>
          <w:color w:val="auto"/>
          <w:szCs w:val="28"/>
        </w:rPr>
        <w:t xml:space="preserve">16.1 </w:t>
      </w:r>
      <w:r w:rsidRPr="004D480F">
        <w:rPr>
          <w:color w:val="auto"/>
          <w:szCs w:val="28"/>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4D480F" w:rsidRPr="004D480F" w:rsidRDefault="004D480F" w:rsidP="004D480F">
      <w:pPr>
        <w:autoSpaceDE w:val="0"/>
        <w:autoSpaceDN w:val="0"/>
        <w:adjustRightInd w:val="0"/>
        <w:spacing w:after="0" w:line="240" w:lineRule="auto"/>
        <w:ind w:left="0" w:firstLine="709"/>
        <w:rPr>
          <w:color w:val="auto"/>
          <w:szCs w:val="28"/>
        </w:rPr>
      </w:pPr>
      <w:r w:rsidRPr="004D480F">
        <w:rPr>
          <w:color w:val="auto"/>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4D480F" w:rsidRPr="004D480F" w:rsidRDefault="004D480F" w:rsidP="004D480F">
      <w:pPr>
        <w:autoSpaceDE w:val="0"/>
        <w:autoSpaceDN w:val="0"/>
        <w:adjustRightInd w:val="0"/>
        <w:spacing w:after="0" w:line="240" w:lineRule="auto"/>
        <w:ind w:left="0" w:firstLine="709"/>
        <w:rPr>
          <w:color w:val="auto"/>
          <w:szCs w:val="28"/>
        </w:rPr>
      </w:pPr>
      <w:r w:rsidRPr="004D480F">
        <w:rPr>
          <w:color w:val="auto"/>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4D480F" w:rsidRPr="00022614" w:rsidRDefault="004D480F" w:rsidP="004D480F">
      <w:pPr>
        <w:autoSpaceDE w:val="0"/>
        <w:autoSpaceDN w:val="0"/>
        <w:adjustRightInd w:val="0"/>
        <w:spacing w:after="0" w:line="240" w:lineRule="auto"/>
        <w:ind w:left="0" w:firstLine="709"/>
        <w:rPr>
          <w:rFonts w:eastAsia="Calibri"/>
          <w:color w:val="auto"/>
          <w:szCs w:val="28"/>
        </w:rPr>
      </w:pPr>
      <w:r w:rsidRPr="004D480F">
        <w:rPr>
          <w:color w:val="auto"/>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2272" w:rsidRPr="004D480F" w:rsidRDefault="004D2CF9">
      <w:pPr>
        <w:spacing w:after="0" w:line="259" w:lineRule="auto"/>
        <w:ind w:left="542" w:firstLine="0"/>
        <w:jc w:val="left"/>
        <w:rPr>
          <w:i/>
          <w:sz w:val="24"/>
        </w:rPr>
      </w:pPr>
      <w:r w:rsidRPr="004D480F">
        <w:rPr>
          <w:i/>
          <w:color w:val="000000"/>
          <w:sz w:val="24"/>
        </w:rPr>
        <w:t xml:space="preserve"> </w:t>
      </w:r>
      <w:r w:rsidR="004D480F" w:rsidRPr="004D480F">
        <w:rPr>
          <w:i/>
          <w:color w:val="000000"/>
          <w:sz w:val="24"/>
        </w:rPr>
        <w:t>(п. 16.1 дополнен редакцией Постановления № 5</w:t>
      </w:r>
      <w:r w:rsidR="004D480F">
        <w:rPr>
          <w:i/>
          <w:color w:val="000000"/>
          <w:sz w:val="24"/>
        </w:rPr>
        <w:t>3</w:t>
      </w:r>
      <w:r w:rsidR="004D480F" w:rsidRPr="004D480F">
        <w:rPr>
          <w:i/>
          <w:color w:val="000000"/>
          <w:sz w:val="24"/>
        </w:rPr>
        <w:t>-п от 10.06.2022)</w:t>
      </w:r>
    </w:p>
    <w:p w:rsidR="001F2272" w:rsidRPr="00681277" w:rsidRDefault="00D2234B" w:rsidP="00D2234B">
      <w:pPr>
        <w:spacing w:after="14"/>
        <w:ind w:left="10" w:hanging="10"/>
        <w:jc w:val="center"/>
        <w:rPr>
          <w:b/>
        </w:rPr>
      </w:pPr>
      <w:r w:rsidRPr="00681277">
        <w:rPr>
          <w:b/>
          <w:color w:val="000000"/>
        </w:rPr>
        <w:t>Подраздел 8</w:t>
      </w:r>
      <w:r w:rsidR="004D2CF9" w:rsidRPr="00681277">
        <w:rPr>
          <w:b/>
          <w:color w:val="000000"/>
        </w:rPr>
        <w:t>. Исчерпывающий перечень документов, необходимых в соответствии с нормативными правовыми актами для предоставления</w:t>
      </w:r>
    </w:p>
    <w:p w:rsidR="001F2272" w:rsidRPr="00681277" w:rsidRDefault="004D2CF9" w:rsidP="00D2234B">
      <w:pPr>
        <w:spacing w:after="14"/>
        <w:ind w:left="10" w:right="6" w:hanging="10"/>
        <w:jc w:val="center"/>
        <w:rPr>
          <w:b/>
        </w:rPr>
      </w:pPr>
      <w:r w:rsidRPr="00681277">
        <w:rPr>
          <w:b/>
          <w:color w:val="000000"/>
        </w:rPr>
        <w:t>муниципальной услуги, которые находятся в распоряжении органов</w:t>
      </w:r>
    </w:p>
    <w:p w:rsidR="001F2272" w:rsidRPr="00681277" w:rsidRDefault="004D2CF9" w:rsidP="00D2234B">
      <w:pPr>
        <w:ind w:left="134" w:firstLine="0"/>
        <w:jc w:val="center"/>
        <w:rPr>
          <w:b/>
        </w:rPr>
      </w:pPr>
      <w:r w:rsidRPr="00681277">
        <w:rPr>
          <w:b/>
          <w:color w:val="000000"/>
        </w:rPr>
        <w:t>исполнительной власти Омской области, органов местного самоуправления</w:t>
      </w:r>
      <w:r w:rsidR="00D2234B" w:rsidRPr="00681277">
        <w:rPr>
          <w:b/>
          <w:color w:val="000000"/>
        </w:rPr>
        <w:t xml:space="preserve"> </w:t>
      </w:r>
      <w:r w:rsidRPr="00681277">
        <w:rPr>
          <w:b/>
          <w:color w:val="000000"/>
        </w:rPr>
        <w:t>Омской области и иных органов, участвующих в предоставлении муниципальной услуги, и которые заявитель вправе предст</w:t>
      </w:r>
      <w:r w:rsidR="00FE0C50" w:rsidRPr="00681277">
        <w:rPr>
          <w:b/>
          <w:color w:val="000000"/>
        </w:rPr>
        <w:t>авить по собственной инициативе, в том числе в электронной форме</w:t>
      </w:r>
    </w:p>
    <w:p w:rsidR="001F2272" w:rsidRPr="00D2234B" w:rsidRDefault="001F2272" w:rsidP="00D2234B">
      <w:pPr>
        <w:spacing w:after="0" w:line="259" w:lineRule="auto"/>
        <w:ind w:left="542" w:firstLine="0"/>
        <w:jc w:val="center"/>
        <w:rPr>
          <w:b/>
        </w:rPr>
      </w:pPr>
    </w:p>
    <w:p w:rsidR="001F2272" w:rsidRDefault="00982FE4" w:rsidP="00D2234B">
      <w:r>
        <w:t>17</w:t>
      </w:r>
      <w:r w:rsidR="00D2234B">
        <w:t xml:space="preserve">. </w:t>
      </w:r>
      <w:r w:rsidR="004D2CF9">
        <w:t>Администрация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r w:rsidR="004D2CF9">
        <w:rPr>
          <w:sz w:val="24"/>
        </w:rPr>
        <w:t xml:space="preserve"> </w:t>
      </w:r>
    </w:p>
    <w:p w:rsidR="001F2272" w:rsidRDefault="004D2CF9" w:rsidP="00C56A79">
      <w:pPr>
        <w:pStyle w:val="a3"/>
        <w:numPr>
          <w:ilvl w:val="1"/>
          <w:numId w:val="25"/>
        </w:numPr>
        <w:ind w:left="0" w:firstLine="709"/>
      </w:pPr>
      <w:r>
        <w:t>Копия лицензии, удостоверяющей право проведения работ по геологическому изучению недр.</w:t>
      </w:r>
      <w:r w:rsidRPr="00982FE4">
        <w:rPr>
          <w:sz w:val="24"/>
        </w:rPr>
        <w:t xml:space="preserve"> </w:t>
      </w:r>
    </w:p>
    <w:p w:rsidR="001F2272" w:rsidRDefault="004D2CF9" w:rsidP="00C56A79">
      <w:pPr>
        <w:pStyle w:val="a3"/>
        <w:numPr>
          <w:ilvl w:val="1"/>
          <w:numId w:val="25"/>
        </w:numPr>
        <w:ind w:left="0" w:firstLine="709"/>
      </w:pPr>
      <w:r>
        <w:t xml:space="preserve">Документы, подтверждающие основания для использования земель или земельного участка в целях, предусмотренных </w:t>
      </w:r>
      <w:r w:rsidRPr="00982FE4">
        <w:rPr>
          <w:color w:val="000000"/>
        </w:rPr>
        <w:t>пунктом 1 статьи 39.34</w:t>
      </w:r>
      <w:r>
        <w:t xml:space="preserve"> Земельного кодекса Российской Федерации, а именно:</w:t>
      </w:r>
      <w:r w:rsidRPr="00982FE4">
        <w:rPr>
          <w:sz w:val="24"/>
        </w:rPr>
        <w:t xml:space="preserve"> </w:t>
      </w:r>
    </w:p>
    <w:p w:rsidR="001F2272" w:rsidRDefault="004D2CF9" w:rsidP="00C56A79">
      <w:pPr>
        <w:numPr>
          <w:ilvl w:val="1"/>
          <w:numId w:val="25"/>
        </w:numPr>
        <w:ind w:left="0" w:firstLine="709"/>
      </w:pPr>
      <w:r>
        <w:lastRenderedPageBreak/>
        <w:t>Выписка из Единого государственного реестра недвижимости (ЕГРН) о земельном участке.</w:t>
      </w:r>
      <w:r>
        <w:rPr>
          <w:sz w:val="24"/>
        </w:rPr>
        <w:t xml:space="preserve"> </w:t>
      </w:r>
    </w:p>
    <w:p w:rsidR="001F2272" w:rsidRDefault="004D2CF9" w:rsidP="00C56A79">
      <w:pPr>
        <w:numPr>
          <w:ilvl w:val="1"/>
          <w:numId w:val="25"/>
        </w:numPr>
        <w:ind w:left="0" w:firstLine="709"/>
      </w:pPr>
      <w:r>
        <w:t>Выписка из ЕГРЮЛ о юридическом лице, являющемся заявителем.</w:t>
      </w:r>
      <w:r>
        <w:rPr>
          <w:sz w:val="24"/>
        </w:rPr>
        <w:t xml:space="preserve"> </w:t>
      </w:r>
    </w:p>
    <w:p w:rsidR="001F2272" w:rsidRDefault="004D2CF9" w:rsidP="00C56A79">
      <w:pPr>
        <w:numPr>
          <w:ilvl w:val="1"/>
          <w:numId w:val="25"/>
        </w:numPr>
        <w:ind w:left="0" w:firstLine="709"/>
      </w:pPr>
      <w:r>
        <w:t xml:space="preserve">Документ, указанный в подпункте </w:t>
      </w:r>
      <w:r w:rsidR="00147561">
        <w:t>17</w:t>
      </w:r>
      <w:r w:rsidR="00365DFE">
        <w:t>.</w:t>
      </w:r>
      <w:r w:rsidR="00C46875">
        <w:t>1</w:t>
      </w:r>
      <w:r w:rsidR="001E46AE">
        <w:t xml:space="preserve"> </w:t>
      </w:r>
      <w:r>
        <w:t>настоящего административного регламента заявитель вправе получить, обратившись в орган, выдавший лицензию на право проведения работ по геологическому изучению недр, информация о местонахождении, контактах и графике работы таких органов содержится на его официальном сайте.</w:t>
      </w:r>
      <w:r>
        <w:rPr>
          <w:sz w:val="24"/>
        </w:rPr>
        <w:t xml:space="preserve"> </w:t>
      </w:r>
    </w:p>
    <w:p w:rsidR="001F2272" w:rsidRDefault="004D2CF9">
      <w:pPr>
        <w:ind w:left="-15"/>
      </w:pPr>
      <w:r>
        <w:t xml:space="preserve">Документ, указанный в подпункте </w:t>
      </w:r>
      <w:r w:rsidR="00147561">
        <w:t>17</w:t>
      </w:r>
      <w:r w:rsidR="00C46875">
        <w:t>.</w:t>
      </w:r>
      <w:r w:rsidR="00C33ABF">
        <w:t>3</w:t>
      </w:r>
      <w:r>
        <w:t xml:space="preserve"> настоящего административного регламента, заявитель вправе получить, обратившись в </w:t>
      </w:r>
      <w:proofErr w:type="spellStart"/>
      <w:r>
        <w:t>Росреестр</w:t>
      </w:r>
      <w:proofErr w:type="spellEnd"/>
      <w:r>
        <w:t>, информация о местонахождении, контактах и графике работы которого содержится на его официальном сайте.</w:t>
      </w:r>
      <w:r>
        <w:rPr>
          <w:sz w:val="24"/>
        </w:rPr>
        <w:t xml:space="preserve"> </w:t>
      </w:r>
    </w:p>
    <w:p w:rsidR="001F2272" w:rsidRDefault="004D2CF9">
      <w:pPr>
        <w:ind w:left="-15"/>
      </w:pPr>
      <w:r>
        <w:t xml:space="preserve">Документ, указанный в подпункте </w:t>
      </w:r>
      <w:r w:rsidR="00147561">
        <w:t>17.4</w:t>
      </w:r>
      <w:r>
        <w:t xml:space="preserve"> настоящего административного регламента, заявитель может получить посредством обращения в ИФНС, информация о местонахождении, контактах и графике работы которой содержится на её официальном сайте. </w:t>
      </w:r>
      <w:r>
        <w:rPr>
          <w:sz w:val="24"/>
        </w:rPr>
        <w:t xml:space="preserve"> </w:t>
      </w:r>
    </w:p>
    <w:p w:rsidR="001F2272" w:rsidRDefault="004D2CF9" w:rsidP="00C56A79">
      <w:pPr>
        <w:pStyle w:val="a3"/>
        <w:numPr>
          <w:ilvl w:val="0"/>
          <w:numId w:val="26"/>
        </w:numPr>
        <w:ind w:left="0" w:firstLine="709"/>
      </w:pPr>
      <w:r w:rsidRPr="001A4970">
        <w:rPr>
          <w:color w:val="000000"/>
        </w:rPr>
        <w:t xml:space="preserve">Для получения муниципальной услуги заявитель вправе по собственной инициативе представить в Администрацию или МФЦ документы, указанные в пункте </w:t>
      </w:r>
      <w:r w:rsidR="00320167" w:rsidRPr="001A4970">
        <w:rPr>
          <w:color w:val="000000"/>
        </w:rPr>
        <w:t xml:space="preserve">8 </w:t>
      </w:r>
      <w:r w:rsidRPr="001A4970">
        <w:rPr>
          <w:color w:val="000000"/>
        </w:rPr>
        <w:t xml:space="preserve">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 </w:t>
      </w:r>
    </w:p>
    <w:p w:rsidR="001F2272" w:rsidRDefault="004D2CF9" w:rsidP="00C56A79">
      <w:pPr>
        <w:numPr>
          <w:ilvl w:val="0"/>
          <w:numId w:val="26"/>
        </w:numPr>
        <w:ind w:left="0" w:firstLine="709"/>
      </w:pPr>
      <w:r>
        <w:rPr>
          <w:color w:val="000000"/>
        </w:rPr>
        <w:t xml:space="preserve">Документы, указанные в пункте </w:t>
      </w:r>
      <w:r w:rsidR="001A4970">
        <w:rPr>
          <w:color w:val="000000"/>
        </w:rPr>
        <w:t>17</w:t>
      </w:r>
      <w:r>
        <w:rPr>
          <w:color w:val="000000"/>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1F2272" w:rsidRDefault="004D2CF9" w:rsidP="00C56A79">
      <w:pPr>
        <w:numPr>
          <w:ilvl w:val="0"/>
          <w:numId w:val="26"/>
        </w:numPr>
        <w:ind w:left="0" w:firstLine="709"/>
      </w:pPr>
      <w:r>
        <w:rPr>
          <w:color w:val="000000"/>
        </w:rPr>
        <w:t xml:space="preserve">Если заявление и документы, указанные в пункте </w:t>
      </w:r>
      <w:r w:rsidR="001A4970">
        <w:rPr>
          <w:color w:val="000000"/>
        </w:rPr>
        <w:t>17</w:t>
      </w:r>
      <w:r w:rsidR="00320167">
        <w:rPr>
          <w:color w:val="000000"/>
        </w:rPr>
        <w:t xml:space="preserve"> </w:t>
      </w:r>
      <w:r>
        <w:rPr>
          <w:color w:val="000000"/>
        </w:rPr>
        <w:t xml:space="preserve">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1F2272" w:rsidRDefault="004D2CF9" w:rsidP="00C56A79">
      <w:pPr>
        <w:numPr>
          <w:ilvl w:val="0"/>
          <w:numId w:val="26"/>
        </w:numPr>
        <w:ind w:left="0" w:firstLine="709"/>
      </w:pPr>
      <w:r>
        <w:rPr>
          <w:color w:val="000000"/>
        </w:rPr>
        <w:t xml:space="preserve">В случае если заявление и документы, указанные в пункте </w:t>
      </w:r>
      <w:r w:rsidR="001A4970">
        <w:rPr>
          <w:color w:val="000000"/>
        </w:rPr>
        <w:t>17</w:t>
      </w:r>
      <w:r w:rsidR="00951483">
        <w:rPr>
          <w:color w:val="000000"/>
        </w:rPr>
        <w:t xml:space="preserve"> </w:t>
      </w:r>
      <w:r>
        <w:rPr>
          <w:color w:val="000000"/>
        </w:rPr>
        <w:t xml:space="preserve">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 </w:t>
      </w:r>
    </w:p>
    <w:p w:rsidR="001F2272" w:rsidRDefault="004D2CF9" w:rsidP="00C56A79">
      <w:pPr>
        <w:numPr>
          <w:ilvl w:val="0"/>
          <w:numId w:val="26"/>
        </w:numPr>
        <w:ind w:left="0" w:firstLine="709"/>
      </w:pPr>
      <w:r>
        <w:rPr>
          <w:color w:val="000000"/>
        </w:rPr>
        <w:t xml:space="preserve">Получение заявления и документов, указанных в пункте </w:t>
      </w:r>
      <w:r w:rsidR="001A4970">
        <w:rPr>
          <w:color w:val="000000"/>
        </w:rPr>
        <w:t>17</w:t>
      </w:r>
      <w:r>
        <w:rPr>
          <w:color w:val="00000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w:t>
      </w:r>
      <w:r>
        <w:rPr>
          <w:color w:val="000000"/>
        </w:rPr>
        <w:lastRenderedPageBreak/>
        <w:t xml:space="preserve">перечень наименований файлов, представленных в форме электронных документов, с указанием их объема. </w:t>
      </w:r>
    </w:p>
    <w:p w:rsidR="001F2272" w:rsidRDefault="004D2CF9" w:rsidP="00C56A79">
      <w:pPr>
        <w:numPr>
          <w:ilvl w:val="0"/>
          <w:numId w:val="26"/>
        </w:numPr>
        <w:ind w:left="0" w:firstLine="709"/>
      </w:pPr>
      <w:r>
        <w:rPr>
          <w:color w:val="000000"/>
        </w:rPr>
        <w:t xml:space="preserve">Сообщение о получении заявления и документов, указанных в пункте </w:t>
      </w:r>
      <w:r w:rsidR="001A4970">
        <w:rPr>
          <w:color w:val="000000"/>
        </w:rPr>
        <w:t>17</w:t>
      </w:r>
      <w:r>
        <w:rPr>
          <w:color w:val="000000"/>
        </w:rPr>
        <w:t xml:space="preserve"> настоящего Административного регламента, направляется по указанному в заявлении адресу электронной почты. </w:t>
      </w:r>
    </w:p>
    <w:p w:rsidR="001F2272" w:rsidRDefault="004D2CF9" w:rsidP="00C56A79">
      <w:pPr>
        <w:numPr>
          <w:ilvl w:val="0"/>
          <w:numId w:val="26"/>
        </w:numPr>
        <w:ind w:left="0" w:firstLine="709"/>
      </w:pPr>
      <w:r>
        <w:rPr>
          <w:color w:val="000000"/>
        </w:rPr>
        <w:t xml:space="preserve">Сообщение о получении заявления и документов, указанных в пункте </w:t>
      </w:r>
      <w:r w:rsidR="001172F0">
        <w:rPr>
          <w:color w:val="000000"/>
        </w:rPr>
        <w:t>17</w:t>
      </w:r>
      <w:r>
        <w:rPr>
          <w:color w:val="00000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w:t>
      </w:r>
    </w:p>
    <w:p w:rsidR="001F2272" w:rsidRDefault="004D2CF9">
      <w:pPr>
        <w:spacing w:after="0" w:line="259" w:lineRule="auto"/>
        <w:ind w:left="542" w:firstLine="0"/>
        <w:jc w:val="left"/>
      </w:pPr>
      <w:r>
        <w:rPr>
          <w:color w:val="000000"/>
        </w:rPr>
        <w:t xml:space="preserve"> </w:t>
      </w:r>
    </w:p>
    <w:p w:rsidR="001F2272" w:rsidRPr="00681277" w:rsidRDefault="004D2CF9">
      <w:pPr>
        <w:spacing w:after="14"/>
        <w:ind w:left="910" w:right="831" w:hanging="10"/>
        <w:jc w:val="center"/>
        <w:rPr>
          <w:b/>
        </w:rPr>
      </w:pPr>
      <w:r w:rsidRPr="00681277">
        <w:rPr>
          <w:b/>
          <w:color w:val="000000"/>
        </w:rPr>
        <w:t xml:space="preserve">Подраздел </w:t>
      </w:r>
      <w:r w:rsidR="00EC243B" w:rsidRPr="00681277">
        <w:rPr>
          <w:b/>
          <w:color w:val="000000"/>
        </w:rPr>
        <w:t>9</w:t>
      </w:r>
      <w:r w:rsidRPr="00681277">
        <w:rPr>
          <w:b/>
          <w:color w:val="000000"/>
        </w:rPr>
        <w:t xml:space="preserve">. Запрет требования документов и информации или осуществления действий </w:t>
      </w:r>
    </w:p>
    <w:p w:rsidR="001F2272" w:rsidRPr="00681277" w:rsidRDefault="004D2CF9">
      <w:pPr>
        <w:spacing w:after="0" w:line="259" w:lineRule="auto"/>
        <w:ind w:left="542" w:firstLine="0"/>
        <w:jc w:val="left"/>
        <w:rPr>
          <w:b/>
        </w:rPr>
      </w:pPr>
      <w:r w:rsidRPr="00681277">
        <w:rPr>
          <w:b/>
          <w:color w:val="000000"/>
        </w:rPr>
        <w:t xml:space="preserve"> </w:t>
      </w:r>
    </w:p>
    <w:p w:rsidR="00EC243B" w:rsidRPr="00EC243B" w:rsidRDefault="001A4970" w:rsidP="00EC243B">
      <w:pPr>
        <w:tabs>
          <w:tab w:val="left" w:pos="0"/>
        </w:tabs>
        <w:spacing w:after="0" w:line="240" w:lineRule="auto"/>
        <w:ind w:left="0" w:firstLine="709"/>
        <w:rPr>
          <w:color w:val="auto"/>
          <w:szCs w:val="28"/>
        </w:rPr>
      </w:pPr>
      <w:r>
        <w:rPr>
          <w:color w:val="auto"/>
          <w:szCs w:val="28"/>
        </w:rPr>
        <w:t>25</w:t>
      </w:r>
      <w:r w:rsidR="00EC243B" w:rsidRPr="00EC243B">
        <w:rPr>
          <w:color w:val="auto"/>
          <w:szCs w:val="28"/>
        </w:rPr>
        <w:t>. Администрация не вправе требовать от заявителя:</w:t>
      </w:r>
    </w:p>
    <w:p w:rsidR="00EC243B" w:rsidRPr="00EC243B" w:rsidRDefault="00EC243B" w:rsidP="00EC243B">
      <w:pPr>
        <w:tabs>
          <w:tab w:val="left" w:pos="567"/>
        </w:tabs>
        <w:spacing w:after="0" w:line="240" w:lineRule="auto"/>
        <w:ind w:left="0" w:firstLine="709"/>
        <w:rPr>
          <w:color w:val="auto"/>
          <w:szCs w:val="28"/>
        </w:rPr>
      </w:pPr>
      <w:r w:rsidRPr="00EC243B">
        <w:rPr>
          <w:color w:val="auto"/>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43B" w:rsidRPr="00EC243B" w:rsidRDefault="00EC243B" w:rsidP="00EC243B">
      <w:pPr>
        <w:tabs>
          <w:tab w:val="left" w:pos="567"/>
        </w:tabs>
        <w:spacing w:after="0" w:line="240" w:lineRule="auto"/>
        <w:ind w:left="0" w:firstLine="709"/>
        <w:rPr>
          <w:color w:val="auto"/>
          <w:szCs w:val="28"/>
        </w:rPr>
      </w:pPr>
      <w:r w:rsidRPr="00EC243B">
        <w:rPr>
          <w:color w:val="auto"/>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243B" w:rsidRPr="00EC243B" w:rsidRDefault="00EC243B" w:rsidP="00EC243B">
      <w:pPr>
        <w:tabs>
          <w:tab w:val="left" w:pos="567"/>
        </w:tabs>
        <w:spacing w:after="0" w:line="240" w:lineRule="auto"/>
        <w:ind w:left="0" w:firstLine="709"/>
        <w:rPr>
          <w:color w:val="auto"/>
          <w:szCs w:val="28"/>
        </w:rPr>
      </w:pPr>
      <w:r w:rsidRPr="00EC243B">
        <w:rPr>
          <w:color w:val="auto"/>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EC243B" w:rsidRPr="00EC243B" w:rsidRDefault="00EC243B" w:rsidP="00EC243B">
      <w:pPr>
        <w:tabs>
          <w:tab w:val="left" w:pos="567"/>
        </w:tabs>
        <w:spacing w:after="0" w:line="240" w:lineRule="auto"/>
        <w:ind w:left="0" w:firstLine="709"/>
        <w:rPr>
          <w:color w:val="auto"/>
          <w:szCs w:val="28"/>
        </w:rPr>
      </w:pPr>
      <w:r w:rsidRPr="00EC243B">
        <w:rPr>
          <w:color w:val="auto"/>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43B" w:rsidRPr="00EC243B" w:rsidRDefault="00EC243B" w:rsidP="00EC243B">
      <w:pPr>
        <w:tabs>
          <w:tab w:val="left" w:pos="567"/>
        </w:tabs>
        <w:spacing w:after="0" w:line="240" w:lineRule="auto"/>
        <w:ind w:left="0" w:firstLine="709"/>
        <w:rPr>
          <w:color w:val="auto"/>
          <w:szCs w:val="28"/>
        </w:rPr>
      </w:pPr>
      <w:r w:rsidRPr="00EC243B">
        <w:rPr>
          <w:color w:val="auto"/>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43B" w:rsidRPr="00EC243B" w:rsidRDefault="00EC243B" w:rsidP="00EC243B">
      <w:pPr>
        <w:tabs>
          <w:tab w:val="left" w:pos="567"/>
        </w:tabs>
        <w:spacing w:after="0" w:line="240" w:lineRule="auto"/>
        <w:ind w:left="0" w:firstLine="709"/>
        <w:rPr>
          <w:color w:val="auto"/>
          <w:szCs w:val="28"/>
        </w:rPr>
      </w:pPr>
      <w:r w:rsidRPr="00EC243B">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43B" w:rsidRPr="00EC243B" w:rsidRDefault="00EC243B" w:rsidP="00EC243B">
      <w:pPr>
        <w:tabs>
          <w:tab w:val="left" w:pos="0"/>
        </w:tabs>
        <w:spacing w:after="0" w:line="240" w:lineRule="auto"/>
        <w:ind w:left="0" w:firstLine="709"/>
        <w:rPr>
          <w:color w:val="auto"/>
          <w:szCs w:val="28"/>
        </w:rPr>
      </w:pPr>
      <w:r w:rsidRPr="00EC243B">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43B" w:rsidRPr="00EC243B" w:rsidRDefault="00EC243B" w:rsidP="00EC243B">
      <w:pPr>
        <w:tabs>
          <w:tab w:val="left" w:pos="0"/>
        </w:tabs>
        <w:spacing w:after="0" w:line="240" w:lineRule="auto"/>
        <w:ind w:left="0" w:firstLine="709"/>
        <w:rPr>
          <w:color w:val="auto"/>
          <w:szCs w:val="28"/>
        </w:rPr>
      </w:pPr>
      <w:r w:rsidRPr="00EC243B">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2272" w:rsidRPr="00E2620C" w:rsidRDefault="004D2CF9">
      <w:pPr>
        <w:spacing w:after="0" w:line="259" w:lineRule="auto"/>
        <w:ind w:left="710" w:firstLine="0"/>
        <w:jc w:val="left"/>
        <w:rPr>
          <w:b/>
        </w:rPr>
      </w:pPr>
      <w:r>
        <w:rPr>
          <w:color w:val="000000"/>
        </w:rPr>
        <w:t xml:space="preserve"> </w:t>
      </w:r>
    </w:p>
    <w:p w:rsidR="001F2272" w:rsidRPr="00681277" w:rsidRDefault="004D2CF9" w:rsidP="00683DF3">
      <w:pPr>
        <w:ind w:left="1296" w:right="959" w:hanging="346"/>
        <w:jc w:val="center"/>
        <w:rPr>
          <w:b/>
          <w:color w:val="000000"/>
        </w:rPr>
      </w:pPr>
      <w:r w:rsidRPr="00681277">
        <w:rPr>
          <w:b/>
          <w:color w:val="000000"/>
        </w:rPr>
        <w:t xml:space="preserve">Подраздел </w:t>
      </w:r>
      <w:r w:rsidR="00E2620C" w:rsidRPr="00681277">
        <w:rPr>
          <w:b/>
          <w:color w:val="000000"/>
        </w:rPr>
        <w:t>10</w:t>
      </w:r>
      <w:r w:rsidRPr="00681277">
        <w:rPr>
          <w:b/>
          <w:color w:val="000000"/>
        </w:rPr>
        <w:t>. Исчерпывающий перечень оснований для отказа в приеме документов, необходимых для предоставления муниципальной услуги</w:t>
      </w:r>
    </w:p>
    <w:p w:rsidR="00E2620C" w:rsidRPr="00E2620C" w:rsidRDefault="00E2620C">
      <w:pPr>
        <w:ind w:left="1296" w:right="959" w:hanging="346"/>
        <w:rPr>
          <w:b/>
        </w:rPr>
      </w:pPr>
    </w:p>
    <w:p w:rsidR="00E2620C" w:rsidRPr="00E2620C" w:rsidRDefault="004D2CF9" w:rsidP="00E2620C">
      <w:pPr>
        <w:pStyle w:val="ConsPlusNormal"/>
        <w:ind w:firstLine="709"/>
        <w:jc w:val="both"/>
        <w:rPr>
          <w:rFonts w:ascii="Times New Roman" w:hAnsi="Times New Roman" w:cs="Times New Roman"/>
          <w:sz w:val="28"/>
          <w:szCs w:val="28"/>
        </w:rPr>
      </w:pPr>
      <w:r>
        <w:rPr>
          <w:color w:val="000000"/>
        </w:rPr>
        <w:t xml:space="preserve"> </w:t>
      </w:r>
      <w:r w:rsidR="001172F0">
        <w:rPr>
          <w:rFonts w:ascii="Times New Roman" w:hAnsi="Times New Roman" w:cs="Times New Roman"/>
          <w:sz w:val="28"/>
          <w:szCs w:val="28"/>
        </w:rPr>
        <w:t>26</w:t>
      </w:r>
      <w:r w:rsidR="00E2620C" w:rsidRPr="00E2620C">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в соответствии с Административным регламентом законодательством не предусмотрены.</w:t>
      </w:r>
    </w:p>
    <w:p w:rsidR="00E2620C" w:rsidRPr="00E2620C" w:rsidRDefault="00E2620C" w:rsidP="00E2620C">
      <w:pPr>
        <w:spacing w:after="0" w:line="240" w:lineRule="auto"/>
        <w:ind w:left="0" w:firstLine="708"/>
        <w:rPr>
          <w:rFonts w:eastAsia="Calibri"/>
          <w:color w:val="000000"/>
          <w:szCs w:val="28"/>
          <w:lang w:eastAsia="en-US"/>
        </w:rPr>
      </w:pPr>
      <w:r w:rsidRPr="00E2620C">
        <w:rPr>
          <w:rFonts w:eastAsia="Calibri"/>
          <w:color w:val="auto"/>
          <w:szCs w:val="28"/>
          <w:lang w:eastAsia="en-US"/>
        </w:rPr>
        <w:t>2</w:t>
      </w:r>
      <w:r w:rsidR="001172F0">
        <w:rPr>
          <w:rFonts w:eastAsia="Calibri"/>
          <w:color w:val="auto"/>
          <w:szCs w:val="28"/>
          <w:lang w:eastAsia="en-US"/>
        </w:rPr>
        <w:t>7</w:t>
      </w:r>
      <w:r w:rsidRPr="00E2620C">
        <w:rPr>
          <w:rFonts w:eastAsia="Calibri"/>
          <w:color w:val="auto"/>
          <w:szCs w:val="28"/>
          <w:lang w:eastAsia="en-US"/>
        </w:rPr>
        <w:t xml:space="preserve">. </w:t>
      </w:r>
      <w:r w:rsidRPr="00E2620C">
        <w:rPr>
          <w:rFonts w:eastAsia="Calibri"/>
          <w:color w:val="000000"/>
          <w:szCs w:val="28"/>
          <w:lang w:eastAsia="en-US"/>
        </w:rPr>
        <w:t>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E2620C" w:rsidRPr="00E2620C" w:rsidRDefault="00E2620C" w:rsidP="00E2620C">
      <w:pPr>
        <w:spacing w:after="0" w:line="240" w:lineRule="auto"/>
        <w:ind w:left="0" w:firstLine="708"/>
        <w:rPr>
          <w:rFonts w:eastAsia="Calibri"/>
          <w:color w:val="000000"/>
          <w:szCs w:val="28"/>
          <w:lang w:eastAsia="en-US"/>
        </w:rPr>
      </w:pPr>
      <w:r w:rsidRPr="00E2620C">
        <w:rPr>
          <w:rFonts w:eastAsia="Calibri"/>
          <w:color w:val="000000"/>
          <w:szCs w:val="28"/>
          <w:lang w:eastAsia="en-US"/>
        </w:rPr>
        <w:t xml:space="preserve"> Если недостатки, препятствующие приему документов, допустимо устранить в ходе приема, они устраняются незамедлительно.</w:t>
      </w:r>
    </w:p>
    <w:p w:rsidR="00E2620C" w:rsidRPr="00E2620C" w:rsidRDefault="00E2620C" w:rsidP="00E2620C">
      <w:pPr>
        <w:spacing w:after="0" w:line="240" w:lineRule="auto"/>
        <w:ind w:left="0" w:firstLine="0"/>
        <w:rPr>
          <w:rFonts w:eastAsia="Calibri"/>
          <w:color w:val="000000"/>
          <w:szCs w:val="28"/>
          <w:lang w:eastAsia="en-US"/>
        </w:rPr>
      </w:pPr>
      <w:r w:rsidRPr="00E2620C">
        <w:rPr>
          <w:rFonts w:eastAsia="Calibri"/>
          <w:color w:val="000000"/>
          <w:szCs w:val="28"/>
          <w:lang w:eastAsia="en-US"/>
        </w:rPr>
        <w:t xml:space="preserve"> </w:t>
      </w:r>
      <w:r w:rsidRPr="00E2620C">
        <w:rPr>
          <w:rFonts w:eastAsia="Calibri"/>
          <w:color w:val="000000"/>
          <w:szCs w:val="28"/>
          <w:lang w:eastAsia="en-US"/>
        </w:rPr>
        <w:tab/>
        <w:t>Максимальная продолжительность административного действия составляет 10 минут.</w:t>
      </w:r>
    </w:p>
    <w:p w:rsidR="00E2620C" w:rsidRPr="00E2620C" w:rsidRDefault="001172F0" w:rsidP="00E2620C">
      <w:pPr>
        <w:spacing w:after="0" w:line="240" w:lineRule="auto"/>
        <w:ind w:left="0" w:firstLine="709"/>
        <w:rPr>
          <w:color w:val="auto"/>
          <w:szCs w:val="28"/>
        </w:rPr>
      </w:pPr>
      <w:r>
        <w:rPr>
          <w:color w:val="auto"/>
          <w:szCs w:val="28"/>
        </w:rPr>
        <w:t>28</w:t>
      </w:r>
      <w:r w:rsidR="00E2620C" w:rsidRPr="00E2620C">
        <w:rPr>
          <w:color w:val="auto"/>
          <w:szCs w:val="28"/>
        </w:rPr>
        <w:t>. Предусмотрены основания для возврата заявления.</w:t>
      </w:r>
    </w:p>
    <w:p w:rsidR="00E2620C" w:rsidRPr="00E2620C" w:rsidRDefault="00E2620C" w:rsidP="00E2620C">
      <w:pPr>
        <w:spacing w:after="0" w:line="240" w:lineRule="auto"/>
        <w:ind w:left="0" w:firstLine="709"/>
        <w:rPr>
          <w:color w:val="auto"/>
          <w:szCs w:val="28"/>
        </w:rPr>
      </w:pPr>
      <w:r w:rsidRPr="00E2620C">
        <w:rPr>
          <w:color w:val="auto"/>
          <w:szCs w:val="28"/>
        </w:rPr>
        <w:lastRenderedPageBreak/>
        <w:t>Заявление возвращается заявителю по следующим основаниям:</w:t>
      </w:r>
    </w:p>
    <w:p w:rsidR="00E2620C" w:rsidRPr="00E2620C" w:rsidRDefault="00E2620C" w:rsidP="00E2620C">
      <w:pPr>
        <w:spacing w:after="0" w:line="240" w:lineRule="auto"/>
        <w:ind w:left="0" w:firstLine="709"/>
        <w:rPr>
          <w:color w:val="auto"/>
          <w:szCs w:val="28"/>
        </w:rPr>
      </w:pPr>
      <w:r w:rsidRPr="00E2620C">
        <w:rPr>
          <w:color w:val="auto"/>
          <w:szCs w:val="28"/>
        </w:rPr>
        <w:t>- если заявление подано в иной орган;</w:t>
      </w:r>
    </w:p>
    <w:p w:rsidR="00E2620C" w:rsidRPr="00E2620C" w:rsidRDefault="00E2620C" w:rsidP="00E2620C">
      <w:pPr>
        <w:spacing w:after="0" w:line="240" w:lineRule="auto"/>
        <w:ind w:left="0" w:firstLine="709"/>
        <w:rPr>
          <w:color w:val="auto"/>
          <w:szCs w:val="28"/>
        </w:rPr>
      </w:pPr>
      <w:r w:rsidRPr="00E2620C">
        <w:rPr>
          <w:color w:val="auto"/>
          <w:szCs w:val="28"/>
        </w:rPr>
        <w:t>- обращение ненадлежащего лица;</w:t>
      </w:r>
    </w:p>
    <w:p w:rsidR="00E2620C" w:rsidRPr="00E2620C" w:rsidRDefault="00E2620C" w:rsidP="00E2620C">
      <w:pPr>
        <w:widowControl w:val="0"/>
        <w:autoSpaceDE w:val="0"/>
        <w:autoSpaceDN w:val="0"/>
        <w:spacing w:after="0" w:line="240" w:lineRule="auto"/>
        <w:ind w:left="0" w:firstLine="709"/>
        <w:rPr>
          <w:color w:val="auto"/>
          <w:szCs w:val="28"/>
        </w:rPr>
      </w:pPr>
      <w:r w:rsidRPr="00E2620C">
        <w:rPr>
          <w:color w:val="auto"/>
          <w:szCs w:val="28"/>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8" w:history="1">
        <w:r w:rsidRPr="00E2620C">
          <w:rPr>
            <w:color w:val="auto"/>
            <w:szCs w:val="28"/>
          </w:rPr>
          <w:t>статьей 11</w:t>
        </w:r>
      </w:hyperlink>
      <w:r w:rsidRPr="00E2620C">
        <w:rPr>
          <w:color w:val="auto"/>
          <w:szCs w:val="28"/>
        </w:rPr>
        <w:t xml:space="preserve"> Федерального закона № 63-ФЗ условий признания ее действительности;</w:t>
      </w:r>
    </w:p>
    <w:p w:rsidR="00E2620C" w:rsidRPr="00E2620C" w:rsidRDefault="00E2620C" w:rsidP="00E2620C">
      <w:pPr>
        <w:spacing w:after="0" w:line="240" w:lineRule="auto"/>
        <w:ind w:left="0" w:firstLine="709"/>
        <w:rPr>
          <w:color w:val="auto"/>
          <w:szCs w:val="28"/>
        </w:rPr>
      </w:pPr>
      <w:r w:rsidRPr="00E2620C">
        <w:rPr>
          <w:color w:val="auto"/>
          <w:szCs w:val="28"/>
        </w:rPr>
        <w:t xml:space="preserve">- непредставление какого-либо из документов, предусмотренных </w:t>
      </w:r>
      <w:r w:rsidRPr="00E2620C">
        <w:rPr>
          <w:bCs/>
          <w:color w:val="auto"/>
          <w:szCs w:val="28"/>
        </w:rPr>
        <w:t xml:space="preserve">пунктом </w:t>
      </w:r>
      <w:r w:rsidR="00C51A42">
        <w:rPr>
          <w:bCs/>
          <w:color w:val="auto"/>
          <w:szCs w:val="28"/>
        </w:rPr>
        <w:t>16</w:t>
      </w:r>
      <w:r w:rsidRPr="00E2620C">
        <w:rPr>
          <w:color w:val="auto"/>
          <w:szCs w:val="28"/>
        </w:rPr>
        <w:t> настоящего Административного регламента.</w:t>
      </w:r>
    </w:p>
    <w:p w:rsidR="001F2272" w:rsidRDefault="004D2CF9" w:rsidP="00E2620C">
      <w:pPr>
        <w:spacing w:after="0" w:line="259" w:lineRule="auto"/>
        <w:ind w:left="542" w:firstLine="0"/>
        <w:jc w:val="left"/>
      </w:pPr>
      <w:r>
        <w:rPr>
          <w:color w:val="000000"/>
        </w:rPr>
        <w:t xml:space="preserve"> </w:t>
      </w:r>
    </w:p>
    <w:p w:rsidR="001F2272" w:rsidRPr="00681277" w:rsidRDefault="004D2CF9" w:rsidP="00683DF3">
      <w:pPr>
        <w:ind w:left="0" w:firstLine="0"/>
        <w:jc w:val="center"/>
        <w:rPr>
          <w:b/>
        </w:rPr>
      </w:pPr>
      <w:r w:rsidRPr="00681277">
        <w:rPr>
          <w:b/>
          <w:color w:val="000000"/>
        </w:rPr>
        <w:t>П</w:t>
      </w:r>
      <w:r w:rsidR="00804A38" w:rsidRPr="00681277">
        <w:rPr>
          <w:b/>
          <w:color w:val="000000"/>
        </w:rPr>
        <w:t>одраздел 11</w:t>
      </w:r>
      <w:r w:rsidRPr="00681277">
        <w:rPr>
          <w:b/>
          <w:color w:val="000000"/>
        </w:rPr>
        <w:t xml:space="preserve">. Исчерпывающий перечень оснований для </w:t>
      </w:r>
      <w:proofErr w:type="gramStart"/>
      <w:r w:rsidRPr="00681277">
        <w:rPr>
          <w:b/>
          <w:color w:val="000000"/>
        </w:rPr>
        <w:t>приостановления  или</w:t>
      </w:r>
      <w:proofErr w:type="gramEnd"/>
      <w:r w:rsidRPr="00681277">
        <w:rPr>
          <w:b/>
          <w:color w:val="000000"/>
        </w:rPr>
        <w:t xml:space="preserve"> отказа в предоставлении муниципальной услуги</w:t>
      </w:r>
    </w:p>
    <w:p w:rsidR="001F2272" w:rsidRDefault="004D2CF9">
      <w:pPr>
        <w:spacing w:after="0" w:line="259" w:lineRule="auto"/>
        <w:ind w:left="542" w:firstLine="0"/>
        <w:jc w:val="left"/>
      </w:pPr>
      <w:r>
        <w:rPr>
          <w:color w:val="000000"/>
        </w:rPr>
        <w:t xml:space="preserve"> </w:t>
      </w:r>
    </w:p>
    <w:p w:rsidR="001F2272" w:rsidRDefault="004D2CF9" w:rsidP="00C56A79">
      <w:pPr>
        <w:pStyle w:val="a3"/>
        <w:numPr>
          <w:ilvl w:val="0"/>
          <w:numId w:val="27"/>
        </w:numPr>
      </w:pPr>
      <w:r w:rsidRPr="008E45A9">
        <w:rPr>
          <w:color w:val="000000"/>
        </w:rPr>
        <w:t xml:space="preserve">Основаниями для отказа в предоставлении муниципальной услуги являются: </w:t>
      </w:r>
    </w:p>
    <w:p w:rsidR="001F2272" w:rsidRDefault="004D2CF9" w:rsidP="00C56A79">
      <w:pPr>
        <w:numPr>
          <w:ilvl w:val="0"/>
          <w:numId w:val="11"/>
        </w:numPr>
      </w:pPr>
      <w:r>
        <w:t xml:space="preserve">если в заявлении не содержит информацию, указанную в </w:t>
      </w:r>
      <w:r w:rsidR="00864E62">
        <w:rPr>
          <w:color w:val="000000"/>
        </w:rPr>
        <w:t xml:space="preserve">пункте </w:t>
      </w:r>
      <w:r w:rsidR="00C51A42">
        <w:rPr>
          <w:color w:val="000000"/>
        </w:rPr>
        <w:t>16</w:t>
      </w:r>
      <w:r>
        <w:t xml:space="preserve"> настоящего административного регламента;</w:t>
      </w:r>
      <w:r>
        <w:rPr>
          <w:sz w:val="24"/>
        </w:rPr>
        <w:t xml:space="preserve"> </w:t>
      </w:r>
    </w:p>
    <w:p w:rsidR="0018483C" w:rsidRPr="00691549" w:rsidRDefault="0018483C" w:rsidP="0018483C">
      <w:pPr>
        <w:autoSpaceDE w:val="0"/>
        <w:autoSpaceDN w:val="0"/>
        <w:adjustRightInd w:val="0"/>
        <w:spacing w:after="0" w:line="240" w:lineRule="auto"/>
        <w:ind w:firstLine="709"/>
        <w:rPr>
          <w:szCs w:val="28"/>
        </w:rPr>
      </w:pPr>
      <w:r>
        <w:rPr>
          <w:szCs w:val="28"/>
        </w:rPr>
        <w:t>2</w:t>
      </w:r>
      <w:r w:rsidRPr="00691549">
        <w:rPr>
          <w:szCs w:val="28"/>
        </w:rPr>
        <w:t xml:space="preserve">) заявление и прилагаемые к нему документы не соответствуют пунктам </w:t>
      </w:r>
      <w:r>
        <w:rPr>
          <w:szCs w:val="28"/>
        </w:rPr>
        <w:t>16</w:t>
      </w:r>
      <w:r w:rsidRPr="00691549">
        <w:rPr>
          <w:szCs w:val="28"/>
        </w:rPr>
        <w:t xml:space="preserve"> </w:t>
      </w:r>
      <w:r>
        <w:rPr>
          <w:szCs w:val="28"/>
        </w:rPr>
        <w:t>Регламента</w:t>
      </w:r>
      <w:r w:rsidRPr="00691549">
        <w:rPr>
          <w:szCs w:val="28"/>
        </w:rPr>
        <w:t xml:space="preserve"> либо в представленных документах и (или) заявлении содержатся недостоверные сведения;</w:t>
      </w:r>
    </w:p>
    <w:p w:rsidR="0018483C" w:rsidRPr="00691549" w:rsidRDefault="0018483C" w:rsidP="0018483C">
      <w:pPr>
        <w:autoSpaceDE w:val="0"/>
        <w:autoSpaceDN w:val="0"/>
        <w:adjustRightInd w:val="0"/>
        <w:spacing w:after="0" w:line="240" w:lineRule="auto"/>
        <w:ind w:firstLine="709"/>
        <w:rPr>
          <w:szCs w:val="28"/>
        </w:rPr>
      </w:pPr>
      <w:r w:rsidRPr="00691549">
        <w:rPr>
          <w:szCs w:val="28"/>
        </w:rPr>
        <w:t>3)</w:t>
      </w:r>
      <w:r w:rsidRPr="00691549">
        <w:rPr>
          <w:szCs w:val="28"/>
        </w:rPr>
        <w:tab/>
        <w:t xml:space="preserve">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w:t>
      </w:r>
    </w:p>
    <w:p w:rsidR="0018483C" w:rsidRPr="00691549" w:rsidRDefault="0018483C" w:rsidP="0018483C">
      <w:pPr>
        <w:autoSpaceDE w:val="0"/>
        <w:autoSpaceDN w:val="0"/>
        <w:adjustRightInd w:val="0"/>
        <w:spacing w:after="0" w:line="240" w:lineRule="auto"/>
        <w:ind w:firstLine="709"/>
        <w:rPr>
          <w:szCs w:val="28"/>
        </w:rPr>
      </w:pPr>
      <w:r w:rsidRPr="00691549">
        <w:rPr>
          <w:szCs w:val="28"/>
        </w:rPr>
        <w:t>4)</w:t>
      </w:r>
      <w:r w:rsidRPr="00691549">
        <w:rPr>
          <w:szCs w:val="28"/>
        </w:rPr>
        <w:tab/>
        <w:t xml:space="preserve"> земли или земельный участок (часть земельного участка), на использование которых испрашивается разрешение, используются на основании разрешения, выданного в соответствии с Порядком, либо разрешения, выданного в порядке, установленном статьей 39.34 Земельного кодекса Российской Федерации;</w:t>
      </w:r>
    </w:p>
    <w:p w:rsidR="0018483C" w:rsidRPr="00691549" w:rsidRDefault="0018483C" w:rsidP="0018483C">
      <w:pPr>
        <w:autoSpaceDE w:val="0"/>
        <w:autoSpaceDN w:val="0"/>
        <w:adjustRightInd w:val="0"/>
        <w:spacing w:after="0" w:line="240" w:lineRule="auto"/>
        <w:ind w:firstLine="709"/>
        <w:rPr>
          <w:szCs w:val="28"/>
        </w:rPr>
      </w:pPr>
      <w:r>
        <w:rPr>
          <w:szCs w:val="28"/>
        </w:rPr>
        <w:t>5</w:t>
      </w:r>
      <w:r w:rsidRPr="00691549">
        <w:rPr>
          <w:szCs w:val="28"/>
        </w:rPr>
        <w:t>)</w:t>
      </w:r>
      <w:r w:rsidRPr="00691549">
        <w:rPr>
          <w:szCs w:val="28"/>
        </w:rPr>
        <w:tab/>
        <w:t xml:space="preserve">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18483C" w:rsidRPr="00691549" w:rsidRDefault="0018483C" w:rsidP="0018483C">
      <w:pPr>
        <w:autoSpaceDE w:val="0"/>
        <w:autoSpaceDN w:val="0"/>
        <w:adjustRightInd w:val="0"/>
        <w:spacing w:after="0" w:line="240" w:lineRule="auto"/>
        <w:ind w:firstLine="709"/>
        <w:rPr>
          <w:szCs w:val="28"/>
        </w:rPr>
      </w:pPr>
      <w:r>
        <w:rPr>
          <w:szCs w:val="28"/>
        </w:rPr>
        <w:t>6</w:t>
      </w:r>
      <w:r w:rsidRPr="00691549">
        <w:rPr>
          <w:szCs w:val="28"/>
        </w:rPr>
        <w:t>)</w:t>
      </w:r>
      <w:r w:rsidRPr="00691549">
        <w:rPr>
          <w:szCs w:val="28"/>
        </w:rPr>
        <w:tab/>
        <w:t xml:space="preserve">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18483C" w:rsidRDefault="0018483C" w:rsidP="0018483C">
      <w:pPr>
        <w:autoSpaceDE w:val="0"/>
        <w:autoSpaceDN w:val="0"/>
        <w:adjustRightInd w:val="0"/>
        <w:spacing w:after="0" w:line="240" w:lineRule="auto"/>
        <w:ind w:firstLine="709"/>
        <w:rPr>
          <w:szCs w:val="28"/>
        </w:rPr>
      </w:pPr>
      <w:r>
        <w:rPr>
          <w:szCs w:val="28"/>
        </w:rPr>
        <w:t>7</w:t>
      </w:r>
      <w:r w:rsidRPr="00691549">
        <w:rPr>
          <w:szCs w:val="28"/>
        </w:rPr>
        <w:t>)</w:t>
      </w:r>
      <w:r w:rsidRPr="00691549">
        <w:rPr>
          <w:szCs w:val="28"/>
        </w:rPr>
        <w:tab/>
        <w:t xml:space="preserve">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18483C" w:rsidRPr="00691549" w:rsidRDefault="0018483C" w:rsidP="0018483C">
      <w:pPr>
        <w:autoSpaceDE w:val="0"/>
        <w:autoSpaceDN w:val="0"/>
        <w:adjustRightInd w:val="0"/>
        <w:spacing w:after="0" w:line="240" w:lineRule="auto"/>
        <w:ind w:firstLine="709"/>
        <w:rPr>
          <w:szCs w:val="28"/>
        </w:rPr>
      </w:pPr>
      <w:r>
        <w:rPr>
          <w:szCs w:val="28"/>
        </w:rPr>
        <w:t>8</w:t>
      </w:r>
      <w:r w:rsidRPr="00691549">
        <w:rPr>
          <w:szCs w:val="28"/>
        </w:rPr>
        <w:t>)</w:t>
      </w:r>
      <w:r w:rsidRPr="00691549">
        <w:rPr>
          <w:szCs w:val="28"/>
        </w:rPr>
        <w:tab/>
        <w:t xml:space="preserve">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18483C" w:rsidRDefault="0018483C" w:rsidP="0018483C">
      <w:pPr>
        <w:autoSpaceDE w:val="0"/>
        <w:autoSpaceDN w:val="0"/>
        <w:adjustRightInd w:val="0"/>
        <w:spacing w:after="0" w:line="240" w:lineRule="auto"/>
        <w:ind w:firstLine="709"/>
        <w:rPr>
          <w:szCs w:val="28"/>
        </w:rPr>
      </w:pPr>
      <w:r>
        <w:rPr>
          <w:szCs w:val="28"/>
        </w:rPr>
        <w:t>9</w:t>
      </w:r>
      <w:r w:rsidRPr="00691549">
        <w:rPr>
          <w:szCs w:val="28"/>
        </w:rPr>
        <w:t>)</w:t>
      </w:r>
      <w:r w:rsidRPr="00691549">
        <w:rPr>
          <w:szCs w:val="28"/>
        </w:rPr>
        <w:tab/>
        <w:t xml:space="preserve"> указанный в заявлении земельный участок является </w:t>
      </w:r>
      <w:r>
        <w:rPr>
          <w:szCs w:val="28"/>
        </w:rPr>
        <w:t xml:space="preserve">предметом аукциона, извещение </w:t>
      </w:r>
      <w:proofErr w:type="gramStart"/>
      <w:r>
        <w:rPr>
          <w:szCs w:val="28"/>
        </w:rPr>
        <w:t xml:space="preserve">о </w:t>
      </w:r>
      <w:r w:rsidRPr="00691549">
        <w:rPr>
          <w:szCs w:val="28"/>
        </w:rPr>
        <w:t>проведении</w:t>
      </w:r>
      <w:proofErr w:type="gramEnd"/>
      <w:r w:rsidRPr="00691549">
        <w:rPr>
          <w:szCs w:val="28"/>
        </w:rPr>
        <w:t xml:space="preserve"> которого размещено в установленном порядке.</w:t>
      </w:r>
      <w:r>
        <w:rPr>
          <w:szCs w:val="28"/>
        </w:rPr>
        <w:t>».</w:t>
      </w:r>
    </w:p>
    <w:p w:rsidR="0018483C" w:rsidRPr="0018483C" w:rsidRDefault="0018483C" w:rsidP="0018483C">
      <w:pPr>
        <w:ind w:left="-10"/>
        <w:rPr>
          <w:i/>
          <w:sz w:val="24"/>
        </w:rPr>
      </w:pPr>
      <w:r w:rsidRPr="0018483C">
        <w:rPr>
          <w:i/>
          <w:sz w:val="24"/>
        </w:rPr>
        <w:t>(Абзацы с 2 по 9 п. 29 изложены редакцией Постановления № 68-п от 28.07.2022)</w:t>
      </w:r>
      <w:bookmarkStart w:id="1" w:name="_GoBack"/>
      <w:bookmarkEnd w:id="1"/>
    </w:p>
    <w:p w:rsidR="001F2272" w:rsidRDefault="004D2CF9">
      <w:pPr>
        <w:ind w:left="-10"/>
      </w:pPr>
      <w:r>
        <w:rPr>
          <w:color w:val="000000"/>
        </w:rPr>
        <w:lastRenderedPageBreak/>
        <w:t xml:space="preserve">Основаниями для приостановления предоставления муниципальной услуги являются: </w:t>
      </w:r>
    </w:p>
    <w:p w:rsidR="001F2272" w:rsidRDefault="004D2CF9" w:rsidP="00C56A79">
      <w:pPr>
        <w:numPr>
          <w:ilvl w:val="0"/>
          <w:numId w:val="12"/>
        </w:numPr>
      </w:pPr>
      <w:r>
        <w:rPr>
          <w:color w:val="000000"/>
        </w:rPr>
        <w:t xml:space="preserve">поступление от заявителя или уполномоченного им лица письменного заявления о приостановлении действий по заявлению с указанием причин и срока приостановления (срок приостановления не более одного месяца); </w:t>
      </w:r>
    </w:p>
    <w:p w:rsidR="001F2272" w:rsidRDefault="004D2CF9" w:rsidP="00C56A79">
      <w:pPr>
        <w:numPr>
          <w:ilvl w:val="0"/>
          <w:numId w:val="12"/>
        </w:numPr>
      </w:pPr>
      <w:r>
        <w:rPr>
          <w:color w:val="000000"/>
        </w:rPr>
        <w:t xml:space="preserve">поступление судебного акта, приостанавливающего предоставление муниципальной услуги – на срок, указанный в судебном акте; </w:t>
      </w:r>
    </w:p>
    <w:p w:rsidR="001F2272" w:rsidRDefault="004D2CF9">
      <w:pPr>
        <w:ind w:left="-10"/>
      </w:pPr>
      <w:r>
        <w:rPr>
          <w:color w:val="000000"/>
        </w:rPr>
        <w:t xml:space="preserve">В случае приостановления предоставления муниципальной услуги срок прерывается с даты принятия такого решения. </w:t>
      </w:r>
    </w:p>
    <w:p w:rsidR="001F2272" w:rsidRDefault="004D2CF9">
      <w:pPr>
        <w:ind w:left="-10"/>
      </w:pPr>
      <w:r>
        <w:rPr>
          <w:color w:val="000000"/>
        </w:rPr>
        <w:t xml:space="preserve">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 </w:t>
      </w:r>
    </w:p>
    <w:p w:rsidR="001F2272" w:rsidRDefault="004D2CF9">
      <w:pPr>
        <w:ind w:left="-10"/>
      </w:pPr>
      <w:r>
        <w:rPr>
          <w:color w:val="000000"/>
        </w:rPr>
        <w:t xml:space="preserve">Причины приостановления или возобновления рассмотрения муниципальной услуги должны быть указаны в решении о приостановлении или возобновлении предоставления муниципальной услуги. </w:t>
      </w:r>
    </w:p>
    <w:p w:rsidR="001F2272" w:rsidRDefault="004D2CF9">
      <w:pPr>
        <w:ind w:left="-10"/>
      </w:pPr>
      <w:r>
        <w:rPr>
          <w:color w:val="000000"/>
        </w:rPr>
        <w:t>Решение о приостановлении или возобновлении предоставления муниципальной услуги оформляется письмом, подписанным Главой сельского поселения, в течение 3 рабочих дней</w:t>
      </w:r>
      <w:r w:rsidR="00864E62">
        <w:rPr>
          <w:color w:val="000000"/>
        </w:rPr>
        <w:t xml:space="preserve"> со дня принятия такого решения</w:t>
      </w:r>
      <w:r>
        <w:rPr>
          <w:color w:val="000000"/>
        </w:rPr>
        <w:t xml:space="preserve">. </w:t>
      </w:r>
    </w:p>
    <w:p w:rsidR="001F2272" w:rsidRDefault="004D2CF9">
      <w:pPr>
        <w:spacing w:after="0" w:line="259" w:lineRule="auto"/>
        <w:ind w:left="710" w:firstLine="0"/>
        <w:jc w:val="left"/>
      </w:pPr>
      <w:r>
        <w:rPr>
          <w:color w:val="000000"/>
        </w:rPr>
        <w:t xml:space="preserve"> </w:t>
      </w:r>
    </w:p>
    <w:p w:rsidR="001F2272" w:rsidRPr="00681277" w:rsidRDefault="004D2CF9">
      <w:pPr>
        <w:ind w:left="1119" w:hanging="461"/>
        <w:rPr>
          <w:b/>
        </w:rPr>
      </w:pPr>
      <w:r w:rsidRPr="00681277">
        <w:rPr>
          <w:b/>
          <w:color w:val="000000"/>
        </w:rPr>
        <w:t>Подраздел 1</w:t>
      </w:r>
      <w:r w:rsidR="00836686" w:rsidRPr="00681277">
        <w:rPr>
          <w:b/>
          <w:color w:val="000000"/>
        </w:rPr>
        <w:t>2</w:t>
      </w:r>
      <w:r w:rsidRPr="00681277">
        <w:rPr>
          <w:b/>
          <w:color w:val="000000"/>
        </w:rPr>
        <w:t xml:space="preserve">. Перечень услуг, которые являются необходимыми и обязательными для предоставления муниципальной услуги </w:t>
      </w:r>
    </w:p>
    <w:p w:rsidR="001F2272" w:rsidRDefault="004D2CF9">
      <w:pPr>
        <w:spacing w:after="0" w:line="259" w:lineRule="auto"/>
        <w:ind w:left="542" w:firstLine="0"/>
        <w:jc w:val="left"/>
      </w:pPr>
      <w:r>
        <w:rPr>
          <w:color w:val="000000"/>
        </w:rPr>
        <w:t xml:space="preserve"> </w:t>
      </w:r>
    </w:p>
    <w:p w:rsidR="001F2272" w:rsidRDefault="00836686" w:rsidP="00C56A79">
      <w:pPr>
        <w:pStyle w:val="a3"/>
        <w:numPr>
          <w:ilvl w:val="0"/>
          <w:numId w:val="27"/>
        </w:numPr>
        <w:ind w:left="0" w:firstLine="709"/>
      </w:pPr>
      <w:r w:rsidRPr="0051240E">
        <w:rPr>
          <w:color w:val="000000"/>
        </w:rPr>
        <w:t xml:space="preserve"> </w:t>
      </w:r>
      <w:r w:rsidR="004D2CF9" w:rsidRPr="0051240E">
        <w:rPr>
          <w:color w:val="000000"/>
        </w:rPr>
        <w:t xml:space="preserve">Услуги в соответствии с Постановлением Администрации № </w:t>
      </w:r>
      <w:r w:rsidR="005019C8" w:rsidRPr="0051240E">
        <w:rPr>
          <w:color w:val="000000"/>
        </w:rPr>
        <w:t>25-п</w:t>
      </w:r>
      <w:r w:rsidR="004D2CF9" w:rsidRPr="0051240E">
        <w:rPr>
          <w:color w:val="000000"/>
        </w:rPr>
        <w:t xml:space="preserve"> от </w:t>
      </w:r>
      <w:r w:rsidR="005019C8" w:rsidRPr="0051240E">
        <w:rPr>
          <w:color w:val="000000"/>
        </w:rPr>
        <w:t>11.04.2018</w:t>
      </w:r>
      <w:r w:rsidR="004D2CF9" w:rsidRPr="0051240E">
        <w:rPr>
          <w:color w:val="000000"/>
        </w:rPr>
        <w:t xml:space="preserve"> года "</w:t>
      </w:r>
      <w:r w:rsidR="005019C8" w:rsidRPr="0051240E">
        <w:rPr>
          <w:color w:val="000000"/>
        </w:rPr>
        <w:t>Об утверждении перечня муниципальных услуг, предоставление которых может быть организовано по принципу «одного окна», в том числе на базе многофункциональных центров предоставления муниципальных услуг</w:t>
      </w:r>
      <w:r w:rsidR="004D2CF9" w:rsidRPr="0051240E">
        <w:rPr>
          <w:color w:val="000000"/>
        </w:rPr>
        <w:t>" отсутствуют.</w:t>
      </w:r>
      <w:r w:rsidR="004D2CF9" w:rsidRPr="0051240E">
        <w:rPr>
          <w:rFonts w:ascii="Arial" w:eastAsia="Arial" w:hAnsi="Arial" w:cs="Arial"/>
          <w:color w:val="000000"/>
        </w:rPr>
        <w:t xml:space="preserve"> </w:t>
      </w:r>
      <w:r w:rsidR="004D2CF9" w:rsidRPr="0051240E">
        <w:rPr>
          <w:color w:val="000000"/>
        </w:rPr>
        <w:t xml:space="preserve"> </w:t>
      </w:r>
    </w:p>
    <w:p w:rsidR="001F2272" w:rsidRPr="00683DF3" w:rsidRDefault="004D2CF9">
      <w:pPr>
        <w:spacing w:after="0" w:line="259" w:lineRule="auto"/>
        <w:ind w:left="64" w:firstLine="0"/>
        <w:jc w:val="center"/>
      </w:pPr>
      <w:r w:rsidRPr="00683DF3">
        <w:rPr>
          <w:color w:val="000000"/>
        </w:rPr>
        <w:t xml:space="preserve"> </w:t>
      </w:r>
    </w:p>
    <w:p w:rsidR="001F2272" w:rsidRPr="00681277" w:rsidRDefault="004D2CF9">
      <w:pPr>
        <w:ind w:left="3288" w:hanging="2971"/>
        <w:rPr>
          <w:b/>
        </w:rPr>
      </w:pPr>
      <w:r w:rsidRPr="00681277">
        <w:rPr>
          <w:b/>
          <w:color w:val="000000"/>
        </w:rPr>
        <w:t>Подраздел 1</w:t>
      </w:r>
      <w:r w:rsidR="007C35DD" w:rsidRPr="00681277">
        <w:rPr>
          <w:b/>
          <w:color w:val="000000"/>
        </w:rPr>
        <w:t>3</w:t>
      </w:r>
      <w:r w:rsidRPr="00681277">
        <w:rPr>
          <w:b/>
          <w:color w:val="000000"/>
        </w:rPr>
        <w:t xml:space="preserve">. Размер платы, взимаемой с заявителя при предоставлении муниципальной услуги </w:t>
      </w:r>
    </w:p>
    <w:p w:rsidR="001F2272" w:rsidRDefault="004D2CF9">
      <w:pPr>
        <w:spacing w:after="0" w:line="259" w:lineRule="auto"/>
        <w:ind w:left="64" w:firstLine="0"/>
        <w:jc w:val="center"/>
      </w:pPr>
      <w:r>
        <w:rPr>
          <w:color w:val="000000"/>
        </w:rPr>
        <w:t xml:space="preserve"> </w:t>
      </w:r>
    </w:p>
    <w:p w:rsidR="00706A92" w:rsidRDefault="00706A92" w:rsidP="00CA370C">
      <w:pPr>
        <w:spacing w:after="0" w:line="259" w:lineRule="auto"/>
        <w:ind w:left="0" w:firstLine="317"/>
        <w:jc w:val="left"/>
        <w:rPr>
          <w:color w:val="000000"/>
        </w:rPr>
      </w:pPr>
      <w:r>
        <w:rPr>
          <w:color w:val="000000"/>
        </w:rPr>
        <w:t>3</w:t>
      </w:r>
      <w:r w:rsidRPr="00706A92">
        <w:rPr>
          <w:color w:val="000000"/>
        </w:rPr>
        <w:t>1. Предоставление муниципальной услуги осуществляется бесплатно.</w:t>
      </w:r>
    </w:p>
    <w:p w:rsidR="001F2272" w:rsidRDefault="004D2CF9">
      <w:pPr>
        <w:spacing w:after="0" w:line="259" w:lineRule="auto"/>
        <w:ind w:left="710" w:firstLine="0"/>
        <w:jc w:val="left"/>
      </w:pPr>
      <w:r>
        <w:rPr>
          <w:color w:val="000000"/>
        </w:rPr>
        <w:t xml:space="preserve"> </w:t>
      </w:r>
    </w:p>
    <w:p w:rsidR="001F2272" w:rsidRPr="00681277" w:rsidRDefault="00706A92" w:rsidP="00CA370C">
      <w:pPr>
        <w:ind w:left="580" w:hanging="590"/>
        <w:jc w:val="center"/>
        <w:rPr>
          <w:b/>
        </w:rPr>
      </w:pPr>
      <w:r w:rsidRPr="00681277">
        <w:rPr>
          <w:b/>
          <w:color w:val="000000"/>
        </w:rPr>
        <w:t>Подраздел 14</w:t>
      </w:r>
      <w:r w:rsidR="004D2CF9" w:rsidRPr="00681277">
        <w:rPr>
          <w:b/>
          <w:color w:val="000000"/>
        </w:rPr>
        <w:t>. Максимальный срок ожидания в очереди при подаче заявления и при получении результата предоставления муниципальной услуги</w:t>
      </w:r>
    </w:p>
    <w:p w:rsidR="001F2272" w:rsidRDefault="004D2CF9">
      <w:pPr>
        <w:spacing w:after="0" w:line="259" w:lineRule="auto"/>
        <w:ind w:left="64" w:firstLine="0"/>
        <w:jc w:val="center"/>
      </w:pPr>
      <w:r>
        <w:rPr>
          <w:color w:val="000000"/>
        </w:rPr>
        <w:t xml:space="preserve"> </w:t>
      </w:r>
    </w:p>
    <w:p w:rsidR="003C0A1F" w:rsidRPr="003C0A1F" w:rsidRDefault="0051240E" w:rsidP="003C0A1F">
      <w:pPr>
        <w:spacing w:after="0" w:line="240" w:lineRule="auto"/>
        <w:ind w:left="0" w:firstLine="709"/>
        <w:rPr>
          <w:color w:val="auto"/>
          <w:szCs w:val="28"/>
        </w:rPr>
      </w:pPr>
      <w:r>
        <w:rPr>
          <w:color w:val="auto"/>
          <w:szCs w:val="28"/>
        </w:rPr>
        <w:t>32.</w:t>
      </w:r>
      <w:r w:rsidR="003C0A1F">
        <w:rPr>
          <w:color w:val="auto"/>
          <w:szCs w:val="28"/>
        </w:rPr>
        <w:t xml:space="preserve"> </w:t>
      </w:r>
      <w:r w:rsidR="003C0A1F" w:rsidRPr="003C0A1F">
        <w:rPr>
          <w:color w:val="auto"/>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F2272" w:rsidRPr="00E11A94" w:rsidRDefault="004D2CF9">
      <w:pPr>
        <w:spacing w:after="0" w:line="259" w:lineRule="auto"/>
        <w:ind w:left="542" w:firstLine="0"/>
        <w:jc w:val="left"/>
        <w:rPr>
          <w:b/>
        </w:rPr>
      </w:pPr>
      <w:r>
        <w:rPr>
          <w:color w:val="000000"/>
        </w:rPr>
        <w:t xml:space="preserve"> </w:t>
      </w:r>
    </w:p>
    <w:p w:rsidR="001F2272" w:rsidRPr="00681277" w:rsidRDefault="004D2CF9">
      <w:pPr>
        <w:ind w:left="3206" w:hanging="2400"/>
        <w:rPr>
          <w:b/>
        </w:rPr>
      </w:pPr>
      <w:r w:rsidRPr="00681277">
        <w:rPr>
          <w:b/>
          <w:color w:val="000000"/>
        </w:rPr>
        <w:t>Подра</w:t>
      </w:r>
      <w:r w:rsidR="00E11A94" w:rsidRPr="00681277">
        <w:rPr>
          <w:b/>
          <w:color w:val="000000"/>
        </w:rPr>
        <w:t>здел 15</w:t>
      </w:r>
      <w:r w:rsidRPr="00681277">
        <w:rPr>
          <w:b/>
          <w:color w:val="000000"/>
        </w:rPr>
        <w:t xml:space="preserve">. Срок регистрации заявления, в том числе в </w:t>
      </w:r>
      <w:proofErr w:type="gramStart"/>
      <w:r w:rsidRPr="00681277">
        <w:rPr>
          <w:b/>
          <w:color w:val="000000"/>
        </w:rPr>
        <w:t>форме  электронного</w:t>
      </w:r>
      <w:proofErr w:type="gramEnd"/>
      <w:r w:rsidRPr="00681277">
        <w:rPr>
          <w:b/>
          <w:color w:val="000000"/>
        </w:rPr>
        <w:t xml:space="preserve"> документа </w:t>
      </w:r>
    </w:p>
    <w:p w:rsidR="001F2272" w:rsidRDefault="004D2CF9">
      <w:pPr>
        <w:spacing w:after="0" w:line="259" w:lineRule="auto"/>
        <w:ind w:left="542" w:firstLine="0"/>
        <w:jc w:val="left"/>
      </w:pPr>
      <w:r>
        <w:rPr>
          <w:color w:val="000000"/>
        </w:rPr>
        <w:t xml:space="preserve"> </w:t>
      </w:r>
    </w:p>
    <w:p w:rsidR="001F2272" w:rsidRDefault="004D2CF9" w:rsidP="00C56A79">
      <w:pPr>
        <w:pStyle w:val="a3"/>
        <w:numPr>
          <w:ilvl w:val="0"/>
          <w:numId w:val="28"/>
        </w:numPr>
        <w:ind w:left="0" w:firstLine="709"/>
      </w:pPr>
      <w:r w:rsidRPr="00636199">
        <w:rPr>
          <w:color w:val="000000"/>
        </w:rPr>
        <w:lastRenderedPageBreak/>
        <w:t xml:space="preserve">Регистрация заявления и прилагаемых документов, представленных заявителем на личном приеме, осуществляется в течение 15 минут. </w:t>
      </w:r>
    </w:p>
    <w:p w:rsidR="001F2272" w:rsidRDefault="004D2CF9" w:rsidP="00636199">
      <w:pPr>
        <w:ind w:left="0" w:firstLine="709"/>
      </w:pPr>
      <w:r w:rsidRPr="00636199">
        <w:rPr>
          <w:color w:val="000000"/>
        </w:rPr>
        <w:t>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w:t>
      </w:r>
      <w:r w:rsidR="000956FD" w:rsidRPr="00636199">
        <w:rPr>
          <w:color w:val="000000"/>
        </w:rPr>
        <w:t xml:space="preserve">ентов, предусмотренных пунктом </w:t>
      </w:r>
      <w:r w:rsidRPr="00636199">
        <w:rPr>
          <w:color w:val="000000"/>
        </w:rPr>
        <w:t xml:space="preserve">7 настоящего Административного регламента, по окончании рабочего времени. </w:t>
      </w:r>
    </w:p>
    <w:p w:rsidR="001F2272" w:rsidRDefault="004D2CF9" w:rsidP="00636199">
      <w:pPr>
        <w:ind w:left="0" w:firstLine="499"/>
      </w:pPr>
      <w: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r>
        <w:rPr>
          <w:color w:val="000000"/>
        </w:rPr>
        <w:t xml:space="preserve"> </w:t>
      </w:r>
    </w:p>
    <w:p w:rsidR="001F2272" w:rsidRDefault="004D2CF9">
      <w:pPr>
        <w:spacing w:after="0" w:line="259" w:lineRule="auto"/>
        <w:ind w:left="542" w:firstLine="0"/>
        <w:jc w:val="left"/>
      </w:pPr>
      <w:r>
        <w:rPr>
          <w:color w:val="000000"/>
        </w:rPr>
        <w:t xml:space="preserve"> </w:t>
      </w:r>
    </w:p>
    <w:p w:rsidR="001F2272" w:rsidRPr="00681277" w:rsidRDefault="004D2CF9">
      <w:pPr>
        <w:ind w:left="3321" w:hanging="2822"/>
        <w:rPr>
          <w:b/>
        </w:rPr>
      </w:pPr>
      <w:r w:rsidRPr="00681277">
        <w:rPr>
          <w:b/>
          <w:color w:val="000000"/>
        </w:rPr>
        <w:t>Подраздел 1</w:t>
      </w:r>
      <w:r w:rsidR="00623DDC" w:rsidRPr="00681277">
        <w:rPr>
          <w:b/>
          <w:color w:val="000000"/>
        </w:rPr>
        <w:t>6</w:t>
      </w:r>
      <w:r w:rsidRPr="00681277">
        <w:rPr>
          <w:b/>
          <w:color w:val="000000"/>
        </w:rPr>
        <w:t xml:space="preserve">. Требования к помещениям, в которых предоставляется муниципальная услуга  </w:t>
      </w:r>
    </w:p>
    <w:p w:rsidR="001F2272" w:rsidRDefault="004D2CF9">
      <w:pPr>
        <w:spacing w:after="0" w:line="259" w:lineRule="auto"/>
        <w:ind w:left="542" w:firstLine="0"/>
        <w:jc w:val="left"/>
      </w:pPr>
      <w:r>
        <w:rPr>
          <w:color w:val="000000"/>
        </w:rPr>
        <w:t xml:space="preserve"> </w:t>
      </w:r>
    </w:p>
    <w:p w:rsidR="00623DDC" w:rsidRPr="00623DDC" w:rsidRDefault="00636199" w:rsidP="00623DDC">
      <w:pPr>
        <w:spacing w:after="0" w:line="240" w:lineRule="auto"/>
        <w:ind w:left="0" w:firstLine="709"/>
        <w:rPr>
          <w:color w:val="auto"/>
          <w:szCs w:val="28"/>
        </w:rPr>
      </w:pPr>
      <w:r>
        <w:rPr>
          <w:color w:val="auto"/>
          <w:szCs w:val="28"/>
        </w:rPr>
        <w:t>34</w:t>
      </w:r>
      <w:r w:rsidR="00623DDC" w:rsidRPr="00623DDC">
        <w:rPr>
          <w:color w:val="auto"/>
          <w:szCs w:val="28"/>
        </w:rPr>
        <w:t>. Муниципальная услуга предоставляется в здании Администрации Хорошковского сельского поселения Павлоградского муниципального района Омской области. Центральный вход здания оборудован вывеской, содержащей информацию о наименовании и обеспечен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623DDC" w:rsidRPr="00623DDC" w:rsidRDefault="00623DDC" w:rsidP="00623DDC">
      <w:pPr>
        <w:widowControl w:val="0"/>
        <w:tabs>
          <w:tab w:val="left" w:pos="1134"/>
          <w:tab w:val="left" w:pos="1350"/>
        </w:tabs>
        <w:spacing w:after="0" w:line="240" w:lineRule="auto"/>
        <w:ind w:left="0" w:firstLine="709"/>
        <w:rPr>
          <w:color w:val="auto"/>
          <w:spacing w:val="3"/>
          <w:szCs w:val="28"/>
          <w:lang w:eastAsia="en-US"/>
        </w:rPr>
      </w:pPr>
      <w:r w:rsidRPr="00623DDC">
        <w:rPr>
          <w:color w:val="auto"/>
          <w:spacing w:val="3"/>
          <w:szCs w:val="28"/>
          <w:lang w:eastAsia="en-US"/>
        </w:rPr>
        <w:t xml:space="preserve">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 </w:t>
      </w:r>
    </w:p>
    <w:p w:rsidR="00623DDC" w:rsidRPr="00623DDC" w:rsidRDefault="00623DDC" w:rsidP="00623DDC">
      <w:pPr>
        <w:widowControl w:val="0"/>
        <w:tabs>
          <w:tab w:val="left" w:pos="1134"/>
        </w:tabs>
        <w:spacing w:after="0" w:line="240" w:lineRule="auto"/>
        <w:ind w:left="0" w:firstLine="709"/>
        <w:rPr>
          <w:color w:val="auto"/>
          <w:spacing w:val="3"/>
          <w:szCs w:val="28"/>
          <w:lang w:eastAsia="en-US"/>
        </w:rPr>
      </w:pPr>
      <w:r w:rsidRPr="00623DDC">
        <w:rPr>
          <w:color w:val="auto"/>
          <w:spacing w:val="3"/>
          <w:szCs w:val="28"/>
          <w:lang w:eastAsia="en-US"/>
        </w:rPr>
        <w:t>Муниципальная услуга предоставляется специалистами Администрации в кабинетах, расположенных в здании. Данные кабинеты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23DDC" w:rsidRPr="00623DDC" w:rsidRDefault="00623DDC" w:rsidP="00623DDC">
      <w:pPr>
        <w:widowControl w:val="0"/>
        <w:tabs>
          <w:tab w:val="left" w:pos="1134"/>
        </w:tabs>
        <w:spacing w:after="0" w:line="240" w:lineRule="auto"/>
        <w:ind w:left="0" w:firstLine="709"/>
        <w:rPr>
          <w:color w:val="auto"/>
          <w:spacing w:val="3"/>
          <w:szCs w:val="28"/>
          <w:lang w:eastAsia="en-US"/>
        </w:rPr>
      </w:pPr>
      <w:r w:rsidRPr="00623DDC">
        <w:rPr>
          <w:color w:val="auto"/>
          <w:spacing w:val="3"/>
          <w:szCs w:val="28"/>
          <w:lang w:eastAsia="en-US"/>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623DDC" w:rsidRPr="00623DDC" w:rsidRDefault="00623DDC" w:rsidP="00623DDC">
      <w:pPr>
        <w:widowControl w:val="0"/>
        <w:autoSpaceDE w:val="0"/>
        <w:autoSpaceDN w:val="0"/>
        <w:spacing w:after="0" w:line="240" w:lineRule="auto"/>
        <w:ind w:left="0" w:firstLine="709"/>
        <w:rPr>
          <w:color w:val="auto"/>
          <w:szCs w:val="28"/>
        </w:rPr>
      </w:pPr>
      <w:r w:rsidRPr="00623DDC">
        <w:rPr>
          <w:color w:val="auto"/>
          <w:szCs w:val="28"/>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623DDC" w:rsidRPr="00623DDC" w:rsidRDefault="00623DDC" w:rsidP="00623DDC">
      <w:pPr>
        <w:widowControl w:val="0"/>
        <w:autoSpaceDE w:val="0"/>
        <w:autoSpaceDN w:val="0"/>
        <w:spacing w:after="0" w:line="240" w:lineRule="auto"/>
        <w:ind w:left="0" w:firstLine="709"/>
        <w:rPr>
          <w:color w:val="auto"/>
          <w:szCs w:val="28"/>
        </w:rPr>
      </w:pPr>
      <w:r w:rsidRPr="00623DDC">
        <w:rPr>
          <w:color w:val="auto"/>
          <w:szCs w:val="28"/>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623DDC" w:rsidRPr="00623DDC" w:rsidRDefault="00623DDC" w:rsidP="00623DDC">
      <w:pPr>
        <w:widowControl w:val="0"/>
        <w:tabs>
          <w:tab w:val="left" w:pos="1134"/>
        </w:tabs>
        <w:spacing w:after="0" w:line="240" w:lineRule="auto"/>
        <w:ind w:left="0" w:firstLine="709"/>
        <w:rPr>
          <w:color w:val="auto"/>
          <w:spacing w:val="3"/>
          <w:szCs w:val="28"/>
          <w:lang w:eastAsia="en-US"/>
        </w:rPr>
      </w:pPr>
      <w:r w:rsidRPr="00623DDC">
        <w:rPr>
          <w:color w:val="auto"/>
          <w:spacing w:val="3"/>
          <w:szCs w:val="28"/>
          <w:lang w:eastAsia="en-US"/>
        </w:rPr>
        <w:lastRenderedPageBreak/>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623DDC" w:rsidRPr="00623DDC" w:rsidRDefault="00623DDC" w:rsidP="00623DDC">
      <w:pPr>
        <w:widowControl w:val="0"/>
        <w:tabs>
          <w:tab w:val="left" w:pos="1134"/>
        </w:tabs>
        <w:spacing w:after="0" w:line="240" w:lineRule="auto"/>
        <w:ind w:left="0" w:firstLine="709"/>
        <w:rPr>
          <w:color w:val="auto"/>
          <w:spacing w:val="3"/>
          <w:szCs w:val="28"/>
          <w:lang w:eastAsia="en-US"/>
        </w:rPr>
      </w:pPr>
      <w:r w:rsidRPr="00623DDC">
        <w:rPr>
          <w:color w:val="auto"/>
          <w:spacing w:val="3"/>
          <w:szCs w:val="28"/>
          <w:lang w:eastAsia="en-US"/>
        </w:rPr>
        <w:t>При организации рабочих мест предусмотрена возможность свободного входа и выхода из помещения.</w:t>
      </w:r>
    </w:p>
    <w:p w:rsidR="001F2272" w:rsidRDefault="004D2CF9">
      <w:pPr>
        <w:spacing w:after="0" w:line="259" w:lineRule="auto"/>
        <w:ind w:left="710" w:firstLine="0"/>
        <w:jc w:val="left"/>
      </w:pPr>
      <w:r>
        <w:rPr>
          <w:color w:val="000000"/>
        </w:rPr>
        <w:t xml:space="preserve"> </w:t>
      </w:r>
    </w:p>
    <w:p w:rsidR="001F2272" w:rsidRPr="00681277" w:rsidRDefault="00FB6CBE" w:rsidP="00FB6CBE">
      <w:pPr>
        <w:ind w:left="240" w:firstLine="0"/>
        <w:jc w:val="center"/>
        <w:rPr>
          <w:b/>
        </w:rPr>
      </w:pPr>
      <w:r w:rsidRPr="00681277">
        <w:rPr>
          <w:b/>
          <w:color w:val="000000"/>
        </w:rPr>
        <w:t>Подраздел 17</w:t>
      </w:r>
      <w:r w:rsidR="004D2CF9" w:rsidRPr="00681277">
        <w:rPr>
          <w:b/>
          <w:color w:val="000000"/>
        </w:rPr>
        <w:t>. Показатели доступности и качества муниципальной услуги</w:t>
      </w:r>
    </w:p>
    <w:p w:rsidR="001F2272" w:rsidRDefault="004D2CF9">
      <w:pPr>
        <w:spacing w:after="0" w:line="259" w:lineRule="auto"/>
        <w:ind w:left="542" w:firstLine="0"/>
        <w:jc w:val="left"/>
      </w:pPr>
      <w:r>
        <w:rPr>
          <w:color w:val="000000"/>
        </w:rPr>
        <w:t xml:space="preserve"> </w:t>
      </w:r>
    </w:p>
    <w:p w:rsidR="00FB6CBE" w:rsidRPr="003B6D87" w:rsidRDefault="00F506C5" w:rsidP="00DC4A86">
      <w:pPr>
        <w:ind w:left="-10"/>
        <w:rPr>
          <w:szCs w:val="28"/>
        </w:rPr>
      </w:pPr>
      <w:r>
        <w:rPr>
          <w:color w:val="000000"/>
        </w:rPr>
        <w:t>35.</w:t>
      </w:r>
      <w:r w:rsidR="004D2CF9">
        <w:rPr>
          <w:color w:val="000000"/>
        </w:rPr>
        <w:t xml:space="preserve"> </w:t>
      </w:r>
      <w:r w:rsidR="00FB6CBE" w:rsidRPr="003B6D87">
        <w:rPr>
          <w:szCs w:val="28"/>
        </w:rPr>
        <w:t>Критериями доступности и качества предоставления муниципальной услуги являются:</w:t>
      </w:r>
    </w:p>
    <w:p w:rsidR="00FB6CBE" w:rsidRPr="003B6D87" w:rsidRDefault="00FB6CBE" w:rsidP="00C56A79">
      <w:pPr>
        <w:pStyle w:val="3"/>
        <w:numPr>
          <w:ilvl w:val="0"/>
          <w:numId w:val="23"/>
        </w:numPr>
        <w:shd w:val="clear" w:color="auto" w:fill="auto"/>
        <w:tabs>
          <w:tab w:val="left" w:pos="850"/>
          <w:tab w:val="left" w:pos="1134"/>
        </w:tabs>
        <w:spacing w:before="0" w:after="0" w:line="240" w:lineRule="auto"/>
        <w:ind w:firstLine="709"/>
        <w:jc w:val="both"/>
        <w:rPr>
          <w:sz w:val="28"/>
          <w:szCs w:val="28"/>
        </w:rPr>
      </w:pPr>
      <w:r w:rsidRPr="003B6D87">
        <w:rPr>
          <w:sz w:val="28"/>
          <w:szCs w:val="28"/>
        </w:rPr>
        <w:t>удовлетворенность заявителей качеством муниципальной услуги;</w:t>
      </w:r>
    </w:p>
    <w:p w:rsidR="00FB6CBE" w:rsidRPr="003B6D87" w:rsidRDefault="00FB6CBE" w:rsidP="00C56A79">
      <w:pPr>
        <w:pStyle w:val="3"/>
        <w:numPr>
          <w:ilvl w:val="0"/>
          <w:numId w:val="23"/>
        </w:numPr>
        <w:shd w:val="clear" w:color="auto" w:fill="auto"/>
        <w:tabs>
          <w:tab w:val="left" w:pos="870"/>
          <w:tab w:val="left" w:pos="1134"/>
        </w:tabs>
        <w:spacing w:before="0" w:after="0" w:line="240" w:lineRule="auto"/>
        <w:ind w:firstLine="709"/>
        <w:jc w:val="both"/>
        <w:rPr>
          <w:sz w:val="28"/>
          <w:szCs w:val="28"/>
        </w:rPr>
      </w:pPr>
      <w:r w:rsidRPr="003B6D87">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FB6CBE" w:rsidRPr="003B6D87" w:rsidRDefault="00FB6CBE" w:rsidP="00C56A79">
      <w:pPr>
        <w:pStyle w:val="3"/>
        <w:numPr>
          <w:ilvl w:val="0"/>
          <w:numId w:val="23"/>
        </w:numPr>
        <w:shd w:val="clear" w:color="auto" w:fill="auto"/>
        <w:tabs>
          <w:tab w:val="left" w:pos="870"/>
          <w:tab w:val="left" w:pos="1134"/>
        </w:tabs>
        <w:spacing w:before="0" w:after="0" w:line="240" w:lineRule="auto"/>
        <w:ind w:firstLine="709"/>
        <w:jc w:val="both"/>
        <w:rPr>
          <w:sz w:val="28"/>
          <w:szCs w:val="28"/>
        </w:rPr>
      </w:pPr>
      <w:r w:rsidRPr="003B6D87">
        <w:rPr>
          <w:sz w:val="28"/>
          <w:szCs w:val="28"/>
        </w:rPr>
        <w:t>наглядность форм размещаемой информации о порядке предоставления муниципальной услуги;</w:t>
      </w:r>
    </w:p>
    <w:p w:rsidR="00FB6CBE" w:rsidRPr="003B6D87" w:rsidRDefault="00FB6CBE" w:rsidP="00C56A79">
      <w:pPr>
        <w:pStyle w:val="3"/>
        <w:numPr>
          <w:ilvl w:val="0"/>
          <w:numId w:val="23"/>
        </w:numPr>
        <w:shd w:val="clear" w:color="auto" w:fill="auto"/>
        <w:tabs>
          <w:tab w:val="left" w:pos="870"/>
          <w:tab w:val="left" w:pos="1134"/>
        </w:tabs>
        <w:spacing w:before="0" w:after="0" w:line="240" w:lineRule="auto"/>
        <w:ind w:firstLine="709"/>
        <w:jc w:val="both"/>
        <w:rPr>
          <w:sz w:val="28"/>
          <w:szCs w:val="28"/>
        </w:rPr>
      </w:pPr>
      <w:r w:rsidRPr="003B6D8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6CBE" w:rsidRPr="003B6D87" w:rsidRDefault="00FB6CBE" w:rsidP="00C56A79">
      <w:pPr>
        <w:pStyle w:val="3"/>
        <w:numPr>
          <w:ilvl w:val="0"/>
          <w:numId w:val="23"/>
        </w:numPr>
        <w:shd w:val="clear" w:color="auto" w:fill="auto"/>
        <w:tabs>
          <w:tab w:val="left" w:pos="870"/>
          <w:tab w:val="left" w:pos="1134"/>
        </w:tabs>
        <w:spacing w:before="0" w:after="0" w:line="240" w:lineRule="auto"/>
        <w:ind w:firstLine="709"/>
        <w:jc w:val="both"/>
        <w:rPr>
          <w:sz w:val="28"/>
          <w:szCs w:val="28"/>
        </w:rPr>
      </w:pPr>
      <w:r w:rsidRPr="003B6D87">
        <w:rPr>
          <w:sz w:val="28"/>
          <w:szCs w:val="28"/>
        </w:rPr>
        <w:t>отсутствие обоснованных жалоб со стороны заявителей по результатам предоставления муниципальной услуги;</w:t>
      </w:r>
    </w:p>
    <w:p w:rsidR="00FB6CBE" w:rsidRPr="003B6D87" w:rsidRDefault="00FB6CBE" w:rsidP="00C56A79">
      <w:pPr>
        <w:pStyle w:val="3"/>
        <w:numPr>
          <w:ilvl w:val="0"/>
          <w:numId w:val="23"/>
        </w:numPr>
        <w:shd w:val="clear" w:color="auto" w:fill="auto"/>
        <w:tabs>
          <w:tab w:val="left" w:pos="879"/>
          <w:tab w:val="left" w:pos="1134"/>
        </w:tabs>
        <w:spacing w:before="0" w:after="0" w:line="240" w:lineRule="auto"/>
        <w:ind w:firstLine="709"/>
        <w:jc w:val="both"/>
        <w:rPr>
          <w:sz w:val="28"/>
          <w:szCs w:val="28"/>
        </w:rPr>
      </w:pPr>
      <w:r w:rsidRPr="003B6D87">
        <w:rPr>
          <w:sz w:val="28"/>
          <w:szCs w:val="28"/>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FB6CBE" w:rsidRPr="003B6D87" w:rsidRDefault="00FB6CBE" w:rsidP="00C56A79">
      <w:pPr>
        <w:pStyle w:val="3"/>
        <w:numPr>
          <w:ilvl w:val="0"/>
          <w:numId w:val="23"/>
        </w:numPr>
        <w:shd w:val="clear" w:color="auto" w:fill="auto"/>
        <w:tabs>
          <w:tab w:val="left" w:pos="870"/>
          <w:tab w:val="left" w:pos="1134"/>
        </w:tabs>
        <w:spacing w:before="0" w:after="0" w:line="240" w:lineRule="auto"/>
        <w:ind w:firstLine="709"/>
        <w:jc w:val="both"/>
        <w:rPr>
          <w:sz w:val="28"/>
          <w:szCs w:val="28"/>
        </w:rPr>
      </w:pPr>
      <w:r w:rsidRPr="003B6D87">
        <w:rPr>
          <w:sz w:val="28"/>
          <w:szCs w:val="28"/>
        </w:rPr>
        <w:t xml:space="preserve">предоставление возможности получения информации о ходе предоставления муниципальной услуги, в том числе с использованием информационно </w:t>
      </w:r>
      <w:r w:rsidRPr="003B6D87">
        <w:rPr>
          <w:sz w:val="28"/>
          <w:szCs w:val="28"/>
        </w:rPr>
        <w:softHyphen/>
        <w:t>коммуникационных технологий.</w:t>
      </w:r>
    </w:p>
    <w:p w:rsidR="001F2272" w:rsidRDefault="001F2272">
      <w:pPr>
        <w:spacing w:after="0" w:line="259" w:lineRule="auto"/>
        <w:ind w:left="542" w:firstLine="0"/>
        <w:jc w:val="left"/>
        <w:rPr>
          <w:b/>
          <w:i/>
        </w:rPr>
      </w:pPr>
    </w:p>
    <w:p w:rsidR="001F2272" w:rsidRPr="00681277" w:rsidRDefault="004D2CF9">
      <w:pPr>
        <w:spacing w:after="14"/>
        <w:ind w:left="10" w:hanging="10"/>
        <w:jc w:val="center"/>
        <w:rPr>
          <w:b/>
        </w:rPr>
      </w:pPr>
      <w:r w:rsidRPr="00681277">
        <w:rPr>
          <w:b/>
          <w:color w:val="000000"/>
        </w:rPr>
        <w:t>Подраздел 1</w:t>
      </w:r>
      <w:r w:rsidR="00666E01" w:rsidRPr="00681277">
        <w:rPr>
          <w:b/>
          <w:color w:val="000000"/>
        </w:rPr>
        <w:t>8</w:t>
      </w:r>
      <w:r w:rsidRPr="00681277">
        <w:rPr>
          <w:b/>
          <w:color w:val="000000"/>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1F2272" w:rsidRDefault="004D2CF9">
      <w:pPr>
        <w:spacing w:after="0" w:line="259" w:lineRule="auto"/>
        <w:ind w:left="542" w:firstLine="0"/>
        <w:jc w:val="left"/>
      </w:pPr>
      <w:r>
        <w:rPr>
          <w:color w:val="000000"/>
        </w:rPr>
        <w:t xml:space="preserve"> </w:t>
      </w:r>
    </w:p>
    <w:p w:rsidR="00666E01" w:rsidRPr="00666E01" w:rsidRDefault="00F506C5" w:rsidP="00666E01">
      <w:pPr>
        <w:widowControl w:val="0"/>
        <w:autoSpaceDE w:val="0"/>
        <w:autoSpaceDN w:val="0"/>
        <w:spacing w:after="0" w:line="240" w:lineRule="auto"/>
        <w:ind w:left="0" w:firstLine="709"/>
        <w:rPr>
          <w:color w:val="auto"/>
          <w:szCs w:val="28"/>
        </w:rPr>
      </w:pPr>
      <w:r>
        <w:rPr>
          <w:color w:val="auto"/>
          <w:szCs w:val="28"/>
        </w:rPr>
        <w:t>36.</w:t>
      </w:r>
      <w:r w:rsidR="00666E01">
        <w:rPr>
          <w:color w:val="auto"/>
          <w:szCs w:val="28"/>
        </w:rPr>
        <w:t xml:space="preserve"> </w:t>
      </w:r>
      <w:r w:rsidR="00666E01" w:rsidRPr="00666E01">
        <w:rPr>
          <w:color w:val="auto"/>
          <w:szCs w:val="28"/>
        </w:rPr>
        <w:t>Иные требования, в том числе учитывающие особенности предоставления муниципальных услуг в электронной форме и в МФЦ:</w:t>
      </w:r>
    </w:p>
    <w:p w:rsidR="00666E01" w:rsidRPr="00666E01" w:rsidRDefault="00666E01" w:rsidP="00666E01">
      <w:pPr>
        <w:widowControl w:val="0"/>
        <w:tabs>
          <w:tab w:val="num" w:pos="0"/>
        </w:tabs>
        <w:autoSpaceDE w:val="0"/>
        <w:autoSpaceDN w:val="0"/>
        <w:spacing w:after="0" w:line="240" w:lineRule="auto"/>
        <w:ind w:left="0" w:firstLine="709"/>
        <w:rPr>
          <w:color w:val="auto"/>
          <w:szCs w:val="28"/>
        </w:rPr>
      </w:pPr>
      <w:r w:rsidRPr="00666E01">
        <w:rPr>
          <w:color w:val="auto"/>
          <w:szCs w:val="28"/>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666E01" w:rsidRPr="00666E01" w:rsidRDefault="00666E01" w:rsidP="00666E01">
      <w:pPr>
        <w:widowControl w:val="0"/>
        <w:tabs>
          <w:tab w:val="num" w:pos="0"/>
        </w:tabs>
        <w:autoSpaceDE w:val="0"/>
        <w:autoSpaceDN w:val="0"/>
        <w:spacing w:after="0" w:line="240" w:lineRule="auto"/>
        <w:ind w:left="0" w:firstLine="709"/>
        <w:rPr>
          <w:color w:val="auto"/>
          <w:szCs w:val="28"/>
        </w:rPr>
      </w:pPr>
      <w:r w:rsidRPr="00666E01">
        <w:rPr>
          <w:color w:val="auto"/>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666E01" w:rsidRPr="00666E01" w:rsidRDefault="00666E01" w:rsidP="00666E01">
      <w:pPr>
        <w:widowControl w:val="0"/>
        <w:tabs>
          <w:tab w:val="num" w:pos="0"/>
        </w:tabs>
        <w:autoSpaceDE w:val="0"/>
        <w:autoSpaceDN w:val="0"/>
        <w:spacing w:after="0" w:line="240" w:lineRule="auto"/>
        <w:ind w:left="0" w:firstLine="709"/>
        <w:rPr>
          <w:color w:val="auto"/>
          <w:szCs w:val="28"/>
        </w:rPr>
      </w:pPr>
      <w:r w:rsidRPr="00666E01">
        <w:rPr>
          <w:color w:val="auto"/>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66E01" w:rsidRPr="00666E01" w:rsidRDefault="00666E01" w:rsidP="00666E01">
      <w:pPr>
        <w:widowControl w:val="0"/>
        <w:tabs>
          <w:tab w:val="num" w:pos="0"/>
        </w:tabs>
        <w:autoSpaceDE w:val="0"/>
        <w:autoSpaceDN w:val="0"/>
        <w:spacing w:after="0" w:line="240" w:lineRule="auto"/>
        <w:ind w:left="0" w:firstLine="709"/>
        <w:rPr>
          <w:color w:val="auto"/>
          <w:szCs w:val="28"/>
        </w:rPr>
      </w:pPr>
      <w:r w:rsidRPr="00666E01">
        <w:rPr>
          <w:color w:val="auto"/>
          <w:szCs w:val="28"/>
        </w:rPr>
        <w:t xml:space="preserve">- возможность получения заявителем сведений о ходе выполнения запроса о </w:t>
      </w:r>
      <w:r w:rsidRPr="00666E01">
        <w:rPr>
          <w:color w:val="auto"/>
          <w:szCs w:val="28"/>
        </w:rPr>
        <w:lastRenderedPageBreak/>
        <w:t>предоставлении муниципальной услуги в электронной форме;</w:t>
      </w:r>
    </w:p>
    <w:p w:rsidR="00666E01" w:rsidRPr="00666E01" w:rsidRDefault="00666E01" w:rsidP="00666E01">
      <w:pPr>
        <w:widowControl w:val="0"/>
        <w:tabs>
          <w:tab w:val="num" w:pos="0"/>
        </w:tabs>
        <w:autoSpaceDE w:val="0"/>
        <w:autoSpaceDN w:val="0"/>
        <w:spacing w:after="0" w:line="240" w:lineRule="auto"/>
        <w:ind w:left="0" w:firstLine="709"/>
        <w:rPr>
          <w:color w:val="auto"/>
          <w:szCs w:val="28"/>
        </w:rPr>
      </w:pPr>
      <w:r w:rsidRPr="00666E01">
        <w:rPr>
          <w:color w:val="auto"/>
          <w:szCs w:val="28"/>
        </w:rPr>
        <w:t>- возможность для заявителя однократно направить запрос в МФЦ, действующего по принципу «одного окна».</w:t>
      </w:r>
    </w:p>
    <w:p w:rsidR="00666E01" w:rsidRPr="00666E01" w:rsidRDefault="00F506C5" w:rsidP="00666E01">
      <w:pPr>
        <w:widowControl w:val="0"/>
        <w:autoSpaceDE w:val="0"/>
        <w:autoSpaceDN w:val="0"/>
        <w:spacing w:after="0" w:line="240" w:lineRule="auto"/>
        <w:ind w:left="0" w:firstLine="709"/>
        <w:rPr>
          <w:color w:val="auto"/>
          <w:szCs w:val="28"/>
        </w:rPr>
      </w:pPr>
      <w:r>
        <w:rPr>
          <w:color w:val="auto"/>
          <w:szCs w:val="28"/>
        </w:rPr>
        <w:t>37</w:t>
      </w:r>
      <w:r w:rsidR="00666E01" w:rsidRPr="00666E01">
        <w:rPr>
          <w:color w:val="auto"/>
          <w:szCs w:val="28"/>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F2272" w:rsidRDefault="004D2CF9">
      <w:pPr>
        <w:spacing w:after="0" w:line="259" w:lineRule="auto"/>
        <w:ind w:left="710" w:firstLine="0"/>
        <w:jc w:val="left"/>
      </w:pPr>
      <w:r>
        <w:rPr>
          <w:color w:val="000000"/>
        </w:rPr>
        <w:t xml:space="preserve"> </w:t>
      </w:r>
    </w:p>
    <w:p w:rsidR="001F2272" w:rsidRPr="00653894" w:rsidRDefault="004D2CF9" w:rsidP="00BB6EE3">
      <w:pPr>
        <w:ind w:left="586" w:firstLine="514"/>
        <w:jc w:val="center"/>
        <w:rPr>
          <w:b/>
        </w:rPr>
      </w:pPr>
      <w:r w:rsidRPr="00653894">
        <w:rPr>
          <w:b/>
          <w:color w:val="000000"/>
        </w:rPr>
        <w:t>Раздел III. Состав, последовательность и сроки выполн</w:t>
      </w:r>
      <w:r w:rsidR="00BB6EE3">
        <w:rPr>
          <w:b/>
          <w:color w:val="000000"/>
        </w:rPr>
        <w:t>ения административных процедур</w:t>
      </w:r>
    </w:p>
    <w:p w:rsidR="001F2272" w:rsidRDefault="001F2272" w:rsidP="00BB6EE3">
      <w:pPr>
        <w:spacing w:after="0" w:line="259" w:lineRule="auto"/>
        <w:ind w:left="64" w:firstLine="0"/>
        <w:jc w:val="center"/>
      </w:pPr>
    </w:p>
    <w:p w:rsidR="001F2272" w:rsidRPr="00681277" w:rsidRDefault="004D2CF9">
      <w:pPr>
        <w:spacing w:after="14"/>
        <w:ind w:left="10" w:hanging="10"/>
        <w:jc w:val="center"/>
        <w:rPr>
          <w:b/>
        </w:rPr>
      </w:pPr>
      <w:r w:rsidRPr="00681277">
        <w:rPr>
          <w:b/>
          <w:color w:val="000000"/>
        </w:rPr>
        <w:t xml:space="preserve">Подраздел 1. Перечень административных процедур при предоставлении муниципальной услуги </w:t>
      </w:r>
    </w:p>
    <w:p w:rsidR="001F2272" w:rsidRDefault="004D2CF9">
      <w:pPr>
        <w:spacing w:after="0" w:line="259" w:lineRule="auto"/>
        <w:ind w:left="542" w:firstLine="0"/>
        <w:jc w:val="left"/>
      </w:pPr>
      <w:r>
        <w:rPr>
          <w:color w:val="000000"/>
        </w:rPr>
        <w:t xml:space="preserve"> </w:t>
      </w:r>
    </w:p>
    <w:p w:rsidR="001F2272" w:rsidRDefault="009D06B9" w:rsidP="00C56A79">
      <w:pPr>
        <w:pStyle w:val="a3"/>
        <w:numPr>
          <w:ilvl w:val="0"/>
          <w:numId w:val="29"/>
        </w:numPr>
      </w:pPr>
      <w:r>
        <w:t xml:space="preserve"> </w:t>
      </w:r>
      <w:r w:rsidR="004D2CF9">
        <w:t>Предоставление муниципальной услуги включает в себя следующие административные процедуры:</w:t>
      </w:r>
      <w:r w:rsidR="004D2CF9" w:rsidRPr="009D06B9">
        <w:rPr>
          <w:sz w:val="24"/>
        </w:rPr>
        <w:t xml:space="preserve"> </w:t>
      </w:r>
    </w:p>
    <w:p w:rsidR="001F2272" w:rsidRDefault="004D2CF9" w:rsidP="00C56A79">
      <w:pPr>
        <w:numPr>
          <w:ilvl w:val="0"/>
          <w:numId w:val="13"/>
        </w:numPr>
      </w:pPr>
      <w:r>
        <w:t>приём и регистрация заявления о предоставлении муниципальной услуги;</w:t>
      </w:r>
      <w:r>
        <w:rPr>
          <w:sz w:val="24"/>
        </w:rPr>
        <w:t xml:space="preserve"> </w:t>
      </w:r>
    </w:p>
    <w:p w:rsidR="001F2272" w:rsidRDefault="004D2CF9" w:rsidP="00C56A79">
      <w:pPr>
        <w:numPr>
          <w:ilvl w:val="0"/>
          <w:numId w:val="13"/>
        </w:numPr>
        <w:spacing w:after="2" w:line="258" w:lineRule="auto"/>
      </w:pPr>
      <w:r>
        <w:t xml:space="preserve">проверка </w:t>
      </w:r>
      <w:r>
        <w:tab/>
        <w:t xml:space="preserve">документов, </w:t>
      </w:r>
      <w:r>
        <w:tab/>
        <w:t xml:space="preserve">формирование </w:t>
      </w:r>
      <w:r>
        <w:tab/>
        <w:t xml:space="preserve">и </w:t>
      </w:r>
      <w:r>
        <w:tab/>
        <w:t xml:space="preserve">направление </w:t>
      </w:r>
    </w:p>
    <w:p w:rsidR="001F2272" w:rsidRDefault="004D2CF9">
      <w:pPr>
        <w:ind w:left="-15" w:firstLine="0"/>
      </w:pPr>
      <w:r>
        <w:t>межведомственных запросов, получение ответов на них;</w:t>
      </w:r>
      <w:r>
        <w:rPr>
          <w:sz w:val="24"/>
        </w:rPr>
        <w:t xml:space="preserve"> </w:t>
      </w:r>
    </w:p>
    <w:p w:rsidR="001F2272" w:rsidRDefault="004D2CF9" w:rsidP="00C56A79">
      <w:pPr>
        <w:numPr>
          <w:ilvl w:val="0"/>
          <w:numId w:val="13"/>
        </w:numPr>
      </w:pPr>
      <w:r>
        <w:t>подготовка документов, являющихся результатом муниципальной услуги;</w:t>
      </w:r>
      <w:r>
        <w:rPr>
          <w:sz w:val="24"/>
        </w:rPr>
        <w:t xml:space="preserve"> </w:t>
      </w:r>
    </w:p>
    <w:p w:rsidR="001F2272" w:rsidRDefault="004D2CF9" w:rsidP="00C56A79">
      <w:pPr>
        <w:numPr>
          <w:ilvl w:val="0"/>
          <w:numId w:val="13"/>
        </w:numPr>
      </w:pPr>
      <w:r>
        <w:t>направление (выдача) результата предоставления муниципальной услуги.</w:t>
      </w:r>
      <w:r>
        <w:rPr>
          <w:sz w:val="24"/>
        </w:rPr>
        <w:t xml:space="preserve"> </w:t>
      </w:r>
    </w:p>
    <w:p w:rsidR="00DC4A86" w:rsidRDefault="00DC4A86">
      <w:pPr>
        <w:spacing w:after="152"/>
        <w:ind w:left="3288" w:hanging="2419"/>
      </w:pPr>
    </w:p>
    <w:p w:rsidR="001F2272" w:rsidRPr="00681277" w:rsidRDefault="004D2CF9">
      <w:pPr>
        <w:spacing w:after="152"/>
        <w:ind w:left="3288" w:hanging="2419"/>
        <w:rPr>
          <w:b/>
        </w:rPr>
      </w:pPr>
      <w:r w:rsidRPr="00681277">
        <w:rPr>
          <w:b/>
        </w:rPr>
        <w:t>Подраздел 2. Приём и регистрация заявления о предоставлении муниципальной услуги</w:t>
      </w:r>
      <w:r w:rsidRPr="00681277">
        <w:rPr>
          <w:b/>
          <w:sz w:val="24"/>
        </w:rPr>
        <w:t xml:space="preserve"> </w:t>
      </w:r>
    </w:p>
    <w:p w:rsidR="001F2272" w:rsidRDefault="004D2CF9" w:rsidP="00C56A79">
      <w:pPr>
        <w:pStyle w:val="a3"/>
        <w:numPr>
          <w:ilvl w:val="0"/>
          <w:numId w:val="29"/>
        </w:numPr>
        <w:spacing w:after="152"/>
        <w:ind w:left="0" w:firstLine="709"/>
      </w:pPr>
      <w:r>
        <w:t>Основанием для начала административной процедуры является поступление в Администрацию заявления о предоставлении муниципальной услуги следующими способами: через МФЦ, почтовым отправлением, электронным способом, в том числе посредством электронной почты, Единого и регионального порталов.</w:t>
      </w:r>
      <w:r w:rsidRPr="00985AAE">
        <w:rPr>
          <w:sz w:val="24"/>
        </w:rPr>
        <w:t xml:space="preserve"> </w:t>
      </w:r>
    </w:p>
    <w:p w:rsidR="001F2272" w:rsidRDefault="004D2CF9" w:rsidP="00C56A79">
      <w:pPr>
        <w:pStyle w:val="a3"/>
        <w:numPr>
          <w:ilvl w:val="0"/>
          <w:numId w:val="29"/>
        </w:numPr>
        <w:ind w:left="0" w:firstLine="709"/>
      </w:pPr>
      <w: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МФЦ, ответственный за приём документов, специалист Администрации, ответственный за регистрацию документов в системе электронного документооборота.</w:t>
      </w:r>
      <w:r w:rsidRPr="00B17199">
        <w:rPr>
          <w:sz w:val="24"/>
        </w:rPr>
        <w:t xml:space="preserve"> </w:t>
      </w:r>
    </w:p>
    <w:p w:rsidR="001F2272" w:rsidRDefault="004D2CF9" w:rsidP="00C56A79">
      <w:pPr>
        <w:numPr>
          <w:ilvl w:val="0"/>
          <w:numId w:val="29"/>
        </w:numPr>
        <w:ind w:left="0" w:firstLine="709"/>
      </w:pPr>
      <w:r>
        <w:t>Содержание административных действий, входящих в состав административной процедуры: приём и регистрация заявления о предоставлении муниципальной услуги.</w:t>
      </w:r>
      <w:r>
        <w:rPr>
          <w:i/>
        </w:rPr>
        <w:t xml:space="preserve"> </w:t>
      </w:r>
      <w:r>
        <w:rPr>
          <w:sz w:val="24"/>
        </w:rPr>
        <w:t xml:space="preserve"> </w:t>
      </w:r>
    </w:p>
    <w:p w:rsidR="001F2272" w:rsidRDefault="004D2CF9" w:rsidP="00C56A79">
      <w:pPr>
        <w:numPr>
          <w:ilvl w:val="0"/>
          <w:numId w:val="29"/>
        </w:numPr>
        <w:ind w:left="0" w:firstLine="709"/>
      </w:pPr>
      <w:r>
        <w:t>Критерием принятия решения о приёме и регистрации заявления о предоставлении муниципальной услуги является наличие заявления.</w:t>
      </w:r>
      <w:r>
        <w:rPr>
          <w:sz w:val="24"/>
        </w:rPr>
        <w:t xml:space="preserve"> </w:t>
      </w:r>
    </w:p>
    <w:p w:rsidR="001F2272" w:rsidRDefault="004D2CF9" w:rsidP="00C56A79">
      <w:pPr>
        <w:numPr>
          <w:ilvl w:val="0"/>
          <w:numId w:val="29"/>
        </w:numPr>
        <w:ind w:left="0" w:firstLine="709"/>
      </w:pPr>
      <w:r>
        <w:lastRenderedPageBreak/>
        <w:t>Максимальный срок выполнения данной административной процедуры - 1 рабочий день от даты представления заявления в департамент.</w:t>
      </w:r>
      <w:r>
        <w:rPr>
          <w:sz w:val="24"/>
        </w:rPr>
        <w:t xml:space="preserve"> </w:t>
      </w:r>
    </w:p>
    <w:p w:rsidR="001F2272" w:rsidRDefault="004D2CF9" w:rsidP="00C56A79">
      <w:pPr>
        <w:numPr>
          <w:ilvl w:val="0"/>
          <w:numId w:val="29"/>
        </w:numPr>
        <w:ind w:left="0" w:firstLine="709"/>
      </w:pPr>
      <w:r>
        <w:t>Результатом выполнения административной процедуры является зарегистрированное заявление.</w:t>
      </w:r>
      <w:r>
        <w:rPr>
          <w:sz w:val="24"/>
        </w:rPr>
        <w:t xml:space="preserve"> </w:t>
      </w:r>
    </w:p>
    <w:p w:rsidR="001F2272" w:rsidRDefault="004D2CF9" w:rsidP="00C56A79">
      <w:pPr>
        <w:numPr>
          <w:ilvl w:val="0"/>
          <w:numId w:val="29"/>
        </w:numPr>
        <w:ind w:left="0" w:firstLine="709"/>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w:t>
      </w:r>
      <w:r>
        <w:rPr>
          <w:sz w:val="24"/>
        </w:rPr>
        <w:t xml:space="preserve"> </w:t>
      </w:r>
    </w:p>
    <w:p w:rsidR="001F2272" w:rsidRDefault="004D2CF9" w:rsidP="00B17199">
      <w:pPr>
        <w:spacing w:after="152"/>
        <w:ind w:left="0" w:firstLine="709"/>
      </w:pPr>
      <w:r>
        <w:t>Зарегистрированное заявление и прилагаемые к нему документы передаются специалисту отдела, ответственному за формирование и направление межведомственных запросов.</w:t>
      </w:r>
      <w:r>
        <w:rPr>
          <w:sz w:val="24"/>
        </w:rPr>
        <w:t xml:space="preserve"> </w:t>
      </w:r>
    </w:p>
    <w:p w:rsidR="001F2272" w:rsidRPr="00681277" w:rsidRDefault="004D2CF9" w:rsidP="00431627">
      <w:pPr>
        <w:spacing w:after="152"/>
        <w:ind w:left="10" w:hanging="10"/>
        <w:jc w:val="center"/>
        <w:rPr>
          <w:b/>
        </w:rPr>
      </w:pPr>
      <w:r w:rsidRPr="00681277">
        <w:rPr>
          <w:b/>
        </w:rPr>
        <w:t>Подраздел 3. Проверка документов, формирование и направление межведомственных запросов, получение ответов на них</w:t>
      </w:r>
      <w:r w:rsidRPr="00681277">
        <w:rPr>
          <w:b/>
          <w:sz w:val="24"/>
        </w:rPr>
        <w:t xml:space="preserve"> </w:t>
      </w:r>
      <w:r w:rsidRPr="00681277">
        <w:rPr>
          <w:b/>
        </w:rPr>
        <w:t xml:space="preserve"> </w:t>
      </w:r>
    </w:p>
    <w:p w:rsidR="001F2272" w:rsidRDefault="004D2CF9" w:rsidP="00C56A79">
      <w:pPr>
        <w:numPr>
          <w:ilvl w:val="0"/>
          <w:numId w:val="29"/>
        </w:numPr>
        <w:ind w:left="0" w:firstLine="709"/>
      </w:pPr>
      <w:r>
        <w:t xml:space="preserve">Основанием для начала административной процедуры является поступление специалисту, ответственному за формирование и направление межведомственных запросов, зарегистрированного заявления. Должностным лицом, ответственным за формирование и направление межведомственных запросов, получение на них ответов, является специалист. </w:t>
      </w:r>
      <w:r>
        <w:rPr>
          <w:sz w:val="24"/>
        </w:rPr>
        <w:t xml:space="preserve"> </w:t>
      </w:r>
    </w:p>
    <w:p w:rsidR="001F2272" w:rsidRDefault="004D2CF9" w:rsidP="00C56A79">
      <w:pPr>
        <w:numPr>
          <w:ilvl w:val="0"/>
          <w:numId w:val="29"/>
        </w:numPr>
        <w:ind w:left="0" w:firstLine="709"/>
      </w:pPr>
      <w:r>
        <w:t>Административные действия, входящие в состав настоящей административной процедуры, выполняемые специалистом:</w:t>
      </w:r>
      <w:r>
        <w:rPr>
          <w:sz w:val="24"/>
        </w:rPr>
        <w:t xml:space="preserve"> </w:t>
      </w:r>
    </w:p>
    <w:p w:rsidR="001F2272" w:rsidRDefault="004D2CF9" w:rsidP="00C56A79">
      <w:pPr>
        <w:numPr>
          <w:ilvl w:val="0"/>
          <w:numId w:val="14"/>
        </w:numPr>
      </w:pPr>
      <w:r>
        <w:t xml:space="preserve">проверка представленных документов на соответствие перечню, указанному в </w:t>
      </w:r>
      <w:r>
        <w:rPr>
          <w:color w:val="000000"/>
        </w:rPr>
        <w:t xml:space="preserve">пункте </w:t>
      </w:r>
      <w:r w:rsidR="000E3416">
        <w:rPr>
          <w:color w:val="000000"/>
        </w:rPr>
        <w:t>16</w:t>
      </w:r>
      <w:r>
        <w:t xml:space="preserve"> настоящего административного регламента - в течение 1 рабочего дня с момента поступления заявления и документов специалисту;</w:t>
      </w:r>
      <w:r>
        <w:rPr>
          <w:sz w:val="24"/>
        </w:rPr>
        <w:t xml:space="preserve"> </w:t>
      </w:r>
    </w:p>
    <w:p w:rsidR="001F2272" w:rsidRDefault="004D2CF9" w:rsidP="00C56A79">
      <w:pPr>
        <w:numPr>
          <w:ilvl w:val="0"/>
          <w:numId w:val="14"/>
        </w:numPr>
      </w:pPr>
      <w:r>
        <w:t>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r>
        <w:rPr>
          <w:sz w:val="24"/>
        </w:rPr>
        <w:t xml:space="preserve"> </w:t>
      </w:r>
    </w:p>
    <w:p w:rsidR="001F2272" w:rsidRDefault="004D2CF9" w:rsidP="00C56A79">
      <w:pPr>
        <w:numPr>
          <w:ilvl w:val="0"/>
          <w:numId w:val="14"/>
        </w:numPr>
      </w:pPr>
      <w: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в течение 5 дней с момента поступления заявления и документов специалисту.</w:t>
      </w:r>
      <w:r>
        <w:rPr>
          <w:sz w:val="24"/>
        </w:rPr>
        <w:t xml:space="preserve"> </w:t>
      </w:r>
    </w:p>
    <w:p w:rsidR="001F2272" w:rsidRDefault="00431627" w:rsidP="00C56A79">
      <w:pPr>
        <w:pStyle w:val="a3"/>
        <w:numPr>
          <w:ilvl w:val="0"/>
          <w:numId w:val="29"/>
        </w:numPr>
        <w:ind w:left="0" w:firstLine="709"/>
      </w:pPr>
      <w:r>
        <w:t xml:space="preserve"> </w:t>
      </w:r>
      <w:r w:rsidR="004D2CF9">
        <w:t xml:space="preserve">Критерием для принятия решения о направлении межведомственных запросов является перечень документов, которые заявитель вправе представить по собственной инициативе, указанных в </w:t>
      </w:r>
      <w:r w:rsidR="004D2CF9" w:rsidRPr="00980D19">
        <w:rPr>
          <w:color w:val="000000"/>
        </w:rPr>
        <w:t>пункте 1</w:t>
      </w:r>
      <w:r w:rsidR="00980D19" w:rsidRPr="00980D19">
        <w:rPr>
          <w:color w:val="000000"/>
        </w:rPr>
        <w:t>2</w:t>
      </w:r>
      <w:r w:rsidR="004D2CF9">
        <w:t xml:space="preserve"> настоящего административного регламента.</w:t>
      </w:r>
      <w:r w:rsidR="004D2CF9" w:rsidRPr="00980D19">
        <w:rPr>
          <w:sz w:val="24"/>
        </w:rPr>
        <w:t xml:space="preserve"> </w:t>
      </w:r>
    </w:p>
    <w:p w:rsidR="001F2272" w:rsidRDefault="004D2CF9" w:rsidP="00C56A79">
      <w:pPr>
        <w:pStyle w:val="a3"/>
        <w:numPr>
          <w:ilvl w:val="0"/>
          <w:numId w:val="29"/>
        </w:numPr>
        <w:ind w:left="0" w:firstLine="709"/>
      </w:pPr>
      <w:r>
        <w:t>Максимальный срок выполнения административной процедуры 3 дня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r w:rsidRPr="00980D19">
        <w:rPr>
          <w:sz w:val="24"/>
        </w:rPr>
        <w:t xml:space="preserve"> </w:t>
      </w:r>
    </w:p>
    <w:p w:rsidR="001F2272" w:rsidRDefault="004D2CF9" w:rsidP="00C56A79">
      <w:pPr>
        <w:numPr>
          <w:ilvl w:val="0"/>
          <w:numId w:val="29"/>
        </w:numPr>
        <w:ind w:left="0" w:firstLine="709"/>
      </w:pPr>
      <w:r>
        <w:t>Результатом выполнения данной административной процедуры является полученные ответы на межведомственные запросы, содержащие документы или сведения из них.</w:t>
      </w:r>
      <w:r>
        <w:rPr>
          <w:sz w:val="24"/>
        </w:rPr>
        <w:t xml:space="preserve"> </w:t>
      </w:r>
    </w:p>
    <w:p w:rsidR="001F2272" w:rsidRDefault="004D2CF9" w:rsidP="00C56A79">
      <w:pPr>
        <w:numPr>
          <w:ilvl w:val="0"/>
          <w:numId w:val="29"/>
        </w:numPr>
        <w:ind w:left="0" w:firstLine="709"/>
      </w:pPr>
      <w:r>
        <w:lastRenderedPageBreak/>
        <w:t>Способ фиксации результата выполнения административной процедуры: полученный ответ на межведомственный запрос приобщается к делу.</w:t>
      </w:r>
      <w:r>
        <w:rPr>
          <w:sz w:val="24"/>
        </w:rPr>
        <w:t xml:space="preserve"> </w:t>
      </w:r>
    </w:p>
    <w:p w:rsidR="001F2272" w:rsidRDefault="004D2CF9" w:rsidP="00C56A79">
      <w:pPr>
        <w:numPr>
          <w:ilvl w:val="0"/>
          <w:numId w:val="29"/>
        </w:numPr>
        <w:ind w:left="0" w:firstLine="709"/>
      </w:pPr>
      <w:r>
        <w:t>Непредставление (несвоевременное представление) органом или организацией по межведомственному запросу документов и информации в Администрацию не может являться основанием для отказа в предоставлении заявителю муниципальной услуги.</w:t>
      </w:r>
      <w:r>
        <w:rPr>
          <w:sz w:val="24"/>
        </w:rPr>
        <w:t xml:space="preserve"> </w:t>
      </w:r>
    </w:p>
    <w:p w:rsidR="001F2272" w:rsidRDefault="004D2CF9" w:rsidP="00431627">
      <w:pPr>
        <w:ind w:left="0" w:firstLine="709"/>
      </w:pPr>
      <w:r>
        <w:t>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r>
        <w:rPr>
          <w:sz w:val="24"/>
        </w:rPr>
        <w:t xml:space="preserve"> </w:t>
      </w:r>
    </w:p>
    <w:p w:rsidR="001F2272" w:rsidRDefault="004D2CF9">
      <w:pPr>
        <w:spacing w:after="16" w:line="259" w:lineRule="auto"/>
        <w:ind w:left="706" w:firstLine="0"/>
        <w:jc w:val="left"/>
      </w:pPr>
      <w:r>
        <w:rPr>
          <w:sz w:val="24"/>
        </w:rPr>
        <w:t xml:space="preserve"> </w:t>
      </w:r>
    </w:p>
    <w:p w:rsidR="001F2272" w:rsidRPr="00681277" w:rsidRDefault="004D2CF9">
      <w:pPr>
        <w:spacing w:after="152"/>
        <w:ind w:left="3288" w:hanging="2438"/>
        <w:rPr>
          <w:b/>
        </w:rPr>
      </w:pPr>
      <w:r w:rsidRPr="00681277">
        <w:rPr>
          <w:b/>
        </w:rPr>
        <w:t>Подраздел 4. Подготовка документов, являющихся результатом муниципальной услуги</w:t>
      </w:r>
      <w:r w:rsidRPr="00681277">
        <w:rPr>
          <w:b/>
          <w:sz w:val="24"/>
        </w:rPr>
        <w:t xml:space="preserve"> </w:t>
      </w:r>
    </w:p>
    <w:p w:rsidR="001F2272" w:rsidRDefault="004D2CF9" w:rsidP="00C56A79">
      <w:pPr>
        <w:numPr>
          <w:ilvl w:val="0"/>
          <w:numId w:val="29"/>
        </w:numPr>
        <w:ind w:left="0" w:firstLine="709"/>
      </w:pPr>
      <w:r>
        <w:t>Основанием для начала административной процедуры является поступление к специалисту, обеспечивающего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r>
        <w:rPr>
          <w:sz w:val="24"/>
        </w:rPr>
        <w:t xml:space="preserve"> </w:t>
      </w:r>
    </w:p>
    <w:p w:rsidR="001F2272" w:rsidRDefault="004D2CF9" w:rsidP="00C56A79">
      <w:pPr>
        <w:numPr>
          <w:ilvl w:val="0"/>
          <w:numId w:val="29"/>
        </w:numPr>
        <w:ind w:left="0" w:firstLine="709"/>
      </w:pPr>
      <w:r>
        <w:t>Должностным лицом, ответственным за подготовку документов, являющихся результатом муниципальной услуги, является специалист, ответственный за подготовку проекта документа, являющегося результатом муниципальной услуги.</w:t>
      </w:r>
      <w:r>
        <w:rPr>
          <w:sz w:val="24"/>
        </w:rPr>
        <w:t xml:space="preserve"> </w:t>
      </w:r>
    </w:p>
    <w:p w:rsidR="001F2272" w:rsidRDefault="004D2CF9" w:rsidP="00C56A79">
      <w:pPr>
        <w:numPr>
          <w:ilvl w:val="0"/>
          <w:numId w:val="29"/>
        </w:numPr>
        <w:ind w:left="0" w:firstLine="709"/>
      </w:pPr>
      <w:r>
        <w:t xml:space="preserve">Должностным лицом, ответственным за принятие документа, являющегося результатом муниципальной услуги – Глава </w:t>
      </w:r>
      <w:r w:rsidR="00507EE6">
        <w:rPr>
          <w:color w:val="000000"/>
        </w:rPr>
        <w:t>Хорошковского</w:t>
      </w:r>
      <w:r>
        <w:t xml:space="preserve"> сельского поселения (далее по тексту настоящего пункта административного регламента - уполномоченное должностное лицо).</w:t>
      </w:r>
      <w:r>
        <w:rPr>
          <w:sz w:val="24"/>
        </w:rPr>
        <w:t xml:space="preserve"> </w:t>
      </w:r>
    </w:p>
    <w:p w:rsidR="001F2272" w:rsidRDefault="004D2CF9" w:rsidP="00C56A79">
      <w:pPr>
        <w:numPr>
          <w:ilvl w:val="0"/>
          <w:numId w:val="29"/>
        </w:numPr>
        <w:ind w:left="0" w:firstLine="709"/>
      </w:pPr>
      <w:r>
        <w:t>Административные действия, входящие в состав административной процедуры:</w:t>
      </w:r>
      <w:r>
        <w:rPr>
          <w:sz w:val="24"/>
        </w:rPr>
        <w:t xml:space="preserve"> </w:t>
      </w:r>
    </w:p>
    <w:p w:rsidR="001F2272" w:rsidRDefault="004D2CF9">
      <w:pPr>
        <w:ind w:left="-15"/>
      </w:pPr>
      <w:r>
        <w:t xml:space="preserve">1) специалист, ответственный за подготовку документов, являющихся результатом муниципальной услуги, в течение 3 календарных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Pr>
          <w:color w:val="000000"/>
        </w:rPr>
        <w:t xml:space="preserve">пункте </w:t>
      </w:r>
      <w:r w:rsidR="00182C7E">
        <w:t>16</w:t>
      </w:r>
      <w:r>
        <w:t xml:space="preserve"> настоящего административного регламента:</w:t>
      </w:r>
      <w:r>
        <w:rPr>
          <w:sz w:val="24"/>
        </w:rPr>
        <w:t xml:space="preserve"> </w:t>
      </w:r>
    </w:p>
    <w:p w:rsidR="001F2272" w:rsidRDefault="004D2CF9" w:rsidP="00C56A79">
      <w:pPr>
        <w:numPr>
          <w:ilvl w:val="0"/>
          <w:numId w:val="15"/>
        </w:numPr>
      </w:pPr>
      <w:r>
        <w:t>при отсутствии оснований для отказа в предоставлении муниципальной услуги осуществляет подготовку проекта постановления о разрешении на использовании земель, обеспечивает согласование такого проекта;</w:t>
      </w:r>
      <w:r>
        <w:rPr>
          <w:sz w:val="24"/>
        </w:rPr>
        <w:t xml:space="preserve"> </w:t>
      </w:r>
    </w:p>
    <w:p w:rsidR="001F2272" w:rsidRDefault="004D2CF9" w:rsidP="00C56A79">
      <w:pPr>
        <w:numPr>
          <w:ilvl w:val="0"/>
          <w:numId w:val="15"/>
        </w:numPr>
      </w:pPr>
      <w:r>
        <w:t>при наличии оснований для отказа в предоставлении муниципальной услуги осуществляет подготовку проекта решения об отказе в выдаче разрешения на использование земель, обеспечивает согласование такого проекта, передает проект об отказе в предоставлении земельного участка на подпись уполномоченному должностному лицу;</w:t>
      </w:r>
      <w:r>
        <w:rPr>
          <w:sz w:val="24"/>
        </w:rPr>
        <w:t xml:space="preserve"> </w:t>
      </w:r>
    </w:p>
    <w:p w:rsidR="001F2272" w:rsidRDefault="004D2CF9">
      <w:pPr>
        <w:ind w:left="-15"/>
      </w:pPr>
      <w:r>
        <w:t>2) уполномоченное должностное лицо, в течение 1 рабочего дня со дня поступления к нему на подпись вышеуказанных документов:</w:t>
      </w:r>
      <w:r>
        <w:rPr>
          <w:sz w:val="24"/>
        </w:rPr>
        <w:t xml:space="preserve"> </w:t>
      </w:r>
    </w:p>
    <w:p w:rsidR="001F2272" w:rsidRDefault="004D2CF9" w:rsidP="00C56A79">
      <w:pPr>
        <w:numPr>
          <w:ilvl w:val="0"/>
          <w:numId w:val="16"/>
        </w:numPr>
      </w:pPr>
      <w:r>
        <w:lastRenderedPageBreak/>
        <w:t>подписывает проект постановления о разрешении на использовании земель;</w:t>
      </w:r>
      <w:r>
        <w:rPr>
          <w:sz w:val="24"/>
        </w:rPr>
        <w:t xml:space="preserve"> </w:t>
      </w:r>
    </w:p>
    <w:p w:rsidR="001F2272" w:rsidRDefault="004D2CF9" w:rsidP="00C56A79">
      <w:pPr>
        <w:numPr>
          <w:ilvl w:val="0"/>
          <w:numId w:val="16"/>
        </w:numPr>
        <w:spacing w:after="2" w:line="258" w:lineRule="auto"/>
        <w:ind w:left="-15" w:firstLine="724"/>
      </w:pPr>
      <w:r>
        <w:t xml:space="preserve">подписывает </w:t>
      </w:r>
      <w:r>
        <w:tab/>
        <w:t xml:space="preserve">решение </w:t>
      </w:r>
      <w:r>
        <w:tab/>
        <w:t xml:space="preserve">об </w:t>
      </w:r>
      <w:r>
        <w:tab/>
        <w:t xml:space="preserve">отказе </w:t>
      </w:r>
      <w:r>
        <w:tab/>
        <w:t xml:space="preserve">в </w:t>
      </w:r>
      <w:r>
        <w:tab/>
        <w:t xml:space="preserve">выдаче </w:t>
      </w:r>
      <w:r>
        <w:tab/>
        <w:t xml:space="preserve">разрешения </w:t>
      </w:r>
      <w:r>
        <w:tab/>
        <w:t>на использование земель или земельного участка;</w:t>
      </w:r>
      <w:r w:rsidRPr="00182C7E">
        <w:rPr>
          <w:sz w:val="24"/>
        </w:rPr>
        <w:t xml:space="preserve"> </w:t>
      </w:r>
    </w:p>
    <w:p w:rsidR="001F2272" w:rsidRDefault="004D2CF9">
      <w:pPr>
        <w:ind w:left="-15"/>
      </w:pPr>
      <w:r>
        <w:t>3) специалист, ответственный за подготовку документов, являющихся результатом муниципальной услуги, передает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2 календарных дней со дня подписания такого документа.</w:t>
      </w:r>
      <w:r>
        <w:rPr>
          <w:sz w:val="24"/>
        </w:rPr>
        <w:t xml:space="preserve"> </w:t>
      </w:r>
    </w:p>
    <w:p w:rsidR="001F2272" w:rsidRDefault="004D2CF9" w:rsidP="00C56A79">
      <w:pPr>
        <w:pStyle w:val="a3"/>
        <w:numPr>
          <w:ilvl w:val="0"/>
          <w:numId w:val="29"/>
        </w:numPr>
        <w:ind w:left="0" w:firstLine="709"/>
      </w:pPr>
      <w:r>
        <w:t xml:space="preserve">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w:t>
      </w:r>
      <w:r w:rsidRPr="00182C7E">
        <w:rPr>
          <w:color w:val="000000"/>
        </w:rPr>
        <w:t xml:space="preserve">пункте </w:t>
      </w:r>
      <w:r>
        <w:t>32 настоящего административного регламента.</w:t>
      </w:r>
      <w:r w:rsidRPr="00182C7E">
        <w:rPr>
          <w:sz w:val="24"/>
        </w:rPr>
        <w:t xml:space="preserve"> </w:t>
      </w:r>
    </w:p>
    <w:p w:rsidR="001F2272" w:rsidRDefault="004D2CF9" w:rsidP="00C56A79">
      <w:pPr>
        <w:numPr>
          <w:ilvl w:val="0"/>
          <w:numId w:val="29"/>
        </w:numPr>
        <w:ind w:left="0" w:firstLine="709"/>
      </w:pPr>
      <w:r>
        <w:t>Максимальный срок выполнения административной процедуры 15 календарных дней с момента поступления заявления к специалисту, ответственному за подготовку проекта решения.</w:t>
      </w:r>
      <w:r>
        <w:rPr>
          <w:sz w:val="24"/>
        </w:rPr>
        <w:t xml:space="preserve"> </w:t>
      </w:r>
    </w:p>
    <w:p w:rsidR="001F2272" w:rsidRDefault="004D2CF9" w:rsidP="00CA370C">
      <w:pPr>
        <w:numPr>
          <w:ilvl w:val="0"/>
          <w:numId w:val="29"/>
        </w:numPr>
        <w:ind w:hanging="26"/>
      </w:pPr>
      <w:r>
        <w:t>Результатом выполнения административной процедуры является подписанный (</w:t>
      </w:r>
      <w:proofErr w:type="spellStart"/>
      <w:r>
        <w:t>ое</w:t>
      </w:r>
      <w:proofErr w:type="spellEnd"/>
      <w:r>
        <w:t>) должностным лицом, уполномоченным на принятие решения:</w:t>
      </w:r>
      <w:r>
        <w:rPr>
          <w:sz w:val="24"/>
        </w:rPr>
        <w:t xml:space="preserve"> </w:t>
      </w:r>
    </w:p>
    <w:p w:rsidR="001F2272" w:rsidRDefault="004D2CF9" w:rsidP="00C56A79">
      <w:pPr>
        <w:numPr>
          <w:ilvl w:val="0"/>
          <w:numId w:val="17"/>
        </w:numPr>
        <w:spacing w:after="12"/>
        <w:ind w:right="137"/>
      </w:pPr>
      <w:r>
        <w:t>постановления о выдаче разрешения на использование земель;</w:t>
      </w:r>
      <w:r>
        <w:rPr>
          <w:sz w:val="24"/>
        </w:rPr>
        <w:t xml:space="preserve"> </w:t>
      </w:r>
    </w:p>
    <w:p w:rsidR="001F2272" w:rsidRDefault="004D2CF9" w:rsidP="00C56A79">
      <w:pPr>
        <w:numPr>
          <w:ilvl w:val="0"/>
          <w:numId w:val="17"/>
        </w:numPr>
        <w:ind w:right="137"/>
      </w:pPr>
      <w:r>
        <w:t>постановление об отказе в выдаче разрешения на использование земель или земельного участка.</w:t>
      </w:r>
      <w:r>
        <w:rPr>
          <w:sz w:val="24"/>
        </w:rPr>
        <w:t xml:space="preserve"> </w:t>
      </w:r>
    </w:p>
    <w:p w:rsidR="001F2272" w:rsidRDefault="004D2CF9">
      <w:pPr>
        <w:ind w:left="-15"/>
      </w:pPr>
      <w: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Pr>
          <w:sz w:val="24"/>
        </w:rPr>
        <w:t xml:space="preserve"> </w:t>
      </w:r>
    </w:p>
    <w:p w:rsidR="001F2272" w:rsidRDefault="004D2CF9" w:rsidP="008E083E">
      <w:pPr>
        <w:pStyle w:val="a3"/>
        <w:numPr>
          <w:ilvl w:val="0"/>
          <w:numId w:val="29"/>
        </w:numPr>
        <w:ind w:left="0" w:firstLine="709"/>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обеспечение предоставления муниципальной услуги, не позднее дня, следующего за днём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r w:rsidRPr="00CA370C">
        <w:rPr>
          <w:sz w:val="24"/>
        </w:rPr>
        <w:t xml:space="preserve"> </w:t>
      </w:r>
    </w:p>
    <w:p w:rsidR="001F2272" w:rsidRDefault="004D2CF9">
      <w:pPr>
        <w:spacing w:after="12" w:line="259" w:lineRule="auto"/>
        <w:ind w:left="706" w:firstLine="0"/>
        <w:jc w:val="left"/>
      </w:pPr>
      <w:r>
        <w:rPr>
          <w:sz w:val="24"/>
        </w:rPr>
        <w:t xml:space="preserve"> </w:t>
      </w:r>
    </w:p>
    <w:p w:rsidR="001F2272" w:rsidRPr="00681277" w:rsidRDefault="004D2CF9">
      <w:pPr>
        <w:ind w:left="3288" w:hanging="2405"/>
        <w:rPr>
          <w:b/>
        </w:rPr>
      </w:pPr>
      <w:r w:rsidRPr="00681277">
        <w:rPr>
          <w:b/>
        </w:rPr>
        <w:t>Подраздел 5. Направление (выдача) результата предоставления муниципальной услуги</w:t>
      </w:r>
      <w:r w:rsidRPr="00681277">
        <w:rPr>
          <w:b/>
          <w:sz w:val="24"/>
        </w:rPr>
        <w:t xml:space="preserve"> </w:t>
      </w:r>
    </w:p>
    <w:p w:rsidR="001F2272" w:rsidRPr="00681277" w:rsidRDefault="004D2CF9">
      <w:pPr>
        <w:spacing w:after="16" w:line="259" w:lineRule="auto"/>
        <w:ind w:left="54" w:firstLine="0"/>
        <w:jc w:val="center"/>
        <w:rPr>
          <w:b/>
        </w:rPr>
      </w:pPr>
      <w:r w:rsidRPr="00681277">
        <w:rPr>
          <w:b/>
          <w:sz w:val="24"/>
        </w:rPr>
        <w:t xml:space="preserve"> </w:t>
      </w:r>
    </w:p>
    <w:p w:rsidR="001F2272" w:rsidRDefault="004D2CF9" w:rsidP="008E083E">
      <w:pPr>
        <w:numPr>
          <w:ilvl w:val="0"/>
          <w:numId w:val="29"/>
        </w:numPr>
        <w:ind w:left="0" w:firstLine="709"/>
      </w:pPr>
      <w:r>
        <w:t>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r>
        <w:rPr>
          <w:sz w:val="24"/>
        </w:rPr>
        <w:t xml:space="preserve"> </w:t>
      </w:r>
    </w:p>
    <w:p w:rsidR="001F2272" w:rsidRDefault="004D2CF9" w:rsidP="008E083E">
      <w:pPr>
        <w:numPr>
          <w:ilvl w:val="0"/>
          <w:numId w:val="29"/>
        </w:numPr>
        <w:ind w:left="0" w:firstLine="709"/>
      </w:pPr>
      <w:r>
        <w:t>Должностным лицом, ответственным за направление (выдачу) результата предоставления муниципальной услуги, является специалист департамента, ответственный за делопроизводство.</w:t>
      </w:r>
      <w:r>
        <w:rPr>
          <w:sz w:val="24"/>
        </w:rPr>
        <w:t xml:space="preserve"> </w:t>
      </w:r>
    </w:p>
    <w:p w:rsidR="001F2272" w:rsidRDefault="004D2CF9" w:rsidP="008E083E">
      <w:pPr>
        <w:numPr>
          <w:ilvl w:val="0"/>
          <w:numId w:val="29"/>
        </w:numPr>
        <w:ind w:left="0" w:firstLine="709"/>
      </w:pPr>
      <w:r>
        <w:lastRenderedPageBreak/>
        <w:t xml:space="preserve">Административные действия, входящие в состав административной процедуры: выдача (направление) результата предоставления муниципальной услуги в срок, предусмотренный </w:t>
      </w:r>
      <w:r>
        <w:rPr>
          <w:color w:val="000000"/>
        </w:rPr>
        <w:t xml:space="preserve">пунктом </w:t>
      </w:r>
      <w:r w:rsidR="00055D76">
        <w:t>33</w:t>
      </w:r>
      <w:r>
        <w:t xml:space="preserve"> настоящего административного регламента.</w:t>
      </w:r>
      <w:r>
        <w:rPr>
          <w:sz w:val="24"/>
        </w:rPr>
        <w:t xml:space="preserve"> </w:t>
      </w:r>
    </w:p>
    <w:p w:rsidR="001F2272" w:rsidRDefault="004D2CF9" w:rsidP="008E083E">
      <w:pPr>
        <w:numPr>
          <w:ilvl w:val="0"/>
          <w:numId w:val="29"/>
        </w:numPr>
        <w:ind w:left="0" w:firstLine="709"/>
      </w:pPr>
      <w: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w:t>
      </w:r>
      <w:r>
        <w:rPr>
          <w:color w:val="000000"/>
        </w:rPr>
        <w:t xml:space="preserve">пункте </w:t>
      </w:r>
      <w:r>
        <w:t>1</w:t>
      </w:r>
      <w:r w:rsidR="00055D76">
        <w:t>2</w:t>
      </w:r>
      <w:r>
        <w:t xml:space="preserve"> настоящего административного регламента, и направленный заявителю одним из способов. </w:t>
      </w:r>
    </w:p>
    <w:p w:rsidR="001F2272" w:rsidRDefault="004D2CF9" w:rsidP="008E083E">
      <w:pPr>
        <w:numPr>
          <w:ilvl w:val="0"/>
          <w:numId w:val="29"/>
        </w:numPr>
        <w:ind w:left="0" w:firstLine="709"/>
      </w:pPr>
      <w:r>
        <w:t>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r>
        <w:rPr>
          <w:sz w:val="24"/>
        </w:rPr>
        <w:t xml:space="preserve"> </w:t>
      </w:r>
    </w:p>
    <w:p w:rsidR="001F2272" w:rsidRDefault="004D2CF9" w:rsidP="008E083E">
      <w:pPr>
        <w:numPr>
          <w:ilvl w:val="0"/>
          <w:numId w:val="29"/>
        </w:numPr>
        <w:ind w:left="0" w:firstLine="709"/>
      </w:pPr>
      <w:r>
        <w:t>Результатом выполнения данной административной процедуры в соответствии с волеизъявлением заявителя, указанным в заявлении, является:</w:t>
      </w:r>
      <w:r>
        <w:rPr>
          <w:sz w:val="24"/>
        </w:rPr>
        <w:t xml:space="preserve"> </w:t>
      </w:r>
    </w:p>
    <w:p w:rsidR="001F2272" w:rsidRDefault="004D2CF9" w:rsidP="008E083E">
      <w:pPr>
        <w:ind w:left="0" w:firstLine="709"/>
      </w:pPr>
      <w: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r>
        <w:rPr>
          <w:sz w:val="24"/>
        </w:rPr>
        <w:t xml:space="preserve"> </w:t>
      </w:r>
    </w:p>
    <w:p w:rsidR="001F2272" w:rsidRDefault="008E083E">
      <w:pPr>
        <w:ind w:left="-15"/>
      </w:pPr>
      <w:r>
        <w:t>67</w:t>
      </w:r>
      <w:r w:rsidR="004D2CF9">
        <w:t>. Способ фиксации результата выполнения административной процедуры реестр почтовых отправлений с последующим получением уведомления о вручении документов.</w:t>
      </w:r>
      <w:r w:rsidR="004D2CF9">
        <w:rPr>
          <w:sz w:val="24"/>
        </w:rPr>
        <w:t xml:space="preserve"> </w:t>
      </w:r>
    </w:p>
    <w:p w:rsidR="00564E63" w:rsidRDefault="00564E63">
      <w:pPr>
        <w:spacing w:after="132" w:line="259" w:lineRule="auto"/>
        <w:ind w:left="64" w:firstLine="0"/>
        <w:jc w:val="center"/>
        <w:rPr>
          <w:b/>
        </w:rPr>
      </w:pPr>
    </w:p>
    <w:p w:rsidR="00564E63" w:rsidRPr="00681277" w:rsidRDefault="00564E63" w:rsidP="00564E63">
      <w:pPr>
        <w:widowControl w:val="0"/>
        <w:autoSpaceDE w:val="0"/>
        <w:autoSpaceDN w:val="0"/>
        <w:spacing w:after="0" w:line="240" w:lineRule="auto"/>
        <w:ind w:left="0" w:firstLine="709"/>
        <w:rPr>
          <w:b/>
          <w:color w:val="auto"/>
          <w:szCs w:val="28"/>
        </w:rPr>
      </w:pPr>
      <w:r w:rsidRPr="00681277">
        <w:rPr>
          <w:b/>
          <w:color w:val="auto"/>
          <w:szCs w:val="28"/>
        </w:rPr>
        <w:t>Подраздел 6. Случаи и порядок предоставления государственной услуги в упреждающем (</w:t>
      </w:r>
      <w:proofErr w:type="spellStart"/>
      <w:r w:rsidRPr="00681277">
        <w:rPr>
          <w:b/>
          <w:color w:val="auto"/>
          <w:szCs w:val="28"/>
        </w:rPr>
        <w:t>проактивном</w:t>
      </w:r>
      <w:proofErr w:type="spellEnd"/>
      <w:r w:rsidRPr="00681277">
        <w:rPr>
          <w:b/>
          <w:color w:val="auto"/>
          <w:szCs w:val="28"/>
        </w:rPr>
        <w:t>) режиме.</w:t>
      </w:r>
    </w:p>
    <w:p w:rsidR="00564E63" w:rsidRPr="00564E63" w:rsidRDefault="00564E63" w:rsidP="00564E63">
      <w:pPr>
        <w:widowControl w:val="0"/>
        <w:autoSpaceDE w:val="0"/>
        <w:autoSpaceDN w:val="0"/>
        <w:spacing w:after="0" w:line="240" w:lineRule="auto"/>
        <w:ind w:left="0" w:firstLine="709"/>
        <w:rPr>
          <w:color w:val="auto"/>
          <w:szCs w:val="28"/>
        </w:rPr>
      </w:pPr>
    </w:p>
    <w:p w:rsidR="00564E63" w:rsidRPr="00564E63" w:rsidRDefault="008E083E" w:rsidP="00564E63">
      <w:pPr>
        <w:widowControl w:val="0"/>
        <w:autoSpaceDE w:val="0"/>
        <w:autoSpaceDN w:val="0"/>
        <w:spacing w:after="0" w:line="240" w:lineRule="auto"/>
        <w:ind w:left="0" w:firstLine="709"/>
        <w:rPr>
          <w:color w:val="auto"/>
          <w:szCs w:val="28"/>
        </w:rPr>
      </w:pPr>
      <w:r>
        <w:rPr>
          <w:color w:val="auto"/>
          <w:szCs w:val="28"/>
        </w:rPr>
        <w:t>68</w:t>
      </w:r>
      <w:r w:rsidR="00564E63" w:rsidRPr="00564E63">
        <w:rPr>
          <w:color w:val="auto"/>
          <w:szCs w:val="28"/>
        </w:rPr>
        <w:t>. Предоставление государственной услуги в упреждающем (</w:t>
      </w:r>
      <w:proofErr w:type="spellStart"/>
      <w:r w:rsidR="00564E63" w:rsidRPr="00564E63">
        <w:rPr>
          <w:color w:val="auto"/>
          <w:szCs w:val="28"/>
        </w:rPr>
        <w:t>проактивном</w:t>
      </w:r>
      <w:proofErr w:type="spellEnd"/>
      <w:r w:rsidR="00564E63" w:rsidRPr="00564E63">
        <w:rPr>
          <w:color w:val="auto"/>
          <w:szCs w:val="28"/>
        </w:rPr>
        <w:t>) режиме не предусмотрено.</w:t>
      </w:r>
    </w:p>
    <w:p w:rsidR="00564E63" w:rsidRPr="00564E63" w:rsidRDefault="00564E63" w:rsidP="00564E63">
      <w:pPr>
        <w:widowControl w:val="0"/>
        <w:autoSpaceDE w:val="0"/>
        <w:autoSpaceDN w:val="0"/>
        <w:spacing w:after="0" w:line="240" w:lineRule="auto"/>
        <w:ind w:left="0" w:firstLine="709"/>
        <w:rPr>
          <w:i/>
          <w:color w:val="auto"/>
          <w:szCs w:val="28"/>
        </w:rPr>
      </w:pPr>
    </w:p>
    <w:p w:rsidR="00564E63" w:rsidRDefault="00564E63" w:rsidP="00564E63">
      <w:pPr>
        <w:widowControl w:val="0"/>
        <w:autoSpaceDE w:val="0"/>
        <w:autoSpaceDN w:val="0"/>
        <w:spacing w:after="0" w:line="240" w:lineRule="auto"/>
        <w:ind w:left="0" w:firstLine="709"/>
        <w:rPr>
          <w:color w:val="auto"/>
          <w:szCs w:val="28"/>
        </w:rPr>
      </w:pPr>
      <w:r w:rsidRPr="00564E63">
        <w:rPr>
          <w:color w:val="auto"/>
          <w:szCs w:val="28"/>
        </w:rPr>
        <w:t>Подраздел 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64E63" w:rsidRPr="00564E63" w:rsidRDefault="00564E63" w:rsidP="00564E63">
      <w:pPr>
        <w:widowControl w:val="0"/>
        <w:autoSpaceDE w:val="0"/>
        <w:autoSpaceDN w:val="0"/>
        <w:spacing w:after="0" w:line="240" w:lineRule="auto"/>
        <w:ind w:left="0" w:firstLine="709"/>
        <w:rPr>
          <w:color w:val="auto"/>
          <w:szCs w:val="28"/>
        </w:rPr>
      </w:pPr>
    </w:p>
    <w:p w:rsidR="00564E63" w:rsidRPr="00564E63" w:rsidRDefault="008E083E" w:rsidP="00564E63">
      <w:pPr>
        <w:widowControl w:val="0"/>
        <w:autoSpaceDE w:val="0"/>
        <w:autoSpaceDN w:val="0"/>
        <w:spacing w:after="0" w:line="240" w:lineRule="auto"/>
        <w:ind w:left="0" w:firstLine="709"/>
        <w:rPr>
          <w:color w:val="auto"/>
          <w:szCs w:val="28"/>
        </w:rPr>
      </w:pPr>
      <w:r>
        <w:rPr>
          <w:color w:val="auto"/>
          <w:szCs w:val="28"/>
        </w:rPr>
        <w:t>69</w:t>
      </w:r>
      <w:r w:rsidR="00564E63" w:rsidRPr="00564E63">
        <w:rPr>
          <w:color w:val="auto"/>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F2272" w:rsidRDefault="004D2CF9">
      <w:pPr>
        <w:spacing w:after="132" w:line="259" w:lineRule="auto"/>
        <w:ind w:left="64" w:firstLine="0"/>
        <w:jc w:val="center"/>
      </w:pPr>
      <w:r>
        <w:rPr>
          <w:b/>
        </w:rPr>
        <w:t xml:space="preserve"> </w:t>
      </w:r>
    </w:p>
    <w:p w:rsidR="001F2272" w:rsidRPr="00DA1217" w:rsidRDefault="004D2CF9">
      <w:pPr>
        <w:spacing w:after="153"/>
        <w:ind w:left="10" w:right="14" w:hanging="10"/>
        <w:jc w:val="center"/>
        <w:rPr>
          <w:b/>
        </w:rPr>
      </w:pPr>
      <w:r w:rsidRPr="00DA1217">
        <w:rPr>
          <w:b/>
        </w:rPr>
        <w:t>IV. Формы контроля за исполнением административного регламента</w:t>
      </w:r>
      <w:r w:rsidRPr="00DA1217">
        <w:rPr>
          <w:b/>
          <w:sz w:val="24"/>
        </w:rPr>
        <w:t xml:space="preserve"> </w:t>
      </w:r>
    </w:p>
    <w:p w:rsidR="001F2272" w:rsidRDefault="001F2272" w:rsidP="00E04E40">
      <w:pPr>
        <w:spacing w:after="136" w:line="259" w:lineRule="auto"/>
        <w:ind w:left="64" w:firstLine="0"/>
        <w:jc w:val="center"/>
      </w:pPr>
    </w:p>
    <w:p w:rsidR="001F2272" w:rsidRPr="00681277" w:rsidRDefault="004D2CF9" w:rsidP="00E04E40">
      <w:pPr>
        <w:spacing w:after="12"/>
        <w:ind w:left="10" w:hanging="10"/>
        <w:jc w:val="center"/>
        <w:rPr>
          <w:b/>
        </w:rPr>
      </w:pPr>
      <w:r w:rsidRPr="00681277">
        <w:rPr>
          <w:b/>
        </w:rPr>
        <w:t>Подраздел 1. Порядок осуществления текущего контроля за соблюдением и исполнением ответственными должностными лицами положений</w:t>
      </w:r>
    </w:p>
    <w:p w:rsidR="001F2272" w:rsidRPr="00681277" w:rsidRDefault="004D2CF9" w:rsidP="00E04E40">
      <w:pPr>
        <w:spacing w:after="162" w:line="240" w:lineRule="auto"/>
        <w:ind w:left="197" w:firstLine="293"/>
        <w:jc w:val="center"/>
        <w:rPr>
          <w:b/>
        </w:rPr>
      </w:pPr>
      <w:r w:rsidRPr="00681277">
        <w:rPr>
          <w:b/>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2272" w:rsidRDefault="004D2CF9">
      <w:pPr>
        <w:spacing w:after="141" w:line="259" w:lineRule="auto"/>
        <w:ind w:left="706" w:firstLine="0"/>
        <w:jc w:val="left"/>
      </w:pPr>
      <w:r>
        <w:t xml:space="preserve"> </w:t>
      </w:r>
    </w:p>
    <w:p w:rsidR="001F2272" w:rsidRDefault="00564E63" w:rsidP="00564E63">
      <w:pPr>
        <w:spacing w:after="152"/>
        <w:ind w:left="0" w:firstLine="0"/>
      </w:pPr>
      <w:r>
        <w:t>7</w:t>
      </w:r>
      <w:r w:rsidR="008E083E">
        <w:t>0</w:t>
      </w:r>
      <w:r>
        <w:t xml:space="preserve">. </w:t>
      </w:r>
      <w:r w:rsidR="004D2CF9">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04E40">
        <w:t>главой Администрации</w:t>
      </w:r>
    </w:p>
    <w:p w:rsidR="001F2272" w:rsidRDefault="004D2CF9">
      <w:pPr>
        <w:spacing w:after="141" w:line="259" w:lineRule="auto"/>
        <w:ind w:left="64" w:firstLine="0"/>
        <w:jc w:val="center"/>
      </w:pPr>
      <w:r>
        <w:t xml:space="preserve"> </w:t>
      </w:r>
    </w:p>
    <w:p w:rsidR="001F2272" w:rsidRPr="00681277" w:rsidRDefault="004D2CF9">
      <w:pPr>
        <w:spacing w:after="12"/>
        <w:ind w:left="10" w:hanging="10"/>
        <w:jc w:val="center"/>
        <w:rPr>
          <w:b/>
        </w:rPr>
      </w:pPr>
      <w:r w:rsidRPr="00681277">
        <w:rPr>
          <w:b/>
        </w:rPr>
        <w:t>Подраздел 2. Порядок и периодичность осуществления плановых и внеплановых проверок полноты и качества предоставления муниципальной</w:t>
      </w:r>
      <w:r w:rsidRPr="00681277">
        <w:rPr>
          <w:b/>
          <w:sz w:val="24"/>
        </w:rPr>
        <w:t xml:space="preserve"> </w:t>
      </w:r>
    </w:p>
    <w:p w:rsidR="001F2272" w:rsidRPr="00681277" w:rsidRDefault="004D2CF9">
      <w:pPr>
        <w:ind w:left="86" w:firstLine="0"/>
        <w:rPr>
          <w:b/>
        </w:rPr>
      </w:pPr>
      <w:r w:rsidRPr="00681277">
        <w:rPr>
          <w:b/>
        </w:rPr>
        <w:t xml:space="preserve">услуги, порядок и формы контроля за полнотой и качеством предоставления </w:t>
      </w:r>
    </w:p>
    <w:p w:rsidR="001F2272" w:rsidRPr="00681277" w:rsidRDefault="004D2CF9" w:rsidP="008E083E">
      <w:pPr>
        <w:spacing w:after="157"/>
        <w:ind w:left="10" w:firstLine="699"/>
        <w:jc w:val="center"/>
        <w:rPr>
          <w:b/>
        </w:rPr>
      </w:pPr>
      <w:r w:rsidRPr="00681277">
        <w:rPr>
          <w:b/>
        </w:rPr>
        <w:t>муниципальной услуги, в том числе со стороны граждан, их объединений и организаций</w:t>
      </w:r>
      <w:r w:rsidRPr="00681277">
        <w:rPr>
          <w:b/>
          <w:sz w:val="24"/>
        </w:rPr>
        <w:t xml:space="preserve"> </w:t>
      </w:r>
    </w:p>
    <w:p w:rsidR="001F2272" w:rsidRDefault="00E04E40" w:rsidP="008E083E">
      <w:pPr>
        <w:pStyle w:val="a3"/>
        <w:numPr>
          <w:ilvl w:val="0"/>
          <w:numId w:val="34"/>
        </w:numPr>
        <w:ind w:left="10" w:firstLine="699"/>
      </w:pPr>
      <w:r>
        <w:t xml:space="preserve"> </w:t>
      </w:r>
      <w:r w:rsidR="004D2CF9">
        <w:t xml:space="preserve">Плановые проверки полноты и качества предоставления муниципальной услуги проводятся </w:t>
      </w:r>
      <w:r w:rsidR="00E11880">
        <w:t>главой Администрации</w:t>
      </w:r>
      <w:r w:rsidR="004D2CF9">
        <w:t>.</w:t>
      </w:r>
      <w:r w:rsidR="004D2CF9" w:rsidRPr="008E083E">
        <w:rPr>
          <w:sz w:val="24"/>
        </w:rPr>
        <w:t xml:space="preserve"> </w:t>
      </w:r>
    </w:p>
    <w:p w:rsidR="001F2272" w:rsidRDefault="004D2CF9" w:rsidP="008E083E">
      <w:pPr>
        <w:pStyle w:val="a3"/>
        <w:numPr>
          <w:ilvl w:val="0"/>
          <w:numId w:val="34"/>
        </w:numPr>
        <w:ind w:left="10" w:firstLine="699"/>
      </w:pPr>
      <w:r>
        <w:t>Периодичность проведения плановых проверок полноты и качества предоставления муниципальной услуги устанавливается Глав</w:t>
      </w:r>
      <w:r w:rsidR="00781797">
        <w:t>ой</w:t>
      </w:r>
      <w:r>
        <w:t xml:space="preserve"> </w:t>
      </w:r>
      <w:r w:rsidR="00781797" w:rsidRPr="008E083E">
        <w:rPr>
          <w:color w:val="000000"/>
        </w:rPr>
        <w:t>Администрации.</w:t>
      </w:r>
    </w:p>
    <w:p w:rsidR="001F2272" w:rsidRDefault="004D2CF9" w:rsidP="008E083E">
      <w:pPr>
        <w:numPr>
          <w:ilvl w:val="0"/>
          <w:numId w:val="34"/>
        </w:numPr>
        <w:ind w:left="10" w:firstLine="699"/>
      </w:pPr>
      <w:r>
        <w:t>Внеплановые проверки полноты и качества предоставления муниципальной услуги проводятся уполномоченным органом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r>
        <w:rPr>
          <w:sz w:val="24"/>
        </w:rPr>
        <w:t xml:space="preserve"> </w:t>
      </w:r>
    </w:p>
    <w:p w:rsidR="001F2272" w:rsidRDefault="004D2CF9" w:rsidP="008E083E">
      <w:pPr>
        <w:numPr>
          <w:ilvl w:val="0"/>
          <w:numId w:val="34"/>
        </w:numPr>
        <w:ind w:left="0" w:firstLine="709"/>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r>
        <w:rPr>
          <w:sz w:val="24"/>
        </w:rPr>
        <w:t xml:space="preserve"> </w:t>
      </w:r>
    </w:p>
    <w:p w:rsidR="001F2272" w:rsidRDefault="004D2CF9" w:rsidP="008E083E">
      <w:pPr>
        <w:numPr>
          <w:ilvl w:val="0"/>
          <w:numId w:val="34"/>
        </w:numPr>
        <w:ind w:left="0" w:firstLine="709"/>
      </w:pPr>
      <w:r>
        <w:t>Результаты проверки оформляются в виде акта, в котором отмечаются выявленные недостатки и указываются предложения по их устранению.</w:t>
      </w:r>
      <w:r>
        <w:rPr>
          <w:sz w:val="24"/>
        </w:rPr>
        <w:t xml:space="preserve"> </w:t>
      </w:r>
    </w:p>
    <w:p w:rsidR="001F2272" w:rsidRDefault="004D2CF9" w:rsidP="008E083E">
      <w:pPr>
        <w:numPr>
          <w:ilvl w:val="0"/>
          <w:numId w:val="34"/>
        </w:numPr>
        <w:ind w:left="0" w:firstLine="709"/>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Pr>
          <w:sz w:val="24"/>
        </w:rPr>
        <w:t xml:space="preserve"> </w:t>
      </w:r>
    </w:p>
    <w:p w:rsidR="001F2272" w:rsidRDefault="004D2CF9" w:rsidP="008E083E">
      <w:pPr>
        <w:numPr>
          <w:ilvl w:val="0"/>
          <w:numId w:val="34"/>
        </w:numPr>
        <w:ind w:left="0" w:firstLine="709"/>
      </w:pPr>
      <w: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w:t>
      </w:r>
      <w:r>
        <w:rPr>
          <w:sz w:val="24"/>
        </w:rPr>
        <w:t xml:space="preserve"> </w:t>
      </w:r>
    </w:p>
    <w:p w:rsidR="001F2272" w:rsidRDefault="004D2CF9" w:rsidP="00781797">
      <w:pPr>
        <w:spacing w:after="141" w:line="259" w:lineRule="auto"/>
        <w:ind w:left="0" w:firstLine="709"/>
        <w:jc w:val="center"/>
      </w:pPr>
      <w:r>
        <w:t xml:space="preserve"> </w:t>
      </w:r>
    </w:p>
    <w:p w:rsidR="001F2272" w:rsidRPr="00681277" w:rsidRDefault="004D2CF9">
      <w:pPr>
        <w:spacing w:after="12"/>
        <w:ind w:left="10" w:hanging="10"/>
        <w:jc w:val="center"/>
        <w:rPr>
          <w:b/>
        </w:rPr>
      </w:pPr>
      <w:r w:rsidRPr="00681277">
        <w:rPr>
          <w:b/>
        </w:rPr>
        <w:t xml:space="preserve">Подраздел 3. Ответственность должностных лиц органа местного самоуправления за решения и действия (бездействие), принимаемые </w:t>
      </w:r>
    </w:p>
    <w:p w:rsidR="00C83D7E" w:rsidRPr="00681277" w:rsidRDefault="004D2CF9" w:rsidP="00C83D7E">
      <w:pPr>
        <w:spacing w:after="152"/>
        <w:ind w:left="10" w:hanging="10"/>
        <w:jc w:val="center"/>
        <w:rPr>
          <w:b/>
        </w:rPr>
      </w:pPr>
      <w:r w:rsidRPr="00681277">
        <w:rPr>
          <w:b/>
        </w:rPr>
        <w:t>(осуществляемые) ими в ходе предо</w:t>
      </w:r>
      <w:r w:rsidR="00C83D7E" w:rsidRPr="00681277">
        <w:rPr>
          <w:b/>
        </w:rPr>
        <w:t>ставления муниципальной услуги</w:t>
      </w:r>
    </w:p>
    <w:p w:rsidR="001F2272" w:rsidRDefault="00E33E5D" w:rsidP="008E083E">
      <w:pPr>
        <w:pStyle w:val="a3"/>
        <w:numPr>
          <w:ilvl w:val="0"/>
          <w:numId w:val="34"/>
        </w:numPr>
        <w:spacing w:after="152"/>
        <w:ind w:left="0" w:firstLine="709"/>
      </w:pPr>
      <w:r w:rsidRPr="00E33E5D">
        <w:lastRenderedPageBreak/>
        <w:t xml:space="preserve">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 </w:t>
      </w:r>
    </w:p>
    <w:p w:rsidR="00FE203D" w:rsidRPr="003B6D87" w:rsidRDefault="00FE203D" w:rsidP="00FE203D">
      <w:pPr>
        <w:pStyle w:val="3"/>
        <w:shd w:val="clear" w:color="auto" w:fill="auto"/>
        <w:tabs>
          <w:tab w:val="left" w:pos="1134"/>
        </w:tabs>
        <w:spacing w:before="0" w:after="0" w:line="240" w:lineRule="auto"/>
        <w:ind w:firstLine="709"/>
        <w:jc w:val="both"/>
        <w:rPr>
          <w:sz w:val="28"/>
          <w:szCs w:val="28"/>
        </w:rPr>
      </w:pPr>
    </w:p>
    <w:p w:rsidR="00FE203D" w:rsidRPr="003B6D87" w:rsidRDefault="00FE203D" w:rsidP="008E083E">
      <w:pPr>
        <w:pStyle w:val="3"/>
        <w:shd w:val="clear" w:color="auto" w:fill="auto"/>
        <w:tabs>
          <w:tab w:val="left" w:pos="1134"/>
        </w:tabs>
        <w:spacing w:before="0" w:after="0" w:line="240" w:lineRule="auto"/>
        <w:ind w:firstLine="709"/>
        <w:rPr>
          <w:sz w:val="28"/>
          <w:szCs w:val="28"/>
        </w:rPr>
      </w:pPr>
      <w:r w:rsidRPr="003B6D87">
        <w:rPr>
          <w:b/>
          <w:sz w:val="28"/>
          <w:szCs w:val="28"/>
        </w:rPr>
        <w:t xml:space="preserve">Подраздел 4. </w:t>
      </w:r>
      <w:r w:rsidRPr="003B6D87">
        <w:rPr>
          <w:sz w:val="28"/>
          <w:szCs w:val="28"/>
        </w:rPr>
        <w:t xml:space="preserve"> </w:t>
      </w:r>
      <w:r w:rsidRPr="003B6D87">
        <w:rPr>
          <w:b/>
          <w:sz w:val="28"/>
          <w:szCs w:val="28"/>
        </w:rPr>
        <w:t>Требования к формам контроля за предоставлением муниципальной услуги, в том числе со стороны граждан, их объединений и организаций</w:t>
      </w:r>
    </w:p>
    <w:p w:rsidR="00FE203D" w:rsidRPr="003B6D87" w:rsidRDefault="00FE203D" w:rsidP="00FE203D">
      <w:pPr>
        <w:pStyle w:val="3"/>
        <w:shd w:val="clear" w:color="auto" w:fill="auto"/>
        <w:tabs>
          <w:tab w:val="left" w:pos="426"/>
          <w:tab w:val="left" w:pos="1134"/>
          <w:tab w:val="left" w:pos="1860"/>
        </w:tabs>
        <w:spacing w:before="0" w:after="0" w:line="240" w:lineRule="auto"/>
        <w:ind w:firstLine="709"/>
        <w:jc w:val="both"/>
        <w:rPr>
          <w:sz w:val="28"/>
          <w:szCs w:val="28"/>
        </w:rPr>
      </w:pPr>
    </w:p>
    <w:p w:rsidR="00FE203D" w:rsidRPr="003B6D87" w:rsidRDefault="008E083E" w:rsidP="00FE203D">
      <w:pPr>
        <w:pStyle w:val="3"/>
        <w:shd w:val="clear" w:color="auto" w:fill="auto"/>
        <w:tabs>
          <w:tab w:val="left" w:pos="426"/>
          <w:tab w:val="left" w:pos="1134"/>
          <w:tab w:val="left" w:pos="1860"/>
        </w:tabs>
        <w:spacing w:before="0" w:after="0" w:line="240" w:lineRule="auto"/>
        <w:ind w:firstLine="709"/>
        <w:jc w:val="both"/>
        <w:rPr>
          <w:sz w:val="28"/>
          <w:szCs w:val="28"/>
        </w:rPr>
      </w:pPr>
      <w:r>
        <w:rPr>
          <w:sz w:val="28"/>
          <w:szCs w:val="28"/>
        </w:rPr>
        <w:t>79</w:t>
      </w:r>
      <w:r w:rsidR="00FE203D" w:rsidRPr="003B6D87">
        <w:rPr>
          <w:sz w:val="28"/>
          <w:szCs w:val="28"/>
        </w:rPr>
        <w:t>.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FE203D" w:rsidRDefault="008E083E" w:rsidP="00FE203D">
      <w:pPr>
        <w:pStyle w:val="3"/>
        <w:shd w:val="clear" w:color="auto" w:fill="auto"/>
        <w:tabs>
          <w:tab w:val="left" w:pos="426"/>
          <w:tab w:val="left" w:pos="1134"/>
          <w:tab w:val="left" w:pos="1860"/>
        </w:tabs>
        <w:spacing w:before="0" w:after="0" w:line="240" w:lineRule="auto"/>
        <w:ind w:firstLine="709"/>
        <w:jc w:val="both"/>
        <w:rPr>
          <w:sz w:val="28"/>
          <w:szCs w:val="28"/>
        </w:rPr>
      </w:pPr>
      <w:r>
        <w:rPr>
          <w:sz w:val="28"/>
          <w:szCs w:val="28"/>
        </w:rPr>
        <w:t>80</w:t>
      </w:r>
      <w:r w:rsidR="00FE203D" w:rsidRPr="003B6D87">
        <w:rPr>
          <w:sz w:val="28"/>
          <w:szCs w:val="28"/>
        </w:rPr>
        <w:t>.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FE203D" w:rsidRPr="003B6D87" w:rsidRDefault="00FE203D" w:rsidP="00FE203D">
      <w:pPr>
        <w:pStyle w:val="3"/>
        <w:shd w:val="clear" w:color="auto" w:fill="auto"/>
        <w:tabs>
          <w:tab w:val="left" w:pos="426"/>
          <w:tab w:val="left" w:pos="1134"/>
          <w:tab w:val="left" w:pos="1860"/>
        </w:tabs>
        <w:spacing w:before="0" w:after="0" w:line="240" w:lineRule="auto"/>
        <w:ind w:firstLine="709"/>
        <w:jc w:val="both"/>
        <w:rPr>
          <w:sz w:val="28"/>
          <w:szCs w:val="28"/>
        </w:rPr>
      </w:pPr>
    </w:p>
    <w:p w:rsidR="00FE203D" w:rsidRDefault="00FE203D" w:rsidP="00FE203D">
      <w:pPr>
        <w:pStyle w:val="a3"/>
        <w:spacing w:after="152"/>
        <w:ind w:left="709" w:firstLine="0"/>
      </w:pPr>
    </w:p>
    <w:p w:rsidR="001F2272" w:rsidRPr="00E33E5D" w:rsidRDefault="004D2CF9">
      <w:pPr>
        <w:spacing w:after="12"/>
        <w:ind w:left="10" w:hanging="10"/>
        <w:jc w:val="center"/>
        <w:rPr>
          <w:b/>
        </w:rPr>
      </w:pPr>
      <w:r w:rsidRPr="00E33E5D">
        <w:rPr>
          <w:b/>
        </w:rPr>
        <w:t xml:space="preserve">Раздел V. Досудебный (внесудебный) порядок обжалования решений и действий (бездействия) органа, предоставляющего муниципальную услугу, а </w:t>
      </w:r>
    </w:p>
    <w:p w:rsidR="001F2272" w:rsidRPr="00E33E5D" w:rsidRDefault="004D2CF9">
      <w:pPr>
        <w:spacing w:after="12"/>
        <w:ind w:left="10" w:hanging="10"/>
        <w:jc w:val="center"/>
        <w:rPr>
          <w:b/>
        </w:rPr>
      </w:pPr>
      <w:r w:rsidRPr="00E33E5D">
        <w:rPr>
          <w:b/>
        </w:rPr>
        <w:t>также должностных лиц, муниципальных служащих, обеспечивающих её предоставление</w:t>
      </w:r>
      <w:r w:rsidRPr="00E33E5D">
        <w:rPr>
          <w:b/>
          <w:sz w:val="24"/>
        </w:rPr>
        <w:t xml:space="preserve"> </w:t>
      </w:r>
    </w:p>
    <w:p w:rsidR="006D3ACC" w:rsidRPr="006D3ACC" w:rsidRDefault="006D3ACC" w:rsidP="006D3ACC">
      <w:pPr>
        <w:widowControl w:val="0"/>
        <w:tabs>
          <w:tab w:val="left" w:pos="142"/>
        </w:tabs>
        <w:autoSpaceDE w:val="0"/>
        <w:autoSpaceDN w:val="0"/>
        <w:spacing w:after="0" w:line="240" w:lineRule="auto"/>
        <w:ind w:left="0" w:firstLine="708"/>
        <w:outlineLvl w:val="2"/>
        <w:rPr>
          <w:b/>
          <w:color w:val="auto"/>
          <w:szCs w:val="28"/>
        </w:rPr>
      </w:pPr>
      <w:r w:rsidRPr="006D3ACC">
        <w:rPr>
          <w:b/>
          <w:color w:val="auto"/>
          <w:szCs w:val="28"/>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8E083E" w:rsidRDefault="006D3ACC" w:rsidP="008E083E">
      <w:pPr>
        <w:pStyle w:val="a3"/>
        <w:widowControl w:val="0"/>
        <w:numPr>
          <w:ilvl w:val="0"/>
          <w:numId w:val="35"/>
        </w:numPr>
        <w:tabs>
          <w:tab w:val="left" w:pos="142"/>
        </w:tabs>
        <w:autoSpaceDE w:val="0"/>
        <w:autoSpaceDN w:val="0"/>
        <w:spacing w:after="0" w:line="240" w:lineRule="auto"/>
        <w:ind w:left="0" w:firstLine="709"/>
        <w:rPr>
          <w:color w:val="auto"/>
          <w:szCs w:val="28"/>
        </w:rPr>
      </w:pPr>
      <w:r w:rsidRPr="008E083E">
        <w:rPr>
          <w:color w:val="auto"/>
          <w:szCs w:val="28"/>
        </w:rPr>
        <w:t>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Хорошковского сельского поселения.</w:t>
      </w:r>
    </w:p>
    <w:p w:rsidR="00FE203D" w:rsidRPr="003B6D87" w:rsidRDefault="00FE203D" w:rsidP="008E083E">
      <w:pPr>
        <w:pStyle w:val="ConsPlusNormal"/>
        <w:numPr>
          <w:ilvl w:val="0"/>
          <w:numId w:val="35"/>
        </w:numPr>
        <w:tabs>
          <w:tab w:val="left" w:pos="142"/>
          <w:tab w:val="left" w:pos="1134"/>
        </w:tabs>
        <w:ind w:left="0" w:firstLine="709"/>
        <w:jc w:val="both"/>
        <w:rPr>
          <w:rFonts w:ascii="Times New Roman" w:hAnsi="Times New Roman" w:cs="Times New Roman"/>
          <w:sz w:val="28"/>
          <w:szCs w:val="28"/>
        </w:rPr>
      </w:pPr>
      <w:r w:rsidRPr="00530DC1">
        <w:rPr>
          <w:rFonts w:ascii="Times New Roman" w:hAnsi="Times New Roman" w:cs="Times New Roman"/>
          <w:sz w:val="28"/>
          <w:szCs w:val="28"/>
        </w:rPr>
        <w:t>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6D3ACC" w:rsidRPr="00FE203D" w:rsidRDefault="006D3ACC" w:rsidP="008E083E">
      <w:pPr>
        <w:pStyle w:val="a3"/>
        <w:widowControl w:val="0"/>
        <w:numPr>
          <w:ilvl w:val="0"/>
          <w:numId w:val="35"/>
        </w:numPr>
        <w:tabs>
          <w:tab w:val="left" w:pos="142"/>
        </w:tabs>
        <w:autoSpaceDE w:val="0"/>
        <w:autoSpaceDN w:val="0"/>
        <w:spacing w:after="0" w:line="240" w:lineRule="auto"/>
        <w:ind w:left="0" w:firstLine="709"/>
        <w:rPr>
          <w:color w:val="auto"/>
          <w:szCs w:val="28"/>
        </w:rPr>
      </w:pPr>
      <w:r w:rsidRPr="00FE203D">
        <w:rPr>
          <w:color w:val="auto"/>
          <w:szCs w:val="28"/>
        </w:rPr>
        <w:t xml:space="preserve"> 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6D3ACC" w:rsidP="006D3ACC">
      <w:pPr>
        <w:widowControl w:val="0"/>
        <w:tabs>
          <w:tab w:val="left" w:pos="142"/>
        </w:tabs>
        <w:autoSpaceDE w:val="0"/>
        <w:autoSpaceDN w:val="0"/>
        <w:spacing w:after="0" w:line="240" w:lineRule="auto"/>
        <w:ind w:left="0" w:firstLine="708"/>
        <w:jc w:val="center"/>
        <w:outlineLvl w:val="2"/>
        <w:rPr>
          <w:b/>
          <w:color w:val="auto"/>
          <w:szCs w:val="28"/>
        </w:rPr>
      </w:pPr>
      <w:r w:rsidRPr="006D3ACC">
        <w:rPr>
          <w:b/>
          <w:color w:val="auto"/>
          <w:szCs w:val="28"/>
        </w:rPr>
        <w:t>Подраздел 2. Предмет досудебного (внесудебного) обжалования</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8E083E" w:rsidP="006D3ACC">
      <w:pPr>
        <w:widowControl w:val="0"/>
        <w:tabs>
          <w:tab w:val="left" w:pos="142"/>
        </w:tabs>
        <w:autoSpaceDE w:val="0"/>
        <w:autoSpaceDN w:val="0"/>
        <w:spacing w:after="0" w:line="240" w:lineRule="auto"/>
        <w:ind w:left="0" w:firstLine="708"/>
        <w:rPr>
          <w:color w:val="auto"/>
          <w:szCs w:val="28"/>
        </w:rPr>
      </w:pPr>
      <w:r>
        <w:rPr>
          <w:color w:val="auto"/>
          <w:szCs w:val="28"/>
        </w:rPr>
        <w:t>84</w:t>
      </w:r>
      <w:r w:rsidR="006D3ACC">
        <w:rPr>
          <w:color w:val="auto"/>
          <w:szCs w:val="28"/>
        </w:rPr>
        <w:t>.</w:t>
      </w:r>
      <w:r>
        <w:rPr>
          <w:color w:val="auto"/>
          <w:szCs w:val="28"/>
        </w:rPr>
        <w:t xml:space="preserve"> </w:t>
      </w:r>
      <w:r w:rsidR="006D3ACC">
        <w:rPr>
          <w:color w:val="auto"/>
          <w:szCs w:val="28"/>
        </w:rPr>
        <w:t xml:space="preserve"> </w:t>
      </w:r>
      <w:r w:rsidR="006D3ACC" w:rsidRPr="006D3ACC">
        <w:rPr>
          <w:color w:val="auto"/>
          <w:szCs w:val="28"/>
        </w:rPr>
        <w:t>Заявитель может обратиться с жалобой, в том числе в следующих случаях:</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lastRenderedPageBreak/>
        <w:t>- нарушение срока регистрации заявления об оказании муниципальной услуги;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нарушение срока предоставления муниципальной услуги;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xml:space="preserve">- </w:t>
      </w:r>
      <w:r w:rsidRPr="006D3ACC">
        <w:rPr>
          <w:color w:val="000000"/>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6D3ACC">
          <w:rPr>
            <w:color w:val="000000"/>
            <w:szCs w:val="28"/>
          </w:rPr>
          <w:t>пунктом 4 части 1 статьи 7</w:t>
        </w:r>
      </w:hyperlink>
      <w:r w:rsidRPr="006D3ACC">
        <w:rPr>
          <w:color w:val="000000"/>
          <w:szCs w:val="28"/>
        </w:rPr>
        <w:t xml:space="preserve"> Федерального закона № 210-ФЗ.»;</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Омской области, муниципальными правовыми актами для предоставления муниципальной услуги;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отказ администрации Хорошковского сельского поселения, должностного лица или работника администрации Хорошковского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нарушение срока или порядка выдачи документов по результатам предоставления муниципальной услуги;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6D3ACC" w:rsidP="006D3ACC">
      <w:pPr>
        <w:widowControl w:val="0"/>
        <w:tabs>
          <w:tab w:val="left" w:pos="142"/>
        </w:tabs>
        <w:autoSpaceDE w:val="0"/>
        <w:autoSpaceDN w:val="0"/>
        <w:spacing w:after="0" w:line="240" w:lineRule="auto"/>
        <w:ind w:left="0" w:firstLine="708"/>
        <w:outlineLvl w:val="2"/>
        <w:rPr>
          <w:b/>
          <w:color w:val="auto"/>
          <w:szCs w:val="28"/>
        </w:rPr>
      </w:pPr>
      <w:r w:rsidRPr="006D3ACC">
        <w:rPr>
          <w:b/>
          <w:color w:val="auto"/>
          <w:szCs w:val="28"/>
        </w:rPr>
        <w:t>Подраздел 3. Общие требования к порядку подачи жалобы</w:t>
      </w:r>
    </w:p>
    <w:p w:rsidR="006D3ACC" w:rsidRPr="006D3ACC" w:rsidRDefault="008E083E" w:rsidP="006D3ACC">
      <w:pPr>
        <w:tabs>
          <w:tab w:val="left" w:pos="142"/>
        </w:tabs>
        <w:spacing w:after="0" w:line="240" w:lineRule="auto"/>
        <w:ind w:left="0" w:firstLine="708"/>
        <w:rPr>
          <w:rFonts w:eastAsia="Calibri"/>
          <w:color w:val="auto"/>
          <w:szCs w:val="28"/>
        </w:rPr>
      </w:pPr>
      <w:bookmarkStart w:id="2" w:name="P401"/>
      <w:bookmarkEnd w:id="2"/>
      <w:r>
        <w:rPr>
          <w:color w:val="auto"/>
          <w:szCs w:val="28"/>
        </w:rPr>
        <w:t>85</w:t>
      </w:r>
      <w:r w:rsidR="006D3ACC" w:rsidRPr="006D3ACC">
        <w:rPr>
          <w:color w:val="auto"/>
          <w:szCs w:val="28"/>
        </w:rPr>
        <w:t xml:space="preserve">. </w:t>
      </w:r>
      <w:bookmarkStart w:id="3" w:name="sub_1069"/>
      <w:r w:rsidR="006D3ACC" w:rsidRPr="006D3ACC">
        <w:rPr>
          <w:rFonts w:eastAsia="Calibri"/>
          <w:color w:val="auto"/>
          <w:szCs w:val="28"/>
        </w:rPr>
        <w:t xml:space="preserve"> Жалоба подается в Администрацию в письменной форме на бумажном носителе, в электронной форме.</w:t>
      </w:r>
    </w:p>
    <w:p w:rsidR="006D3ACC" w:rsidRPr="006D3ACC" w:rsidRDefault="008E083E" w:rsidP="006D3ACC">
      <w:pPr>
        <w:tabs>
          <w:tab w:val="left" w:pos="142"/>
        </w:tabs>
        <w:spacing w:after="0" w:line="240" w:lineRule="auto"/>
        <w:ind w:left="0" w:firstLine="708"/>
        <w:rPr>
          <w:rFonts w:eastAsia="Calibri"/>
          <w:color w:val="auto"/>
          <w:szCs w:val="28"/>
        </w:rPr>
      </w:pPr>
      <w:bookmarkStart w:id="4" w:name="sub_1070"/>
      <w:bookmarkEnd w:id="3"/>
      <w:r>
        <w:rPr>
          <w:color w:val="auto"/>
          <w:szCs w:val="28"/>
        </w:rPr>
        <w:t>86</w:t>
      </w:r>
      <w:r w:rsidR="006D3ACC" w:rsidRPr="006D3ACC">
        <w:rPr>
          <w:rFonts w:eastAsia="Calibri"/>
          <w:color w:val="auto"/>
          <w:szCs w:val="28"/>
        </w:rPr>
        <w:t>.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bookmarkEnd w:id="4"/>
    <w:p w:rsidR="006D3ACC" w:rsidRPr="006D3ACC" w:rsidRDefault="006D3ACC" w:rsidP="006D3ACC">
      <w:pPr>
        <w:tabs>
          <w:tab w:val="left" w:pos="142"/>
        </w:tabs>
        <w:spacing w:after="0" w:line="240" w:lineRule="auto"/>
        <w:ind w:left="0" w:firstLine="708"/>
        <w:rPr>
          <w:rFonts w:eastAsia="Calibri"/>
          <w:color w:val="auto"/>
          <w:szCs w:val="28"/>
        </w:rPr>
      </w:pPr>
      <w:r w:rsidRPr="006D3ACC">
        <w:rPr>
          <w:rFonts w:eastAsia="Calibri"/>
          <w:color w:val="auto"/>
          <w:szCs w:val="28"/>
        </w:rPr>
        <w:lastRenderedPageBreak/>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6D3ACC" w:rsidRPr="006D3ACC" w:rsidRDefault="008E083E" w:rsidP="006D3ACC">
      <w:pPr>
        <w:tabs>
          <w:tab w:val="left" w:pos="142"/>
        </w:tabs>
        <w:spacing w:after="0" w:line="240" w:lineRule="auto"/>
        <w:ind w:left="0" w:firstLine="708"/>
        <w:rPr>
          <w:rFonts w:eastAsia="Calibri"/>
          <w:color w:val="auto"/>
          <w:szCs w:val="28"/>
        </w:rPr>
      </w:pPr>
      <w:bookmarkStart w:id="5" w:name="sub_1081"/>
      <w:r>
        <w:rPr>
          <w:rFonts w:eastAsia="Calibri"/>
          <w:color w:val="auto"/>
          <w:szCs w:val="28"/>
        </w:rPr>
        <w:t>87</w:t>
      </w:r>
      <w:r w:rsidR="006D3ACC" w:rsidRPr="006D3ACC">
        <w:rPr>
          <w:rFonts w:eastAsia="Calibri"/>
          <w:color w:val="auto"/>
          <w:szCs w:val="28"/>
        </w:rPr>
        <w:t>.</w:t>
      </w:r>
      <w:r w:rsidR="006D3ACC" w:rsidRPr="006D3ACC">
        <w:rPr>
          <w:rFonts w:eastAsia="Calibri"/>
          <w:color w:val="auto"/>
          <w:szCs w:val="28"/>
        </w:rPr>
        <w:tab/>
        <w:t>Ответ на жалобу не дается в случае, если в ней не указаны фамилия физического лица, индивидуального предпринимателя, наименование юридического лица, направивших обращение, или почтовый адрес, по которому должен быть направлен ответ.</w:t>
      </w:r>
    </w:p>
    <w:p w:rsidR="006D3ACC" w:rsidRPr="006D3ACC" w:rsidRDefault="008E083E" w:rsidP="006D3ACC">
      <w:pPr>
        <w:tabs>
          <w:tab w:val="left" w:pos="142"/>
        </w:tabs>
        <w:spacing w:after="0" w:line="240" w:lineRule="auto"/>
        <w:ind w:left="0" w:firstLine="708"/>
        <w:rPr>
          <w:rFonts w:eastAsia="Calibri"/>
          <w:color w:val="auto"/>
          <w:szCs w:val="28"/>
        </w:rPr>
      </w:pPr>
      <w:bookmarkStart w:id="6" w:name="sub_1082"/>
      <w:bookmarkEnd w:id="5"/>
      <w:r>
        <w:rPr>
          <w:color w:val="auto"/>
          <w:szCs w:val="28"/>
        </w:rPr>
        <w:t>88</w:t>
      </w:r>
      <w:r w:rsidR="006D3ACC" w:rsidRPr="006D3ACC">
        <w:rPr>
          <w:rFonts w:eastAsia="Calibri"/>
          <w:color w:val="auto"/>
          <w:szCs w:val="28"/>
        </w:rPr>
        <w:t>.</w:t>
      </w:r>
      <w:r w:rsidR="006D3ACC" w:rsidRPr="006D3ACC">
        <w:rPr>
          <w:rFonts w:eastAsia="Calibri"/>
          <w:color w:val="auto"/>
          <w:szCs w:val="28"/>
        </w:rPr>
        <w:tab/>
      </w:r>
      <w:proofErr w:type="gramStart"/>
      <w:r w:rsidR="006D3ACC" w:rsidRPr="006D3ACC">
        <w:rPr>
          <w:rFonts w:eastAsia="Calibri"/>
          <w:color w:val="auto"/>
          <w:szCs w:val="28"/>
        </w:rPr>
        <w:t>В</w:t>
      </w:r>
      <w:proofErr w:type="gramEnd"/>
      <w:r w:rsidR="006D3ACC" w:rsidRPr="006D3ACC">
        <w:rPr>
          <w:rFonts w:eastAsia="Calibri"/>
          <w:color w:val="auto"/>
          <w:szCs w:val="28"/>
        </w:rPr>
        <w:t xml:space="preserve">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6D3ACC" w:rsidRPr="006D3ACC" w:rsidRDefault="008E083E" w:rsidP="006D3ACC">
      <w:pPr>
        <w:tabs>
          <w:tab w:val="left" w:pos="142"/>
        </w:tabs>
        <w:spacing w:after="0" w:line="240" w:lineRule="auto"/>
        <w:ind w:left="0" w:firstLine="708"/>
        <w:rPr>
          <w:rFonts w:eastAsia="Calibri"/>
          <w:color w:val="auto"/>
          <w:szCs w:val="28"/>
        </w:rPr>
      </w:pPr>
      <w:bookmarkStart w:id="7" w:name="sub_1083"/>
      <w:bookmarkEnd w:id="6"/>
      <w:r>
        <w:rPr>
          <w:color w:val="auto"/>
          <w:szCs w:val="28"/>
        </w:rPr>
        <w:t>89</w:t>
      </w:r>
      <w:r w:rsidR="006D3ACC" w:rsidRPr="006D3ACC">
        <w:rPr>
          <w:rFonts w:eastAsia="Calibri"/>
          <w:color w:val="auto"/>
          <w:szCs w:val="28"/>
        </w:rPr>
        <w:t>.</w:t>
      </w:r>
      <w:r w:rsidR="006D3ACC" w:rsidRPr="006D3ACC">
        <w:rPr>
          <w:rFonts w:eastAsia="Calibri"/>
          <w:color w:val="auto"/>
          <w:szCs w:val="28"/>
        </w:rPr>
        <w:tab/>
      </w:r>
      <w:proofErr w:type="gramStart"/>
      <w:r w:rsidR="006D3ACC" w:rsidRPr="006D3ACC">
        <w:rPr>
          <w:rFonts w:eastAsia="Calibri"/>
          <w:color w:val="auto"/>
          <w:szCs w:val="28"/>
        </w:rPr>
        <w:t>В</w:t>
      </w:r>
      <w:proofErr w:type="gramEnd"/>
      <w:r w:rsidR="006D3ACC" w:rsidRPr="006D3ACC">
        <w:rPr>
          <w:rFonts w:eastAsia="Calibri"/>
          <w:color w:val="auto"/>
          <w:szCs w:val="28"/>
        </w:rPr>
        <w:t xml:space="preserve">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
    <w:p w:rsidR="006D3ACC" w:rsidRPr="006D3ACC" w:rsidRDefault="006D3ACC" w:rsidP="006D3ACC">
      <w:pPr>
        <w:tabs>
          <w:tab w:val="left" w:pos="142"/>
        </w:tabs>
        <w:spacing w:after="0" w:line="240" w:lineRule="auto"/>
        <w:ind w:left="0" w:firstLine="708"/>
        <w:rPr>
          <w:rFonts w:eastAsia="Calibri"/>
          <w:color w:val="auto"/>
          <w:szCs w:val="28"/>
        </w:rPr>
      </w:pPr>
      <w:bookmarkStart w:id="8" w:name="sub_1084"/>
      <w:bookmarkEnd w:id="7"/>
      <w:r>
        <w:rPr>
          <w:rFonts w:eastAsia="Calibri"/>
          <w:color w:val="auto"/>
          <w:szCs w:val="28"/>
        </w:rPr>
        <w:t>9</w:t>
      </w:r>
      <w:r w:rsidR="008E083E">
        <w:rPr>
          <w:rFonts w:eastAsia="Calibri"/>
          <w:color w:val="auto"/>
          <w:szCs w:val="28"/>
        </w:rPr>
        <w:t>0</w:t>
      </w:r>
      <w:r w:rsidRPr="006D3ACC">
        <w:rPr>
          <w:rFonts w:eastAsia="Calibri"/>
          <w:color w:val="auto"/>
          <w:szCs w:val="28"/>
        </w:rPr>
        <w:t>. В случае если текст письменной жалобы не поддается прочтению, ответ на такую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юридическому лицу, направившему жалобу, если его фамилия и почтовый адрес поддаются прочтению.</w:t>
      </w:r>
    </w:p>
    <w:p w:rsidR="006D3ACC" w:rsidRPr="006D3ACC" w:rsidRDefault="006D3ACC" w:rsidP="006D3ACC">
      <w:pPr>
        <w:tabs>
          <w:tab w:val="left" w:pos="142"/>
        </w:tabs>
        <w:spacing w:after="0" w:line="240" w:lineRule="auto"/>
        <w:ind w:left="0" w:firstLine="708"/>
        <w:rPr>
          <w:rFonts w:eastAsia="Calibri"/>
          <w:color w:val="auto"/>
          <w:szCs w:val="28"/>
        </w:rPr>
      </w:pPr>
      <w:bookmarkStart w:id="9" w:name="sub_1085"/>
      <w:bookmarkEnd w:id="8"/>
      <w:r>
        <w:rPr>
          <w:rFonts w:eastAsia="Calibri"/>
          <w:color w:val="auto"/>
          <w:szCs w:val="28"/>
        </w:rPr>
        <w:t>9</w:t>
      </w:r>
      <w:r w:rsidR="008E083E">
        <w:rPr>
          <w:rFonts w:eastAsia="Calibri"/>
          <w:color w:val="auto"/>
          <w:szCs w:val="28"/>
        </w:rPr>
        <w:t>1</w:t>
      </w:r>
      <w:r w:rsidRPr="006D3ACC">
        <w:rPr>
          <w:rFonts w:eastAsia="Calibri"/>
          <w:color w:val="auto"/>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D3ACC" w:rsidRPr="006D3ACC" w:rsidRDefault="006D3ACC" w:rsidP="006D3ACC">
      <w:pPr>
        <w:tabs>
          <w:tab w:val="left" w:pos="142"/>
        </w:tabs>
        <w:spacing w:after="0" w:line="240" w:lineRule="auto"/>
        <w:ind w:left="0" w:firstLine="708"/>
        <w:rPr>
          <w:rFonts w:eastAsia="Calibri"/>
          <w:color w:val="auto"/>
          <w:szCs w:val="28"/>
        </w:rPr>
      </w:pPr>
      <w:bookmarkStart w:id="10" w:name="sub_1086"/>
      <w:bookmarkEnd w:id="9"/>
      <w:r>
        <w:rPr>
          <w:rFonts w:eastAsia="Calibri"/>
          <w:color w:val="auto"/>
          <w:szCs w:val="28"/>
        </w:rPr>
        <w:t>9</w:t>
      </w:r>
      <w:r w:rsidR="008E083E">
        <w:rPr>
          <w:rFonts w:eastAsia="Calibri"/>
          <w:color w:val="auto"/>
          <w:szCs w:val="28"/>
        </w:rPr>
        <w:t>2</w:t>
      </w:r>
      <w:r w:rsidRPr="006D3ACC">
        <w:rPr>
          <w:rFonts w:eastAsia="Calibri"/>
          <w:color w:val="auto"/>
          <w:szCs w:val="28"/>
        </w:rPr>
        <w:t>.</w:t>
      </w:r>
      <w:r w:rsidRPr="006D3ACC">
        <w:rPr>
          <w:rFonts w:eastAsia="Calibri"/>
          <w:color w:val="auto"/>
          <w:szCs w:val="28"/>
        </w:rPr>
        <w:tab/>
      </w:r>
      <w:proofErr w:type="gramStart"/>
      <w:r w:rsidRPr="006D3ACC">
        <w:rPr>
          <w:rFonts w:eastAsia="Calibri"/>
          <w:color w:val="auto"/>
          <w:szCs w:val="28"/>
        </w:rPr>
        <w:t>В</w:t>
      </w:r>
      <w:proofErr w:type="gramEnd"/>
      <w:r w:rsidRPr="006D3ACC">
        <w:rPr>
          <w:rFonts w:eastAsia="Calibri"/>
          <w:color w:val="auto"/>
          <w:szCs w:val="28"/>
        </w:rPr>
        <w:t xml:space="preserve">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уведомляется лицо, направившее жалобу.</w:t>
      </w:r>
    </w:p>
    <w:bookmarkEnd w:id="10"/>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6D3ACC" w:rsidP="006D3ACC">
      <w:pPr>
        <w:widowControl w:val="0"/>
        <w:tabs>
          <w:tab w:val="left" w:pos="142"/>
        </w:tabs>
        <w:autoSpaceDE w:val="0"/>
        <w:autoSpaceDN w:val="0"/>
        <w:spacing w:after="0" w:line="240" w:lineRule="auto"/>
        <w:ind w:left="0" w:firstLine="708"/>
        <w:outlineLvl w:val="2"/>
        <w:rPr>
          <w:b/>
          <w:color w:val="auto"/>
          <w:szCs w:val="28"/>
        </w:rPr>
      </w:pPr>
      <w:r w:rsidRPr="006D3ACC">
        <w:rPr>
          <w:b/>
          <w:color w:val="auto"/>
          <w:szCs w:val="28"/>
        </w:rPr>
        <w:t>Подраздел 4. Право заявителя на получение информации и документов, необходимых для обоснования и рассмотрения жалобы</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9</w:t>
      </w:r>
      <w:r w:rsidR="008E083E">
        <w:rPr>
          <w:color w:val="auto"/>
          <w:szCs w:val="28"/>
        </w:rPr>
        <w:t>3</w:t>
      </w:r>
      <w:r w:rsidR="006D3ACC" w:rsidRPr="006D3ACC">
        <w:rPr>
          <w:color w:val="auto"/>
          <w:szCs w:val="28"/>
        </w:rPr>
        <w:t xml:space="preserve">. При рассмотрении жалоб, заявители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w:t>
      </w:r>
      <w:r w:rsidR="006D3ACC" w:rsidRPr="006D3ACC">
        <w:rPr>
          <w:color w:val="auto"/>
          <w:szCs w:val="28"/>
        </w:rPr>
        <w:lastRenderedPageBreak/>
        <w:t>сведения, составляющие государственную или иную охраняемую законом тайну</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6D3ACC" w:rsidP="006D3ACC">
      <w:pPr>
        <w:tabs>
          <w:tab w:val="left" w:pos="142"/>
        </w:tabs>
        <w:spacing w:after="0" w:line="240" w:lineRule="auto"/>
        <w:ind w:left="0" w:firstLine="708"/>
        <w:outlineLvl w:val="0"/>
        <w:rPr>
          <w:b/>
          <w:bCs/>
          <w:color w:val="auto"/>
          <w:kern w:val="36"/>
          <w:szCs w:val="28"/>
        </w:rPr>
      </w:pPr>
      <w:bookmarkStart w:id="11" w:name="sub_1550"/>
      <w:r w:rsidRPr="006D3ACC">
        <w:rPr>
          <w:b/>
          <w:bCs/>
          <w:color w:val="auto"/>
          <w:kern w:val="36"/>
          <w:szCs w:val="28"/>
        </w:rPr>
        <w:t>Подраздел 5. Должностные лица, которым может быть направлена жалоба в досудебном (внесудебном) порядке</w:t>
      </w:r>
    </w:p>
    <w:bookmarkEnd w:id="11"/>
    <w:p w:rsidR="006D3ACC" w:rsidRPr="006D3ACC" w:rsidRDefault="008E083E" w:rsidP="006D3ACC">
      <w:pPr>
        <w:tabs>
          <w:tab w:val="left" w:pos="142"/>
        </w:tabs>
        <w:spacing w:after="0" w:line="240" w:lineRule="auto"/>
        <w:ind w:left="0" w:firstLine="708"/>
        <w:rPr>
          <w:rFonts w:eastAsia="Calibri"/>
          <w:color w:val="auto"/>
          <w:szCs w:val="28"/>
        </w:rPr>
      </w:pPr>
      <w:r>
        <w:rPr>
          <w:rFonts w:eastAsia="Calibri"/>
          <w:color w:val="auto"/>
          <w:szCs w:val="28"/>
        </w:rPr>
        <w:t xml:space="preserve">94. </w:t>
      </w:r>
      <w:r w:rsidR="006D3ACC" w:rsidRPr="006D3ACC">
        <w:rPr>
          <w:rFonts w:eastAsia="Calibri"/>
          <w:color w:val="auto"/>
          <w:szCs w:val="28"/>
        </w:rPr>
        <w:t xml:space="preserve"> Заявители вправе направить письменную жалобу на действия (бездействия) должностных лиц предоставлявших муниципальную услугу Главе.</w:t>
      </w:r>
    </w:p>
    <w:p w:rsidR="006D3ACC" w:rsidRPr="006D3ACC" w:rsidRDefault="006D3ACC" w:rsidP="006D3ACC">
      <w:pPr>
        <w:tabs>
          <w:tab w:val="left" w:pos="142"/>
        </w:tabs>
        <w:spacing w:after="0" w:line="240" w:lineRule="auto"/>
        <w:ind w:left="0" w:firstLine="708"/>
        <w:rPr>
          <w:rFonts w:eastAsia="Calibri"/>
          <w:color w:val="auto"/>
          <w:szCs w:val="28"/>
        </w:rPr>
      </w:pPr>
      <w:r w:rsidRPr="006D3ACC">
        <w:rPr>
          <w:rFonts w:eastAsia="Calibri"/>
          <w:color w:val="auto"/>
          <w:szCs w:val="28"/>
        </w:rPr>
        <w:t>Заявители вправе также обратиться на личный прием к Главе.</w:t>
      </w:r>
    </w:p>
    <w:p w:rsidR="006D3ACC" w:rsidRPr="006D3ACC" w:rsidRDefault="006D3ACC" w:rsidP="006D3ACC">
      <w:pPr>
        <w:tabs>
          <w:tab w:val="left" w:pos="142"/>
        </w:tabs>
        <w:spacing w:after="0" w:line="240" w:lineRule="auto"/>
        <w:ind w:left="0" w:firstLine="708"/>
        <w:rPr>
          <w:rFonts w:eastAsia="Calibri"/>
          <w:color w:val="auto"/>
          <w:szCs w:val="28"/>
        </w:rPr>
      </w:pPr>
      <w:r w:rsidRPr="006D3ACC">
        <w:rPr>
          <w:rFonts w:eastAsia="Calibri"/>
          <w:color w:val="auto"/>
          <w:szCs w:val="28"/>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r w:rsidRPr="006D3ACC">
        <w:rPr>
          <w:color w:val="auto"/>
          <w:szCs w:val="28"/>
        </w:rPr>
        <w:t>Хорошковского</w:t>
      </w:r>
      <w:r w:rsidRPr="006D3ACC">
        <w:rPr>
          <w:rFonts w:eastAsia="Calibri"/>
          <w:color w:val="auto"/>
          <w:szCs w:val="28"/>
        </w:rPr>
        <w:t xml:space="preserve"> сельского поселения Павлоградского муниципального района Омской области.</w:t>
      </w:r>
    </w:p>
    <w:p w:rsidR="006D3ACC" w:rsidRPr="006D3ACC" w:rsidRDefault="006D3ACC" w:rsidP="006D3ACC">
      <w:pPr>
        <w:widowControl w:val="0"/>
        <w:tabs>
          <w:tab w:val="left" w:pos="142"/>
        </w:tabs>
        <w:autoSpaceDE w:val="0"/>
        <w:autoSpaceDN w:val="0"/>
        <w:spacing w:after="0" w:line="240" w:lineRule="auto"/>
        <w:ind w:left="0" w:firstLine="708"/>
        <w:jc w:val="left"/>
        <w:outlineLvl w:val="2"/>
        <w:rPr>
          <w:b/>
          <w:color w:val="auto"/>
          <w:szCs w:val="28"/>
        </w:rPr>
      </w:pPr>
    </w:p>
    <w:p w:rsidR="006D3ACC" w:rsidRPr="006D3ACC" w:rsidRDefault="006D3ACC" w:rsidP="006D3ACC">
      <w:pPr>
        <w:widowControl w:val="0"/>
        <w:tabs>
          <w:tab w:val="left" w:pos="142"/>
        </w:tabs>
        <w:autoSpaceDE w:val="0"/>
        <w:autoSpaceDN w:val="0"/>
        <w:spacing w:after="0" w:line="240" w:lineRule="auto"/>
        <w:ind w:left="0" w:firstLine="708"/>
        <w:jc w:val="left"/>
        <w:outlineLvl w:val="2"/>
        <w:rPr>
          <w:b/>
          <w:color w:val="auto"/>
          <w:szCs w:val="28"/>
        </w:rPr>
      </w:pPr>
      <w:r w:rsidRPr="006D3ACC">
        <w:rPr>
          <w:b/>
          <w:color w:val="auto"/>
          <w:szCs w:val="28"/>
        </w:rPr>
        <w:t>Подраздел 6. Сроки рассмотрения жалобы</w:t>
      </w:r>
    </w:p>
    <w:p w:rsidR="006D3ACC" w:rsidRPr="006D3ACC" w:rsidRDefault="008E083E" w:rsidP="006D3ACC">
      <w:pPr>
        <w:widowControl w:val="0"/>
        <w:tabs>
          <w:tab w:val="left" w:pos="142"/>
        </w:tabs>
        <w:autoSpaceDE w:val="0"/>
        <w:autoSpaceDN w:val="0"/>
        <w:spacing w:after="0" w:line="240" w:lineRule="auto"/>
        <w:ind w:left="0" w:firstLine="708"/>
        <w:rPr>
          <w:color w:val="auto"/>
          <w:szCs w:val="28"/>
        </w:rPr>
      </w:pPr>
      <w:r>
        <w:rPr>
          <w:color w:val="auto"/>
          <w:szCs w:val="28"/>
        </w:rPr>
        <w:t>95</w:t>
      </w:r>
      <w:r w:rsidR="006D3ACC" w:rsidRPr="006D3ACC">
        <w:rPr>
          <w:color w:val="auto"/>
          <w:szCs w:val="28"/>
        </w:rPr>
        <w:t>. Жалоба, поступившая в Администрацию Хорошковского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6D3ACC" w:rsidP="006D3ACC">
      <w:pPr>
        <w:widowControl w:val="0"/>
        <w:tabs>
          <w:tab w:val="left" w:pos="142"/>
        </w:tabs>
        <w:autoSpaceDE w:val="0"/>
        <w:autoSpaceDN w:val="0"/>
        <w:spacing w:after="0" w:line="240" w:lineRule="auto"/>
        <w:ind w:left="0" w:firstLine="708"/>
        <w:jc w:val="center"/>
        <w:outlineLvl w:val="2"/>
        <w:rPr>
          <w:b/>
          <w:color w:val="auto"/>
          <w:szCs w:val="28"/>
        </w:rPr>
      </w:pPr>
      <w:r w:rsidRPr="006D3ACC">
        <w:rPr>
          <w:b/>
          <w:color w:val="auto"/>
          <w:szCs w:val="28"/>
        </w:rPr>
        <w:t>Подраздел 7. Результат досудебного (внесудебного)обжалования</w:t>
      </w:r>
    </w:p>
    <w:p w:rsidR="006D3ACC" w:rsidRPr="006D3ACC" w:rsidRDefault="008E083E" w:rsidP="006D3ACC">
      <w:pPr>
        <w:spacing w:after="0" w:line="240" w:lineRule="auto"/>
        <w:ind w:left="0" w:firstLine="708"/>
        <w:rPr>
          <w:color w:val="auto"/>
          <w:szCs w:val="28"/>
        </w:rPr>
      </w:pPr>
      <w:r>
        <w:rPr>
          <w:color w:val="auto"/>
          <w:szCs w:val="28"/>
        </w:rPr>
        <w:t>96</w:t>
      </w:r>
      <w:r w:rsidR="006D3ACC" w:rsidRPr="006D3ACC">
        <w:rPr>
          <w:color w:val="auto"/>
          <w:szCs w:val="28"/>
        </w:rPr>
        <w:t>. По результатам рассмотрения жалобы принимается одно из следующих решений:</w:t>
      </w:r>
    </w:p>
    <w:p w:rsidR="006D3ACC" w:rsidRPr="006D3ACC" w:rsidRDefault="006D3ACC" w:rsidP="006D3ACC">
      <w:pPr>
        <w:spacing w:after="0" w:line="240" w:lineRule="auto"/>
        <w:ind w:left="0" w:firstLine="708"/>
        <w:rPr>
          <w:color w:val="auto"/>
          <w:szCs w:val="28"/>
        </w:rPr>
      </w:pPr>
      <w:r w:rsidRPr="006D3ACC">
        <w:rPr>
          <w:color w:val="auto"/>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от 27.07.2010 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ACC" w:rsidRPr="006D3ACC" w:rsidRDefault="006D3ACC" w:rsidP="006D3ACC">
      <w:pPr>
        <w:widowControl w:val="0"/>
        <w:tabs>
          <w:tab w:val="left" w:pos="851"/>
          <w:tab w:val="left" w:pos="993"/>
        </w:tabs>
        <w:autoSpaceDE w:val="0"/>
        <w:autoSpaceDN w:val="0"/>
        <w:adjustRightInd w:val="0"/>
        <w:spacing w:after="0" w:line="240" w:lineRule="auto"/>
        <w:ind w:left="0" w:firstLine="709"/>
        <w:rPr>
          <w:color w:val="auto"/>
          <w:szCs w:val="28"/>
        </w:rPr>
      </w:pPr>
      <w:r w:rsidRPr="006D3ACC">
        <w:rPr>
          <w:color w:val="auto"/>
          <w:szCs w:val="28"/>
        </w:rPr>
        <w:tab/>
        <w:t>2) в удовлетворении жалобы отказывается.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3ACC" w:rsidRPr="006D3ACC" w:rsidRDefault="008E083E" w:rsidP="006D3ACC">
      <w:pPr>
        <w:autoSpaceDE w:val="0"/>
        <w:autoSpaceDN w:val="0"/>
        <w:adjustRightInd w:val="0"/>
        <w:spacing w:after="0" w:line="240" w:lineRule="auto"/>
        <w:ind w:left="0" w:firstLine="708"/>
        <w:rPr>
          <w:color w:val="auto"/>
          <w:szCs w:val="28"/>
        </w:rPr>
      </w:pPr>
      <w:r>
        <w:rPr>
          <w:color w:val="auto"/>
          <w:szCs w:val="28"/>
        </w:rPr>
        <w:t>97</w:t>
      </w:r>
      <w:r w:rsidR="006D3ACC" w:rsidRPr="006D3ACC">
        <w:rPr>
          <w:color w:val="auto"/>
          <w:szCs w:val="28"/>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ACC" w:rsidRPr="006D3ACC" w:rsidRDefault="008E083E" w:rsidP="006D3ACC">
      <w:pPr>
        <w:spacing w:after="0" w:line="240" w:lineRule="auto"/>
        <w:ind w:left="0" w:firstLine="708"/>
        <w:rPr>
          <w:color w:val="000000"/>
          <w:szCs w:val="28"/>
        </w:rPr>
      </w:pPr>
      <w:r>
        <w:rPr>
          <w:color w:val="000000"/>
          <w:szCs w:val="28"/>
        </w:rPr>
        <w:lastRenderedPageBreak/>
        <w:t>98</w:t>
      </w:r>
      <w:r w:rsidR="006D3ACC" w:rsidRPr="006D3ACC">
        <w:rPr>
          <w:color w:val="000000"/>
          <w:szCs w:val="28"/>
        </w:rPr>
        <w:t>.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ACC" w:rsidRPr="006D3ACC" w:rsidRDefault="008E083E" w:rsidP="006D3ACC">
      <w:pPr>
        <w:spacing w:after="0" w:line="240" w:lineRule="auto"/>
        <w:ind w:left="0" w:firstLine="708"/>
        <w:rPr>
          <w:color w:val="000000"/>
          <w:szCs w:val="28"/>
        </w:rPr>
      </w:pPr>
      <w:bookmarkStart w:id="12" w:name="000298"/>
      <w:bookmarkEnd w:id="12"/>
      <w:r>
        <w:rPr>
          <w:color w:val="000000"/>
          <w:szCs w:val="28"/>
        </w:rPr>
        <w:t>99</w:t>
      </w:r>
      <w:r w:rsidR="006D3ACC" w:rsidRPr="006D3ACC">
        <w:rPr>
          <w:color w:val="000000"/>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10</w:t>
      </w:r>
      <w:r w:rsidR="008E083E">
        <w:rPr>
          <w:color w:val="auto"/>
          <w:szCs w:val="28"/>
        </w:rPr>
        <w:t>0</w:t>
      </w:r>
      <w:r w:rsidR="006D3ACC" w:rsidRPr="006D3ACC">
        <w:rPr>
          <w:color w:val="auto"/>
          <w:szCs w:val="28"/>
        </w:rPr>
        <w:t>. Администрация сельского поселения отказывает в удовлетворении жалобы в следующих случаях:</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1) наличие вступившего в законную силу решения суда по жалобе о том же предмете, по тем же основаниям и в отношении тех же лиц;</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2) подача жалобы лицом, полномочия которого не подтверждены в порядке, Административного регламента;</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10</w:t>
      </w:r>
      <w:r w:rsidR="008E083E">
        <w:rPr>
          <w:color w:val="auto"/>
          <w:szCs w:val="28"/>
        </w:rPr>
        <w:t>1</w:t>
      </w:r>
      <w:r w:rsidR="006D3ACC" w:rsidRPr="006D3ACC">
        <w:rPr>
          <w:color w:val="auto"/>
          <w:szCs w:val="28"/>
        </w:rPr>
        <w:t>.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10</w:t>
      </w:r>
      <w:r w:rsidR="008E083E">
        <w:rPr>
          <w:color w:val="auto"/>
          <w:szCs w:val="28"/>
        </w:rPr>
        <w:t>2</w:t>
      </w:r>
      <w:r w:rsidR="006D3ACC" w:rsidRPr="006D3ACC">
        <w:rPr>
          <w:color w:val="auto"/>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Павлоградского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p>
    <w:p w:rsidR="006D3ACC" w:rsidRPr="006D3ACC" w:rsidRDefault="006D3ACC" w:rsidP="006D3ACC">
      <w:pPr>
        <w:widowControl w:val="0"/>
        <w:tabs>
          <w:tab w:val="left" w:pos="142"/>
        </w:tabs>
        <w:autoSpaceDE w:val="0"/>
        <w:autoSpaceDN w:val="0"/>
        <w:spacing w:after="0" w:line="240" w:lineRule="auto"/>
        <w:ind w:left="0" w:firstLine="708"/>
        <w:outlineLvl w:val="2"/>
        <w:rPr>
          <w:b/>
          <w:color w:val="auto"/>
          <w:szCs w:val="28"/>
        </w:rPr>
      </w:pPr>
      <w:r w:rsidRPr="006D3ACC">
        <w:rPr>
          <w:b/>
          <w:color w:val="auto"/>
          <w:szCs w:val="28"/>
        </w:rPr>
        <w:t>Подраздел 8. Особенности подачи и рассмотрения жалобы</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10</w:t>
      </w:r>
      <w:r w:rsidR="008E083E">
        <w:rPr>
          <w:color w:val="auto"/>
          <w:szCs w:val="28"/>
        </w:rPr>
        <w:t>3</w:t>
      </w:r>
      <w:r w:rsidR="006D3ACC" w:rsidRPr="006D3ACC">
        <w:rPr>
          <w:color w:val="auto"/>
          <w:szCs w:val="28"/>
        </w:rPr>
        <w:t>. Жалоба подлежит регистрации не позднее следующего рабочего дня со дня ее поступления.</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w:t>
      </w:r>
      <w:r w:rsidR="008E083E">
        <w:rPr>
          <w:color w:val="auto"/>
          <w:szCs w:val="28"/>
        </w:rPr>
        <w:t>04</w:t>
      </w:r>
      <w:r w:rsidR="006D3ACC" w:rsidRPr="006D3ACC">
        <w:rPr>
          <w:color w:val="auto"/>
          <w:szCs w:val="28"/>
        </w:rPr>
        <w:t>.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w:t>
      </w:r>
      <w:r w:rsidR="008E083E">
        <w:rPr>
          <w:color w:val="auto"/>
          <w:szCs w:val="28"/>
        </w:rPr>
        <w:t>05</w:t>
      </w:r>
      <w:r w:rsidR="006D3ACC" w:rsidRPr="006D3ACC">
        <w:rPr>
          <w:color w:val="auto"/>
          <w:szCs w:val="28"/>
        </w:rPr>
        <w:t xml:space="preserve">. В случае если текст письменного обращения не поддается прочтению, об </w:t>
      </w:r>
      <w:r w:rsidR="006D3ACC" w:rsidRPr="006D3ACC">
        <w:rPr>
          <w:color w:val="auto"/>
          <w:szCs w:val="28"/>
        </w:rPr>
        <w:lastRenderedPageBreak/>
        <w:t>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w:t>
      </w:r>
      <w:r w:rsidR="008E083E">
        <w:rPr>
          <w:color w:val="auto"/>
          <w:szCs w:val="28"/>
        </w:rPr>
        <w:t>06</w:t>
      </w:r>
      <w:r>
        <w:rPr>
          <w:color w:val="auto"/>
          <w:szCs w:val="28"/>
        </w:rPr>
        <w:t xml:space="preserve">. </w:t>
      </w:r>
      <w:r w:rsidR="006D3ACC" w:rsidRPr="006D3ACC">
        <w:rPr>
          <w:color w:val="auto"/>
          <w:szCs w:val="28"/>
        </w:rPr>
        <w:t xml:space="preserve"> </w:t>
      </w:r>
      <w:proofErr w:type="gramStart"/>
      <w:r w:rsidR="006D3ACC" w:rsidRPr="006D3ACC">
        <w:rPr>
          <w:color w:val="auto"/>
          <w:szCs w:val="28"/>
        </w:rPr>
        <w:t>В</w:t>
      </w:r>
      <w:proofErr w:type="gramEnd"/>
      <w:r w:rsidR="006D3ACC" w:rsidRPr="006D3ACC">
        <w:rPr>
          <w:color w:val="auto"/>
          <w:szCs w:val="28"/>
        </w:rPr>
        <w:t xml:space="preserve"> ответе по результатам рассмотрения жалобы указываются:</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2) номер, дата принятия решения, включая сведения о должностном лице, решение или действия (бездействие) которого обжалуются;</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3) наименование заявителя;</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4) основания для принятия решения по жалобе;</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5) принятое по жалобе решение;</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6D3ACC" w:rsidRPr="006D3ACC" w:rsidRDefault="006D3ACC" w:rsidP="006D3ACC">
      <w:pPr>
        <w:widowControl w:val="0"/>
        <w:tabs>
          <w:tab w:val="left" w:pos="142"/>
        </w:tabs>
        <w:autoSpaceDE w:val="0"/>
        <w:autoSpaceDN w:val="0"/>
        <w:spacing w:after="0" w:line="240" w:lineRule="auto"/>
        <w:ind w:left="0" w:firstLine="708"/>
        <w:rPr>
          <w:color w:val="auto"/>
          <w:szCs w:val="28"/>
        </w:rPr>
      </w:pPr>
      <w:r w:rsidRPr="006D3ACC">
        <w:rPr>
          <w:color w:val="auto"/>
          <w:szCs w:val="28"/>
        </w:rPr>
        <w:t>7) информация о возможности обжалования принятого по жалобе решения.</w:t>
      </w:r>
    </w:p>
    <w:p w:rsidR="006D3ACC" w:rsidRPr="006D3ACC" w:rsidRDefault="008E6FD7" w:rsidP="006D3ACC">
      <w:pPr>
        <w:widowControl w:val="0"/>
        <w:tabs>
          <w:tab w:val="left" w:pos="142"/>
        </w:tabs>
        <w:autoSpaceDE w:val="0"/>
        <w:autoSpaceDN w:val="0"/>
        <w:spacing w:after="0" w:line="240" w:lineRule="auto"/>
        <w:ind w:left="0" w:firstLine="708"/>
        <w:rPr>
          <w:color w:val="auto"/>
          <w:szCs w:val="28"/>
        </w:rPr>
      </w:pPr>
      <w:r>
        <w:rPr>
          <w:color w:val="auto"/>
          <w:szCs w:val="28"/>
        </w:rPr>
        <w:t>1</w:t>
      </w:r>
      <w:r w:rsidR="008E083E">
        <w:rPr>
          <w:color w:val="auto"/>
          <w:szCs w:val="28"/>
        </w:rPr>
        <w:t>07.</w:t>
      </w:r>
      <w:r w:rsidR="006D3ACC" w:rsidRPr="006D3ACC">
        <w:rPr>
          <w:color w:val="auto"/>
          <w:szCs w:val="28"/>
        </w:rPr>
        <w:t xml:space="preserve"> Ответ по результатам рассмотрения жалобы подписывается должностным лицом Администрации сельского поселения.</w:t>
      </w:r>
    </w:p>
    <w:p w:rsidR="001F2272" w:rsidRDefault="004D2CF9">
      <w:pPr>
        <w:spacing w:after="179" w:line="259" w:lineRule="auto"/>
        <w:ind w:left="0" w:firstLine="0"/>
        <w:jc w:val="left"/>
      </w:pPr>
      <w:r>
        <w:rPr>
          <w:rFonts w:ascii="Calibri" w:eastAsia="Calibri" w:hAnsi="Calibri" w:cs="Calibri"/>
          <w:color w:val="000000"/>
          <w:sz w:val="22"/>
        </w:rPr>
        <w:t xml:space="preserve"> </w:t>
      </w:r>
    </w:p>
    <w:p w:rsidR="001F2272" w:rsidRDefault="004D2CF9">
      <w:pPr>
        <w:spacing w:after="0" w:line="362" w:lineRule="auto"/>
        <w:ind w:left="10205" w:firstLine="0"/>
      </w:pPr>
      <w:r>
        <w:t xml:space="preserve">                       </w:t>
      </w:r>
    </w:p>
    <w:p w:rsidR="001F2272" w:rsidRDefault="004D2CF9">
      <w:pPr>
        <w:spacing w:after="12"/>
        <w:ind w:left="584" w:hanging="10"/>
        <w:jc w:val="center"/>
      </w:pPr>
      <w:r>
        <w:t xml:space="preserve">Приложение № </w:t>
      </w:r>
      <w:r w:rsidR="008E6FD7">
        <w:t>1</w:t>
      </w:r>
      <w:r>
        <w:t xml:space="preserve"> </w:t>
      </w:r>
    </w:p>
    <w:p w:rsidR="001F2272" w:rsidRPr="00B9048E" w:rsidRDefault="004D2CF9">
      <w:pPr>
        <w:ind w:left="4397" w:firstLine="0"/>
        <w:rPr>
          <w:sz w:val="24"/>
          <w:szCs w:val="24"/>
        </w:rPr>
      </w:pPr>
      <w:r w:rsidRPr="00B9048E">
        <w:rPr>
          <w:sz w:val="24"/>
          <w:szCs w:val="24"/>
        </w:rPr>
        <w:t xml:space="preserve">к административному регламенту </w:t>
      </w:r>
    </w:p>
    <w:p w:rsidR="001F2272" w:rsidRPr="00B9048E" w:rsidRDefault="004D2CF9">
      <w:pPr>
        <w:spacing w:after="0" w:line="240" w:lineRule="auto"/>
        <w:ind w:left="4407" w:hanging="10"/>
        <w:jc w:val="left"/>
        <w:rPr>
          <w:sz w:val="24"/>
          <w:szCs w:val="24"/>
        </w:rPr>
      </w:pPr>
      <w:r w:rsidRPr="00B9048E">
        <w:rPr>
          <w:sz w:val="24"/>
          <w:szCs w:val="24"/>
        </w:rPr>
        <w:t xml:space="preserve">«Выдача разрешения на использование </w:t>
      </w:r>
      <w:proofErr w:type="gramStart"/>
      <w:r w:rsidRPr="00B9048E">
        <w:rPr>
          <w:sz w:val="24"/>
          <w:szCs w:val="24"/>
        </w:rPr>
        <w:t>земель  или</w:t>
      </w:r>
      <w:proofErr w:type="gramEnd"/>
      <w:r w:rsidRPr="00B9048E">
        <w:rPr>
          <w:sz w:val="24"/>
          <w:szCs w:val="24"/>
        </w:rPr>
        <w:t xml:space="preserve"> земельных участков</w:t>
      </w:r>
      <w:r w:rsidR="00EA02A9" w:rsidRPr="00B9048E">
        <w:rPr>
          <w:sz w:val="24"/>
          <w:szCs w:val="24"/>
        </w:rPr>
        <w:t>, находящихся в муниципальной собственности,</w:t>
      </w:r>
      <w:r w:rsidRPr="00B9048E">
        <w:rPr>
          <w:sz w:val="24"/>
          <w:szCs w:val="24"/>
        </w:rPr>
        <w:t xml:space="preserve"> без предоставления  земельных участков и установления сервитута, публичного сервитута</w:t>
      </w:r>
      <w:r w:rsidRPr="00B9048E">
        <w:rPr>
          <w:color w:val="000000"/>
          <w:sz w:val="24"/>
          <w:szCs w:val="24"/>
        </w:rPr>
        <w:t xml:space="preserve"> на территории </w:t>
      </w:r>
      <w:r w:rsidR="00204E63" w:rsidRPr="00B9048E">
        <w:rPr>
          <w:color w:val="000000"/>
          <w:sz w:val="24"/>
          <w:szCs w:val="24"/>
        </w:rPr>
        <w:t xml:space="preserve">Хорошковского </w:t>
      </w:r>
      <w:r w:rsidRPr="00B9048E">
        <w:rPr>
          <w:color w:val="000000"/>
          <w:sz w:val="24"/>
          <w:szCs w:val="24"/>
        </w:rPr>
        <w:t>сельского поселения</w:t>
      </w:r>
      <w:r w:rsidRPr="00B9048E">
        <w:rPr>
          <w:sz w:val="24"/>
          <w:szCs w:val="24"/>
        </w:rPr>
        <w:t xml:space="preserve">» </w:t>
      </w:r>
    </w:p>
    <w:p w:rsidR="001F2272" w:rsidRDefault="004D2CF9">
      <w:pPr>
        <w:spacing w:after="8" w:line="259" w:lineRule="auto"/>
        <w:ind w:left="4397" w:firstLine="0"/>
        <w:jc w:val="left"/>
      </w:pPr>
      <w:r>
        <w:t xml:space="preserve"> </w:t>
      </w:r>
    </w:p>
    <w:p w:rsidR="001F2272" w:rsidRDefault="004D2CF9" w:rsidP="00B9048E">
      <w:pPr>
        <w:spacing w:after="0" w:line="258" w:lineRule="auto"/>
        <w:ind w:left="3092" w:right="-6" w:hanging="10"/>
        <w:jc w:val="right"/>
      </w:pPr>
      <w:r>
        <w:rPr>
          <w:rFonts w:ascii="Calibri" w:eastAsia="Calibri" w:hAnsi="Calibri" w:cs="Calibri"/>
        </w:rPr>
        <w:t xml:space="preserve"> </w:t>
      </w:r>
      <w:r>
        <w:t xml:space="preserve">В </w:t>
      </w:r>
      <w:r>
        <w:tab/>
        <w:t xml:space="preserve">Администрацию </w:t>
      </w:r>
      <w:r>
        <w:tab/>
      </w:r>
      <w:r w:rsidR="00204E63">
        <w:rPr>
          <w:color w:val="000000"/>
        </w:rPr>
        <w:t>Хорошковского</w:t>
      </w:r>
      <w:r>
        <w:rPr>
          <w:color w:val="000000"/>
        </w:rPr>
        <w:t xml:space="preserve"> </w:t>
      </w:r>
      <w:r>
        <w:t xml:space="preserve">сельского поселения </w:t>
      </w:r>
    </w:p>
    <w:p w:rsidR="001F2272" w:rsidRDefault="004D2CF9" w:rsidP="00B9048E">
      <w:pPr>
        <w:spacing w:after="0"/>
        <w:ind w:left="4464" w:firstLine="0"/>
      </w:pPr>
      <w:r>
        <w:t xml:space="preserve">адрес: ___________________________________ </w:t>
      </w:r>
    </w:p>
    <w:p w:rsidR="001F2272" w:rsidRDefault="00B9048E" w:rsidP="00B9048E">
      <w:pPr>
        <w:spacing w:after="0"/>
        <w:ind w:left="3545" w:right="1086" w:firstLine="699"/>
        <w:jc w:val="center"/>
      </w:pPr>
      <w:r>
        <w:t xml:space="preserve"> </w:t>
      </w:r>
      <w:r w:rsidR="004D2CF9">
        <w:t xml:space="preserve">от _______________________________ </w:t>
      </w:r>
    </w:p>
    <w:p w:rsidR="001F2272" w:rsidRDefault="004D2CF9" w:rsidP="00B9048E">
      <w:pPr>
        <w:spacing w:after="0"/>
        <w:ind w:left="4464" w:firstLine="0"/>
      </w:pPr>
      <w:r>
        <w:t xml:space="preserve">_________________________________________ </w:t>
      </w:r>
    </w:p>
    <w:p w:rsidR="001F2272" w:rsidRDefault="004D2CF9" w:rsidP="00B9048E">
      <w:pPr>
        <w:spacing w:after="0" w:line="240" w:lineRule="auto"/>
        <w:ind w:left="3998" w:hanging="10"/>
        <w:jc w:val="center"/>
      </w:pPr>
      <w:r>
        <w:rPr>
          <w:sz w:val="20"/>
        </w:rPr>
        <w:t xml:space="preserve">(Ф.И.О. или наименование заявителя, реквизиты документа, удостоверяющего личность, место жительства, наименование, местонахождение юридического лица) </w:t>
      </w:r>
    </w:p>
    <w:p w:rsidR="001F2272" w:rsidRDefault="004D2CF9" w:rsidP="00B9048E">
      <w:pPr>
        <w:spacing w:after="0" w:line="331" w:lineRule="auto"/>
        <w:ind w:left="4464" w:firstLine="0"/>
      </w:pPr>
      <w:r>
        <w:t>ОГРН _________________________________, свидетельство о государственной регистрации заявителя в ЕГРЮЛ _______________________ телефон: __ _______________</w:t>
      </w:r>
      <w:proofErr w:type="gramStart"/>
      <w:r>
        <w:t>_,  факс</w:t>
      </w:r>
      <w:proofErr w:type="gramEnd"/>
      <w:r>
        <w:t xml:space="preserve">: ____________, </w:t>
      </w:r>
    </w:p>
    <w:p w:rsidR="001F2272" w:rsidRDefault="004D2CF9" w:rsidP="00B9048E">
      <w:pPr>
        <w:spacing w:after="0"/>
        <w:ind w:left="4464" w:firstLine="0"/>
      </w:pPr>
      <w:r>
        <w:t>адрес электронной почты: _________________</w:t>
      </w:r>
      <w:r>
        <w:rPr>
          <w:rFonts w:ascii="Calibri" w:eastAsia="Calibri" w:hAnsi="Calibri" w:cs="Calibri"/>
        </w:rPr>
        <w:t xml:space="preserve"> </w:t>
      </w:r>
    </w:p>
    <w:p w:rsidR="001F2272" w:rsidRDefault="004D2CF9" w:rsidP="00B9048E">
      <w:pPr>
        <w:spacing w:after="0" w:line="259" w:lineRule="auto"/>
        <w:ind w:left="0" w:firstLine="0"/>
        <w:jc w:val="right"/>
      </w:pPr>
      <w:r>
        <w:t xml:space="preserve"> </w:t>
      </w:r>
    </w:p>
    <w:p w:rsidR="001F2272" w:rsidRDefault="004D2CF9" w:rsidP="00B9048E">
      <w:pPr>
        <w:spacing w:after="0"/>
        <w:ind w:left="10" w:right="80" w:hanging="10"/>
        <w:jc w:val="center"/>
      </w:pPr>
      <w:r>
        <w:t xml:space="preserve">Заявление </w:t>
      </w:r>
    </w:p>
    <w:p w:rsidR="001F2272" w:rsidRDefault="004D2CF9" w:rsidP="00B9048E">
      <w:pPr>
        <w:spacing w:after="0"/>
        <w:ind w:left="-15"/>
      </w:pPr>
      <w:r>
        <w:t xml:space="preserve">Прошу выдать разрешение на использование земель или земельного участка в целях (подчеркнуть): </w:t>
      </w:r>
    </w:p>
    <w:p w:rsidR="001F2272" w:rsidRDefault="004D2CF9" w:rsidP="00C56A79">
      <w:pPr>
        <w:numPr>
          <w:ilvl w:val="0"/>
          <w:numId w:val="19"/>
        </w:numPr>
      </w:pPr>
      <w:r>
        <w:lastRenderedPageBreak/>
        <w:t xml:space="preserve">в целях проведения инженерных изысканий либо капитального или текущего ремонта линейного объекта </w:t>
      </w:r>
    </w:p>
    <w:p w:rsidR="001F2272" w:rsidRDefault="004D2CF9" w:rsidP="00C56A79">
      <w:pPr>
        <w:numPr>
          <w:ilvl w:val="0"/>
          <w:numId w:val="19"/>
        </w:numPr>
      </w:pPr>
      <w: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p>
    <w:p w:rsidR="001F2272" w:rsidRDefault="004D2CF9">
      <w:pPr>
        <w:ind w:left="-15" w:firstLine="0"/>
      </w:pPr>
      <w:r>
        <w:t xml:space="preserve">объектов федерального, регионального или местного значения </w:t>
      </w:r>
    </w:p>
    <w:p w:rsidR="001F2272" w:rsidRDefault="004D2CF9" w:rsidP="00C56A79">
      <w:pPr>
        <w:numPr>
          <w:ilvl w:val="0"/>
          <w:numId w:val="19"/>
        </w:numPr>
      </w:pPr>
      <w:r>
        <w:t xml:space="preserve">в целях осуществления геологического изучения недр </w:t>
      </w:r>
    </w:p>
    <w:p w:rsidR="001F2272" w:rsidRDefault="004D2CF9" w:rsidP="00C56A79">
      <w:pPr>
        <w:numPr>
          <w:ilvl w:val="0"/>
          <w:numId w:val="19"/>
        </w:numPr>
      </w:pPr>
      <w: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w:t>
      </w:r>
      <w:r>
        <w:rPr>
          <w:sz w:val="27"/>
        </w:rPr>
        <w:t xml:space="preserve"> __________________________________________________________________________</w:t>
      </w:r>
      <w:r>
        <w:rPr>
          <w:sz w:val="24"/>
        </w:rPr>
        <w:t xml:space="preserve"> </w:t>
      </w:r>
    </w:p>
    <w:p w:rsidR="001F2272" w:rsidRDefault="004D2CF9">
      <w:pPr>
        <w:spacing w:after="227" w:line="240" w:lineRule="auto"/>
        <w:ind w:left="32" w:right="45" w:hanging="10"/>
        <w:jc w:val="center"/>
      </w:pPr>
      <w:r>
        <w:rPr>
          <w:sz w:val="20"/>
        </w:rPr>
        <w:t xml:space="preserve">(указать наименование муниципального образования, населённого пункта, местоположение - можно ориентировочное) </w:t>
      </w:r>
    </w:p>
    <w:p w:rsidR="001F2272" w:rsidRDefault="004D2CF9">
      <w:pPr>
        <w:spacing w:after="148" w:line="259" w:lineRule="auto"/>
        <w:ind w:left="-5" w:hanging="10"/>
        <w:jc w:val="left"/>
      </w:pPr>
      <w:r>
        <w:rPr>
          <w:sz w:val="27"/>
        </w:rPr>
        <w:t>_____________________________________________________________________</w:t>
      </w:r>
      <w:r>
        <w:rPr>
          <w:sz w:val="24"/>
        </w:rPr>
        <w:t xml:space="preserve"> </w:t>
      </w:r>
    </w:p>
    <w:p w:rsidR="001F2272" w:rsidRDefault="004D2CF9">
      <w:pPr>
        <w:spacing w:after="158"/>
        <w:ind w:left="-15" w:firstLine="0"/>
      </w:pPr>
      <w:r>
        <w:t xml:space="preserve">Кадастровый номер земельного участка: __________________________________ </w:t>
      </w:r>
    </w:p>
    <w:p w:rsidR="001F2272" w:rsidRDefault="004D2CF9">
      <w:pPr>
        <w:spacing w:after="61" w:line="259" w:lineRule="auto"/>
        <w:ind w:left="-5" w:hanging="10"/>
        <w:jc w:val="left"/>
      </w:pPr>
      <w:r>
        <w:t>Срок использования</w:t>
      </w:r>
      <w:r>
        <w:rPr>
          <w:sz w:val="27"/>
        </w:rPr>
        <w:t xml:space="preserve"> _________________________________________________</w:t>
      </w:r>
      <w:r>
        <w:rPr>
          <w:sz w:val="24"/>
        </w:rPr>
        <w:t xml:space="preserve"> </w:t>
      </w:r>
    </w:p>
    <w:p w:rsidR="001F2272" w:rsidRDefault="004D2CF9">
      <w:pPr>
        <w:spacing w:after="227" w:line="240" w:lineRule="auto"/>
        <w:ind w:left="32" w:right="22" w:hanging="10"/>
        <w:jc w:val="center"/>
      </w:pPr>
      <w:r>
        <w:rPr>
          <w:sz w:val="20"/>
        </w:rPr>
        <w:t xml:space="preserve">(срок выбирается заявителем самостоятельно, но не более пределов, установленных </w:t>
      </w:r>
      <w:r>
        <w:rPr>
          <w:color w:val="000000"/>
          <w:sz w:val="20"/>
        </w:rPr>
        <w:t xml:space="preserve">пунктом 1 статьи </w:t>
      </w:r>
      <w:proofErr w:type="gramStart"/>
      <w:r>
        <w:rPr>
          <w:color w:val="000000"/>
          <w:sz w:val="20"/>
        </w:rPr>
        <w:t>39.34</w:t>
      </w:r>
      <w:r>
        <w:rPr>
          <w:sz w:val="20"/>
        </w:rPr>
        <w:t xml:space="preserve">  Земельного</w:t>
      </w:r>
      <w:proofErr w:type="gramEnd"/>
      <w:r>
        <w:rPr>
          <w:sz w:val="20"/>
        </w:rPr>
        <w:t xml:space="preserve"> кодекса Российской Федерации) </w:t>
      </w:r>
    </w:p>
    <w:p w:rsidR="001F2272" w:rsidRDefault="004D2CF9">
      <w:pPr>
        <w:spacing w:after="151"/>
        <w:ind w:left="-15"/>
      </w:pPr>
      <w:r>
        <w:t xml:space="preserve">Заявитель предупреждён о необходимости осуществить действия, предусмотренные </w:t>
      </w:r>
      <w:r>
        <w:rPr>
          <w:color w:val="000000"/>
        </w:rPr>
        <w:t>пунктами 1</w:t>
      </w:r>
      <w:r>
        <w:t xml:space="preserve">, </w:t>
      </w:r>
      <w:r>
        <w:rPr>
          <w:color w:val="000000"/>
        </w:rPr>
        <w:t>2 статьи 39.35</w:t>
      </w:r>
      <w:r>
        <w:t xml:space="preserve"> Земельного кодекса Российской Федерации в случае, если использование им испрашиваемых настоящим заявлением земель или земельных участков приведёт к порче или уничтожению плодородного слоя почвы в границах таких земель или земельных участков. </w:t>
      </w:r>
    </w:p>
    <w:p w:rsidR="001F2272" w:rsidRDefault="004D2CF9">
      <w:pPr>
        <w:spacing w:after="153"/>
        <w:ind w:left="710" w:firstLine="0"/>
      </w:pPr>
      <w:r>
        <w:t xml:space="preserve">К заявлению прилагаются следующие документы: </w:t>
      </w:r>
    </w:p>
    <w:p w:rsidR="001F2272" w:rsidRDefault="004D2CF9">
      <w:pPr>
        <w:spacing w:after="0" w:line="362" w:lineRule="auto"/>
        <w:ind w:left="720" w:right="165" w:hanging="10"/>
        <w:jc w:val="left"/>
      </w:pPr>
      <w:r>
        <w:t xml:space="preserve">1) ______________________________________________________________ 2) ______________________________________________________________ Документы, являющиеся результатом предоставления муниципальной услуги, прошу выдать (направить): </w:t>
      </w:r>
    </w:p>
    <w:p w:rsidR="001F2272" w:rsidRDefault="004D2CF9">
      <w:pPr>
        <w:spacing w:after="176"/>
        <w:ind w:left="-15"/>
      </w:pPr>
      <w:r>
        <w:t xml:space="preserve">Документы, являющиеся результатом предоставления муниципальной услуги, прошу выдать (направить): </w:t>
      </w:r>
    </w:p>
    <w:p w:rsidR="001F2272" w:rsidRDefault="004D2CF9">
      <w:pPr>
        <w:spacing w:after="0" w:line="379" w:lineRule="auto"/>
        <w:ind w:left="888" w:right="224" w:hanging="10"/>
        <w:jc w:val="left"/>
      </w:pPr>
      <w:r>
        <w:t xml:space="preserve"> в многофункциональном </w:t>
      </w:r>
      <w:proofErr w:type="gramStart"/>
      <w:r>
        <w:t>центре  посредством</w:t>
      </w:r>
      <w:proofErr w:type="gramEnd"/>
      <w:r>
        <w:t xml:space="preserve"> почтовой связи   путём направления в электронной форме посредством электронной почты*; </w:t>
      </w:r>
    </w:p>
    <w:p w:rsidR="001F2272" w:rsidRDefault="004D2CF9">
      <w:pPr>
        <w:spacing w:after="150" w:line="248" w:lineRule="auto"/>
        <w:ind w:left="-15" w:right="54"/>
      </w:pPr>
      <w:r>
        <w:rPr>
          <w:i/>
          <w:sz w:val="22"/>
        </w:rPr>
        <w:t xml:space="preserve">* В дополнение к указанному способу, надлежит указать способ предоставления результатов рассмотрения заявления в виде бумажного документа, который Вы вправе получить при обращении в МФЦ, </w:t>
      </w:r>
      <w:r>
        <w:rPr>
          <w:i/>
          <w:sz w:val="22"/>
        </w:rPr>
        <w:lastRenderedPageBreak/>
        <w:t>либо который направляется посредством почтового отправления, если результатом его рассмотрения является:</w:t>
      </w:r>
      <w:r>
        <w:rPr>
          <w:sz w:val="24"/>
        </w:rPr>
        <w:t xml:space="preserve"> </w:t>
      </w:r>
    </w:p>
    <w:p w:rsidR="001F2272" w:rsidRDefault="004D2CF9" w:rsidP="00C56A79">
      <w:pPr>
        <w:numPr>
          <w:ilvl w:val="0"/>
          <w:numId w:val="20"/>
        </w:numPr>
        <w:spacing w:after="127" w:line="248" w:lineRule="auto"/>
        <w:ind w:right="54"/>
      </w:pPr>
      <w:r>
        <w:rPr>
          <w:i/>
          <w:sz w:val="22"/>
        </w:rPr>
        <w:t>решение о предоставлении земельного участка;</w:t>
      </w:r>
      <w:r>
        <w:rPr>
          <w:sz w:val="24"/>
        </w:rPr>
        <w:t xml:space="preserve"> </w:t>
      </w:r>
    </w:p>
    <w:p w:rsidR="001F2272" w:rsidRDefault="004D2CF9" w:rsidP="00C56A79">
      <w:pPr>
        <w:numPr>
          <w:ilvl w:val="0"/>
          <w:numId w:val="20"/>
        </w:numPr>
        <w:spacing w:after="167" w:line="248" w:lineRule="auto"/>
        <w:ind w:right="54"/>
      </w:pPr>
      <w:r>
        <w:rPr>
          <w:i/>
          <w:sz w:val="22"/>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w:t>
      </w:r>
      <w:r>
        <w:rPr>
          <w:sz w:val="24"/>
        </w:rPr>
        <w:t xml:space="preserve"> </w:t>
      </w:r>
    </w:p>
    <w:p w:rsidR="001F2272" w:rsidRDefault="004D2CF9">
      <w:pPr>
        <w:spacing w:after="0" w:line="373" w:lineRule="auto"/>
        <w:ind w:left="6825" w:right="54" w:hanging="6115"/>
      </w:pPr>
      <w:r>
        <w:rPr>
          <w:i/>
          <w:sz w:val="22"/>
        </w:rPr>
        <w:t xml:space="preserve">** - указывается при возможности предоставления муниципальной услуги в электронной форме </w:t>
      </w:r>
      <w:r>
        <w:rPr>
          <w:sz w:val="24"/>
        </w:rPr>
        <w:t xml:space="preserve"> </w:t>
      </w:r>
      <w:r>
        <w:rPr>
          <w:sz w:val="27"/>
        </w:rPr>
        <w:t xml:space="preserve"> ____________ Дата, подпись</w:t>
      </w:r>
      <w:r>
        <w:rPr>
          <w:sz w:val="24"/>
        </w:rPr>
        <w:t xml:space="preserve"> </w:t>
      </w:r>
    </w:p>
    <w:p w:rsidR="001F2272" w:rsidRDefault="004D2CF9">
      <w:pPr>
        <w:spacing w:after="204" w:line="259" w:lineRule="auto"/>
        <w:ind w:left="10" w:right="59" w:hanging="10"/>
        <w:jc w:val="right"/>
      </w:pPr>
      <w:r>
        <w:rPr>
          <w:sz w:val="20"/>
        </w:rPr>
        <w:t xml:space="preserve">(для физических лиц) </w:t>
      </w:r>
    </w:p>
    <w:p w:rsidR="001F2272" w:rsidRDefault="004D2CF9">
      <w:pPr>
        <w:spacing w:after="81" w:line="259" w:lineRule="auto"/>
        <w:ind w:left="10" w:right="65" w:hanging="10"/>
        <w:jc w:val="right"/>
      </w:pPr>
      <w:r>
        <w:rPr>
          <w:sz w:val="27"/>
        </w:rPr>
        <w:t>_______________ Должность, подпись, печать (при наличии)</w:t>
      </w:r>
      <w:r>
        <w:rPr>
          <w:sz w:val="24"/>
        </w:rPr>
        <w:t xml:space="preserve"> </w:t>
      </w:r>
    </w:p>
    <w:p w:rsidR="001F2272" w:rsidRDefault="004D2CF9">
      <w:pPr>
        <w:spacing w:after="105" w:line="259" w:lineRule="auto"/>
        <w:ind w:left="10" w:right="59" w:hanging="10"/>
        <w:jc w:val="right"/>
      </w:pPr>
      <w:r>
        <w:rPr>
          <w:sz w:val="20"/>
        </w:rPr>
        <w:t xml:space="preserve"> (для юридических лиц) </w:t>
      </w:r>
    </w:p>
    <w:p w:rsidR="00B9048E" w:rsidRDefault="004D2CF9" w:rsidP="00B9048E">
      <w:pPr>
        <w:spacing w:after="12"/>
        <w:ind w:left="584" w:hanging="10"/>
        <w:jc w:val="center"/>
      </w:pPr>
      <w:r>
        <w:rPr>
          <w:sz w:val="27"/>
        </w:rPr>
        <w:t xml:space="preserve"> </w:t>
      </w:r>
      <w:r>
        <w:rPr>
          <w:sz w:val="24"/>
        </w:rPr>
        <w:t xml:space="preserve"> </w:t>
      </w:r>
      <w:r w:rsidR="00B9048E">
        <w:t xml:space="preserve">Приложение № 2 </w:t>
      </w:r>
    </w:p>
    <w:p w:rsidR="00B9048E" w:rsidRPr="00B9048E" w:rsidRDefault="00B9048E" w:rsidP="00B9048E">
      <w:pPr>
        <w:ind w:left="4397" w:firstLine="0"/>
        <w:rPr>
          <w:sz w:val="24"/>
          <w:szCs w:val="24"/>
        </w:rPr>
      </w:pPr>
      <w:r w:rsidRPr="00B9048E">
        <w:rPr>
          <w:sz w:val="24"/>
          <w:szCs w:val="24"/>
        </w:rPr>
        <w:t xml:space="preserve">к административному регламенту </w:t>
      </w:r>
    </w:p>
    <w:p w:rsidR="00B9048E" w:rsidRPr="00B9048E" w:rsidRDefault="00B9048E" w:rsidP="00B9048E">
      <w:pPr>
        <w:spacing w:after="0" w:line="240" w:lineRule="auto"/>
        <w:ind w:left="4407" w:hanging="10"/>
        <w:jc w:val="left"/>
        <w:rPr>
          <w:sz w:val="24"/>
          <w:szCs w:val="24"/>
        </w:rPr>
      </w:pPr>
      <w:r w:rsidRPr="00B9048E">
        <w:rPr>
          <w:sz w:val="24"/>
          <w:szCs w:val="24"/>
        </w:rPr>
        <w:t xml:space="preserve">«Выдача разрешения на использование </w:t>
      </w:r>
      <w:proofErr w:type="gramStart"/>
      <w:r w:rsidRPr="00B9048E">
        <w:rPr>
          <w:sz w:val="24"/>
          <w:szCs w:val="24"/>
        </w:rPr>
        <w:t>земель  или</w:t>
      </w:r>
      <w:proofErr w:type="gramEnd"/>
      <w:r w:rsidRPr="00B9048E">
        <w:rPr>
          <w:sz w:val="24"/>
          <w:szCs w:val="24"/>
        </w:rPr>
        <w:t xml:space="preserve">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9048E">
        <w:rPr>
          <w:color w:val="000000"/>
          <w:sz w:val="24"/>
          <w:szCs w:val="24"/>
        </w:rPr>
        <w:t xml:space="preserve"> на территории Хорошковского сельского поселения</w:t>
      </w:r>
      <w:r w:rsidRPr="00B9048E">
        <w:rPr>
          <w:sz w:val="24"/>
          <w:szCs w:val="24"/>
        </w:rPr>
        <w:t xml:space="preserve">» </w:t>
      </w:r>
    </w:p>
    <w:p w:rsidR="001F2272" w:rsidRDefault="001F2272">
      <w:pPr>
        <w:spacing w:after="151" w:line="259" w:lineRule="auto"/>
        <w:ind w:left="0" w:firstLine="0"/>
        <w:jc w:val="left"/>
      </w:pPr>
    </w:p>
    <w:p w:rsidR="00B9048E" w:rsidRDefault="00B9048E">
      <w:pPr>
        <w:ind w:left="710" w:firstLine="0"/>
        <w:rPr>
          <w:color w:val="000000"/>
        </w:rPr>
      </w:pPr>
    </w:p>
    <w:p w:rsidR="00B9048E" w:rsidRDefault="00B9048E">
      <w:pPr>
        <w:ind w:left="710" w:firstLine="0"/>
        <w:rPr>
          <w:color w:val="000000"/>
        </w:rPr>
      </w:pPr>
    </w:p>
    <w:p w:rsidR="001F2272" w:rsidRDefault="004D2CF9">
      <w:pPr>
        <w:ind w:left="710" w:firstLine="0"/>
      </w:pPr>
      <w:r>
        <w:rPr>
          <w:color w:val="000000"/>
        </w:rPr>
        <w:t xml:space="preserve">Я, __________________________________________________________, </w:t>
      </w:r>
    </w:p>
    <w:p w:rsidR="001F2272" w:rsidRDefault="004D2CF9">
      <w:pPr>
        <w:spacing w:after="66" w:line="248" w:lineRule="auto"/>
        <w:ind w:left="10" w:right="79" w:hanging="10"/>
        <w:jc w:val="center"/>
      </w:pPr>
      <w:r>
        <w:rPr>
          <w:color w:val="000000"/>
          <w:sz w:val="20"/>
        </w:rPr>
        <w:t xml:space="preserve">(фамилия, имя, отчество) </w:t>
      </w:r>
    </w:p>
    <w:p w:rsidR="001F2272" w:rsidRDefault="004D2CF9">
      <w:pPr>
        <w:ind w:left="-10" w:firstLine="0"/>
      </w:pPr>
      <w:r>
        <w:rPr>
          <w:color w:val="000000"/>
        </w:rPr>
        <w:t xml:space="preserve">проживающий по адресу __________________________________________, </w:t>
      </w:r>
    </w:p>
    <w:p w:rsidR="001F2272" w:rsidRDefault="004D2CF9">
      <w:pPr>
        <w:ind w:left="-10" w:firstLine="0"/>
      </w:pPr>
      <w:r>
        <w:rPr>
          <w:color w:val="000000"/>
        </w:rPr>
        <w:t xml:space="preserve">__________________________________________________________________ </w:t>
      </w:r>
    </w:p>
    <w:p w:rsidR="001F2272" w:rsidRDefault="004D2CF9">
      <w:pPr>
        <w:spacing w:after="66" w:line="248" w:lineRule="auto"/>
        <w:ind w:left="10" w:hanging="10"/>
        <w:jc w:val="center"/>
      </w:pPr>
      <w:r>
        <w:rPr>
          <w:color w:val="000000"/>
          <w:sz w:val="20"/>
        </w:rPr>
        <w:t xml:space="preserve">(номер основного документа, удостоверяющего личность, сведения о дате выдачи указанного документа и выдавшем его органе) </w:t>
      </w:r>
    </w:p>
    <w:p w:rsidR="001F2272" w:rsidRDefault="004D2CF9">
      <w:pPr>
        <w:ind w:left="-10" w:firstLine="0"/>
      </w:pPr>
      <w:r>
        <w:rPr>
          <w:color w:val="000000"/>
        </w:rPr>
        <w:t xml:space="preserve">__________________________________________________________________ </w:t>
      </w:r>
    </w:p>
    <w:p w:rsidR="001F2272" w:rsidRDefault="004D2CF9">
      <w:pPr>
        <w:spacing w:after="0" w:line="259" w:lineRule="auto"/>
        <w:ind w:left="710" w:firstLine="0"/>
        <w:jc w:val="left"/>
      </w:pPr>
      <w:r>
        <w:rPr>
          <w:color w:val="000000"/>
        </w:rPr>
        <w:t xml:space="preserve">                      </w:t>
      </w:r>
    </w:p>
    <w:p w:rsidR="001F2272" w:rsidRDefault="004D2CF9">
      <w:pPr>
        <w:ind w:left="-10" w:firstLine="0"/>
      </w:pPr>
      <w:r>
        <w:rPr>
          <w:color w:val="000000"/>
        </w:rPr>
        <w:t xml:space="preserve">согласен(на) на обработку Администрацией </w:t>
      </w:r>
      <w:r w:rsidR="00007F1F">
        <w:rPr>
          <w:color w:val="000000"/>
        </w:rPr>
        <w:t>Хорошковского</w:t>
      </w:r>
      <w:r>
        <w:rPr>
          <w:color w:val="000000"/>
        </w:rPr>
        <w:t xml:space="preserve"> сельского поселения, расположенной по адресу: 646</w:t>
      </w:r>
      <w:r w:rsidR="00007F1F">
        <w:rPr>
          <w:color w:val="000000"/>
        </w:rPr>
        <w:t>765</w:t>
      </w:r>
      <w:r>
        <w:rPr>
          <w:color w:val="000000"/>
        </w:rPr>
        <w:t xml:space="preserve">, Омская область, </w:t>
      </w:r>
      <w:r w:rsidR="00007F1F">
        <w:rPr>
          <w:color w:val="000000"/>
        </w:rPr>
        <w:t>Павлоградский</w:t>
      </w:r>
      <w:r>
        <w:rPr>
          <w:color w:val="000000"/>
        </w:rPr>
        <w:t xml:space="preserve"> район, с.</w:t>
      </w:r>
      <w:r w:rsidR="00007F1F">
        <w:rPr>
          <w:color w:val="000000"/>
        </w:rPr>
        <w:t xml:space="preserve"> Хорошки</w:t>
      </w:r>
      <w:r>
        <w:rPr>
          <w:color w:val="000000"/>
        </w:rPr>
        <w:t>, ул.</w:t>
      </w:r>
      <w:r w:rsidR="00007F1F">
        <w:rPr>
          <w:color w:val="000000"/>
        </w:rPr>
        <w:t xml:space="preserve"> 20 лет Победы, 6</w:t>
      </w:r>
      <w:r>
        <w:rPr>
          <w:color w:val="000000"/>
        </w:rPr>
        <w:t xml:space="preserve"> в связи с предоставлением муниципальной услуги, следующих моих персональных данных: </w:t>
      </w:r>
    </w:p>
    <w:p w:rsidR="001F2272" w:rsidRDefault="004D2CF9" w:rsidP="00C56A79">
      <w:pPr>
        <w:numPr>
          <w:ilvl w:val="0"/>
          <w:numId w:val="21"/>
        </w:numPr>
        <w:ind w:firstLine="0"/>
      </w:pPr>
      <w:r>
        <w:rPr>
          <w:color w:val="000000"/>
        </w:rPr>
        <w:t xml:space="preserve">фамилии, имени, отчества; </w:t>
      </w:r>
    </w:p>
    <w:p w:rsidR="001F2272" w:rsidRDefault="004D2CF9" w:rsidP="00C56A79">
      <w:pPr>
        <w:numPr>
          <w:ilvl w:val="0"/>
          <w:numId w:val="21"/>
        </w:numPr>
        <w:ind w:firstLine="0"/>
      </w:pPr>
      <w:r>
        <w:rPr>
          <w:color w:val="000000"/>
        </w:rPr>
        <w:t xml:space="preserve">возраста, пола; </w:t>
      </w:r>
    </w:p>
    <w:p w:rsidR="001F2272" w:rsidRDefault="004D2CF9" w:rsidP="00C56A79">
      <w:pPr>
        <w:numPr>
          <w:ilvl w:val="0"/>
          <w:numId w:val="21"/>
        </w:numPr>
        <w:ind w:firstLine="0"/>
      </w:pPr>
      <w:r>
        <w:rPr>
          <w:color w:val="000000"/>
        </w:rPr>
        <w:t xml:space="preserve">даты и места рождения; </w:t>
      </w:r>
    </w:p>
    <w:p w:rsidR="001F2272" w:rsidRDefault="004D2CF9" w:rsidP="00C56A79">
      <w:pPr>
        <w:numPr>
          <w:ilvl w:val="0"/>
          <w:numId w:val="21"/>
        </w:numPr>
        <w:ind w:firstLine="0"/>
      </w:pPr>
      <w:r>
        <w:rPr>
          <w:color w:val="000000"/>
        </w:rPr>
        <w:t xml:space="preserve">места регистрации (проживания); </w:t>
      </w:r>
    </w:p>
    <w:p w:rsidR="001F2272" w:rsidRDefault="004D2CF9" w:rsidP="00C56A79">
      <w:pPr>
        <w:numPr>
          <w:ilvl w:val="0"/>
          <w:numId w:val="21"/>
        </w:numPr>
        <w:ind w:firstLine="0"/>
      </w:pPr>
      <w:r>
        <w:rPr>
          <w:color w:val="000000"/>
        </w:rPr>
        <w:t xml:space="preserve">места работы; </w:t>
      </w:r>
    </w:p>
    <w:p w:rsidR="001F2272" w:rsidRDefault="004D2CF9" w:rsidP="00C56A79">
      <w:pPr>
        <w:numPr>
          <w:ilvl w:val="0"/>
          <w:numId w:val="21"/>
        </w:numPr>
        <w:ind w:firstLine="0"/>
      </w:pPr>
      <w:r>
        <w:rPr>
          <w:color w:val="000000"/>
        </w:rPr>
        <w:t xml:space="preserve">номеров телефонов (мобильного, домашнего); - адресов электронной почты. </w:t>
      </w:r>
    </w:p>
    <w:p w:rsidR="001F2272" w:rsidRDefault="004D2CF9">
      <w:pPr>
        <w:ind w:left="-10"/>
      </w:pPr>
      <w:r>
        <w:rPr>
          <w:color w:val="000000"/>
        </w:rPr>
        <w:t xml:space="preserve">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w:t>
      </w:r>
      <w:r>
        <w:rPr>
          <w:color w:val="000000"/>
        </w:rPr>
        <w:lastRenderedPageBreak/>
        <w:t xml:space="preserve">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1F2272" w:rsidRDefault="004D2CF9">
      <w:pPr>
        <w:ind w:left="710" w:firstLine="0"/>
      </w:pPr>
      <w:r>
        <w:rPr>
          <w:color w:val="000000"/>
        </w:rPr>
        <w:t xml:space="preserve">Действие настоящего согласия: со дня подписания до даты отзыва. </w:t>
      </w:r>
    </w:p>
    <w:p w:rsidR="001F2272" w:rsidRDefault="004D2CF9">
      <w:pPr>
        <w:ind w:left="-10"/>
      </w:pPr>
      <w:r>
        <w:rPr>
          <w:color w:val="000000"/>
        </w:rPr>
        <w:t xml:space="preserve">Данное согласие может быть отозвано в любой момент по моему письменному заявлению в произвольной форме. </w:t>
      </w:r>
    </w:p>
    <w:p w:rsidR="001F2272" w:rsidRDefault="004D2CF9">
      <w:pPr>
        <w:ind w:left="-10"/>
      </w:pPr>
      <w:r>
        <w:rPr>
          <w:color w:val="000000"/>
        </w:rPr>
        <w:t xml:space="preserve">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частью 2 статьи 9 Федерального закона от 27 июля 2006 года № 152-ФЗ «О персональных данных». </w:t>
      </w:r>
    </w:p>
    <w:p w:rsidR="001F2272" w:rsidRDefault="004D2CF9">
      <w:pPr>
        <w:spacing w:after="0" w:line="259" w:lineRule="auto"/>
        <w:ind w:left="710" w:firstLine="0"/>
        <w:jc w:val="left"/>
      </w:pPr>
      <w:r>
        <w:rPr>
          <w:color w:val="000000"/>
        </w:rPr>
        <w:t xml:space="preserve"> </w:t>
      </w:r>
    </w:p>
    <w:p w:rsidR="001F2272" w:rsidRDefault="004D2CF9">
      <w:pPr>
        <w:spacing w:after="0" w:line="259" w:lineRule="auto"/>
        <w:ind w:left="710" w:firstLine="0"/>
        <w:jc w:val="left"/>
      </w:pPr>
      <w:r>
        <w:rPr>
          <w:color w:val="000000"/>
        </w:rPr>
        <w:t xml:space="preserve"> </w:t>
      </w:r>
    </w:p>
    <w:p w:rsidR="001F2272" w:rsidRDefault="004D2CF9">
      <w:pPr>
        <w:spacing w:after="126" w:line="259" w:lineRule="auto"/>
        <w:ind w:left="10" w:right="65" w:hanging="10"/>
        <w:jc w:val="right"/>
      </w:pPr>
      <w:r>
        <w:rPr>
          <w:sz w:val="27"/>
        </w:rPr>
        <w:t>____________ Дата, подпись</w:t>
      </w:r>
      <w:r>
        <w:rPr>
          <w:sz w:val="24"/>
        </w:rPr>
        <w:t xml:space="preserve"> </w:t>
      </w:r>
    </w:p>
    <w:p w:rsidR="001F2272" w:rsidRDefault="004D2CF9">
      <w:pPr>
        <w:spacing w:after="105" w:line="259" w:lineRule="auto"/>
        <w:ind w:left="10" w:right="59" w:hanging="10"/>
        <w:jc w:val="right"/>
      </w:pPr>
      <w:r>
        <w:rPr>
          <w:sz w:val="27"/>
        </w:rPr>
        <w:t xml:space="preserve"> </w:t>
      </w:r>
      <w:r>
        <w:rPr>
          <w:sz w:val="20"/>
        </w:rPr>
        <w:t xml:space="preserve">(для физических лиц) </w:t>
      </w:r>
    </w:p>
    <w:p w:rsidR="001F2272" w:rsidRDefault="004D2CF9">
      <w:pPr>
        <w:spacing w:after="0" w:line="381" w:lineRule="auto"/>
        <w:ind w:left="0" w:right="10" w:firstLine="0"/>
        <w:jc w:val="left"/>
        <w:rPr>
          <w:sz w:val="24"/>
        </w:rPr>
      </w:pPr>
      <w:r>
        <w:rPr>
          <w:sz w:val="24"/>
        </w:rPr>
        <w:t xml:space="preserve">  </w:t>
      </w:r>
    </w:p>
    <w:p w:rsidR="00C65DEF" w:rsidRDefault="00C65DEF">
      <w:pPr>
        <w:spacing w:after="0" w:line="381" w:lineRule="auto"/>
        <w:ind w:left="0" w:right="10" w:firstLine="0"/>
        <w:jc w:val="left"/>
        <w:rPr>
          <w:sz w:val="24"/>
        </w:rPr>
      </w:pPr>
    </w:p>
    <w:p w:rsidR="00C65DEF" w:rsidRPr="000A5869" w:rsidRDefault="00C65DEF" w:rsidP="00C65DEF">
      <w:pPr>
        <w:suppressAutoHyphens/>
        <w:autoSpaceDE w:val="0"/>
        <w:autoSpaceDN w:val="0"/>
        <w:adjustRightInd w:val="0"/>
        <w:ind w:left="3969" w:firstLine="6"/>
        <w:jc w:val="right"/>
        <w:rPr>
          <w:color w:val="000000"/>
        </w:rPr>
      </w:pPr>
      <w:r>
        <w:rPr>
          <w:color w:val="000000"/>
        </w:rPr>
        <w:t>Приложение № 3</w:t>
      </w:r>
    </w:p>
    <w:p w:rsidR="00C65DEF" w:rsidRPr="000A5869" w:rsidRDefault="00C65DEF" w:rsidP="00C65DEF">
      <w:pPr>
        <w:suppressAutoHyphens/>
        <w:autoSpaceDE w:val="0"/>
        <w:autoSpaceDN w:val="0"/>
        <w:adjustRightInd w:val="0"/>
        <w:ind w:left="3969" w:firstLine="6"/>
        <w:jc w:val="right"/>
        <w:rPr>
          <w:color w:val="000000"/>
        </w:rPr>
      </w:pPr>
      <w:r w:rsidRPr="000A5869">
        <w:rPr>
          <w:color w:val="000000"/>
        </w:rPr>
        <w:t>к административному регламенту</w:t>
      </w:r>
    </w:p>
    <w:p w:rsidR="00C65DEF" w:rsidRPr="000A5869" w:rsidRDefault="00C65DEF" w:rsidP="00C65DEF">
      <w:pPr>
        <w:suppressAutoHyphens/>
        <w:autoSpaceDE w:val="0"/>
        <w:autoSpaceDN w:val="0"/>
        <w:adjustRightInd w:val="0"/>
        <w:ind w:left="3969" w:firstLine="6"/>
        <w:jc w:val="right"/>
        <w:rPr>
          <w:color w:val="000000"/>
        </w:rPr>
      </w:pPr>
      <w:r w:rsidRPr="000A5869">
        <w:rPr>
          <w:color w:val="000000"/>
        </w:rPr>
        <w:t xml:space="preserve">предоставления муниципальной </w:t>
      </w:r>
    </w:p>
    <w:p w:rsidR="00C65DEF" w:rsidRDefault="00C65DEF" w:rsidP="00C65DEF">
      <w:pPr>
        <w:suppressAutoHyphens/>
        <w:autoSpaceDE w:val="0"/>
        <w:autoSpaceDN w:val="0"/>
        <w:adjustRightInd w:val="0"/>
        <w:ind w:left="3969" w:firstLine="6"/>
        <w:jc w:val="right"/>
      </w:pPr>
      <w:r w:rsidRPr="000A5869">
        <w:rPr>
          <w:color w:val="000000"/>
        </w:rPr>
        <w:t xml:space="preserve">услуги </w:t>
      </w:r>
      <w:r w:rsidRPr="00AB5C2A">
        <w:rPr>
          <w:color w:val="000000"/>
        </w:rPr>
        <w:t>«</w:t>
      </w:r>
      <w:r>
        <w:t>Выдача разрешения на использование земель или</w:t>
      </w:r>
    </w:p>
    <w:p w:rsidR="00C65DEF" w:rsidRPr="000A5869" w:rsidRDefault="00C65DEF" w:rsidP="00C65DEF">
      <w:pPr>
        <w:suppressAutoHyphens/>
        <w:autoSpaceDE w:val="0"/>
        <w:autoSpaceDN w:val="0"/>
        <w:adjustRightInd w:val="0"/>
        <w:ind w:left="3969" w:firstLine="6"/>
        <w:jc w:val="right"/>
        <w:rPr>
          <w:color w:val="000000"/>
        </w:rPr>
      </w:pPr>
      <w:r>
        <w:t xml:space="preserve">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D82047">
        <w:t xml:space="preserve">Хорошковского </w:t>
      </w:r>
      <w:r>
        <w:t>сельского поселения»</w:t>
      </w:r>
    </w:p>
    <w:p w:rsidR="00C65DEF" w:rsidRDefault="00C65DEF" w:rsidP="00C65DEF">
      <w:pPr>
        <w:pStyle w:val="ConsPlusNonformat"/>
        <w:widowControl/>
        <w:jc w:val="center"/>
        <w:rPr>
          <w:rFonts w:ascii="Times New Roman" w:hAnsi="Times New Roman"/>
          <w:sz w:val="24"/>
          <w:szCs w:val="24"/>
        </w:rPr>
      </w:pPr>
    </w:p>
    <w:p w:rsidR="00C65DEF" w:rsidRDefault="00C65DEF" w:rsidP="00C65DEF">
      <w:pPr>
        <w:pStyle w:val="ConsPlusNonformat"/>
        <w:widowControl/>
        <w:jc w:val="center"/>
        <w:rPr>
          <w:rFonts w:ascii="Times New Roman" w:hAnsi="Times New Roman"/>
          <w:sz w:val="24"/>
          <w:szCs w:val="24"/>
        </w:rPr>
      </w:pPr>
    </w:p>
    <w:p w:rsidR="00C65DEF" w:rsidRPr="00D241F1" w:rsidRDefault="00C65DEF" w:rsidP="00C65DEF">
      <w:pPr>
        <w:pStyle w:val="ConsPlusNonformat"/>
        <w:widowControl/>
        <w:jc w:val="center"/>
        <w:rPr>
          <w:rFonts w:ascii="Times New Roman" w:hAnsi="Times New Roman"/>
          <w:sz w:val="24"/>
          <w:szCs w:val="24"/>
        </w:rPr>
      </w:pPr>
      <w:r w:rsidRPr="00D241F1">
        <w:rPr>
          <w:rFonts w:ascii="Times New Roman" w:hAnsi="Times New Roman"/>
          <w:sz w:val="24"/>
          <w:szCs w:val="24"/>
        </w:rPr>
        <w:t>УВЕДОМЛЕНИЕ</w:t>
      </w:r>
    </w:p>
    <w:p w:rsidR="00C65DEF" w:rsidRPr="00D241F1" w:rsidRDefault="00C65DEF" w:rsidP="00C65DEF">
      <w:pPr>
        <w:pStyle w:val="ConsPlusNonformat"/>
        <w:jc w:val="center"/>
        <w:rPr>
          <w:rFonts w:ascii="Times New Roman" w:hAnsi="Times New Roman"/>
          <w:sz w:val="24"/>
          <w:szCs w:val="24"/>
        </w:rPr>
      </w:pPr>
      <w:r w:rsidRPr="00D241F1">
        <w:rPr>
          <w:rFonts w:ascii="Times New Roman" w:hAnsi="Times New Roman"/>
          <w:sz w:val="28"/>
          <w:szCs w:val="28"/>
        </w:rPr>
        <w:t xml:space="preserve">об отказе в </w:t>
      </w:r>
      <w:r w:rsidRPr="00D241F1">
        <w:rPr>
          <w:rFonts w:ascii="Times New Roman" w:hAnsi="Times New Roman" w:cs="Calibri"/>
          <w:sz w:val="28"/>
          <w:szCs w:val="28"/>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65DEF" w:rsidRDefault="00C65DEF" w:rsidP="00C65DEF">
      <w:pPr>
        <w:pStyle w:val="ConsPlusNonformat"/>
        <w:widowControl/>
        <w:jc w:val="center"/>
        <w:rPr>
          <w:rFonts w:ascii="Times New Roman" w:hAnsi="Times New Roman"/>
          <w:sz w:val="24"/>
          <w:szCs w:val="24"/>
        </w:rPr>
      </w:pPr>
    </w:p>
    <w:p w:rsidR="00C65DEF" w:rsidRDefault="00C65DEF" w:rsidP="00C65DEF">
      <w:pPr>
        <w:pStyle w:val="ConsPlusNonformat"/>
        <w:jc w:val="both"/>
        <w:rPr>
          <w:rFonts w:ascii="Times New Roman" w:hAnsi="Times New Roman"/>
          <w:sz w:val="24"/>
          <w:szCs w:val="24"/>
          <w:u w:val="single"/>
        </w:rPr>
      </w:pPr>
      <w:r w:rsidRPr="003553AC">
        <w:rPr>
          <w:rFonts w:ascii="Times New Roman" w:hAnsi="Times New Roman"/>
          <w:sz w:val="28"/>
          <w:szCs w:val="28"/>
        </w:rPr>
        <w:t xml:space="preserve">    Администрация </w:t>
      </w:r>
      <w:r w:rsidR="00D82047">
        <w:rPr>
          <w:rFonts w:ascii="Times New Roman" w:hAnsi="Times New Roman"/>
          <w:sz w:val="28"/>
          <w:szCs w:val="28"/>
        </w:rPr>
        <w:t>Хорошковского</w:t>
      </w:r>
      <w:r w:rsidRPr="003553AC">
        <w:rPr>
          <w:rFonts w:ascii="Times New Roman" w:hAnsi="Times New Roman"/>
          <w:sz w:val="28"/>
          <w:szCs w:val="28"/>
        </w:rPr>
        <w:t xml:space="preserve"> сельского поселения Павлоградского муниципального района Омской области уведомляет Вас </w:t>
      </w:r>
      <w:r w:rsidRPr="00D241F1">
        <w:rPr>
          <w:rFonts w:ascii="Times New Roman" w:hAnsi="Times New Roman" w:cs="Calibri"/>
          <w:sz w:val="28"/>
          <w:szCs w:val="28"/>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Calibri"/>
          <w:sz w:val="28"/>
          <w:szCs w:val="28"/>
        </w:rPr>
        <w:t>,</w:t>
      </w:r>
      <w:r w:rsidRPr="00B64F61">
        <w:rPr>
          <w:rFonts w:ascii="Times New Roman" w:hAnsi="Times New Roman"/>
          <w:sz w:val="28"/>
          <w:szCs w:val="28"/>
        </w:rPr>
        <w:t xml:space="preserve"> по причине</w:t>
      </w:r>
      <w:r>
        <w:rPr>
          <w:rFonts w:ascii="Times New Roman" w:hAnsi="Times New Roman"/>
          <w:sz w:val="24"/>
          <w:szCs w:val="24"/>
          <w:u w:val="single"/>
        </w:rPr>
        <w:t xml:space="preserve">                _ _____________________________________________________________________________</w:t>
      </w:r>
    </w:p>
    <w:p w:rsidR="00C65DEF" w:rsidRDefault="00C65DEF" w:rsidP="00C65DEF">
      <w:pPr>
        <w:pStyle w:val="ConsPlusNonformat"/>
        <w:widowControl/>
        <w:jc w:val="both"/>
        <w:rPr>
          <w:rFonts w:ascii="Times New Roman" w:hAnsi="Times New Roman"/>
          <w:sz w:val="24"/>
          <w:szCs w:val="24"/>
        </w:rPr>
      </w:pPr>
      <w:r>
        <w:rPr>
          <w:rFonts w:ascii="Times New Roman" w:hAnsi="Times New Roman"/>
          <w:sz w:val="24"/>
          <w:szCs w:val="24"/>
        </w:rPr>
        <w:t xml:space="preserve"> </w:t>
      </w:r>
    </w:p>
    <w:p w:rsidR="00C65DEF" w:rsidRDefault="00C65DEF" w:rsidP="00C65DEF">
      <w:pPr>
        <w:pStyle w:val="ConsPlusNonformat"/>
        <w:widowControl/>
        <w:jc w:val="both"/>
        <w:rPr>
          <w:rFonts w:ascii="Times New Roman" w:hAnsi="Times New Roman"/>
          <w:sz w:val="24"/>
          <w:szCs w:val="24"/>
        </w:rPr>
      </w:pPr>
    </w:p>
    <w:p w:rsidR="00C65DEF" w:rsidRDefault="00C65DEF" w:rsidP="00C65DEF">
      <w:pPr>
        <w:autoSpaceDE w:val="0"/>
        <w:rPr>
          <w:szCs w:val="28"/>
        </w:rPr>
      </w:pPr>
      <w:r>
        <w:rPr>
          <w:szCs w:val="28"/>
        </w:rPr>
        <w:t xml:space="preserve">Глава </w:t>
      </w:r>
      <w:r w:rsidR="00D82047">
        <w:rPr>
          <w:szCs w:val="28"/>
        </w:rPr>
        <w:t>Хорошковского</w:t>
      </w:r>
    </w:p>
    <w:p w:rsidR="00C65DEF" w:rsidRPr="0024476F" w:rsidRDefault="00C65DEF" w:rsidP="00C65DEF">
      <w:pPr>
        <w:autoSpaceDE w:val="0"/>
        <w:rPr>
          <w:szCs w:val="28"/>
        </w:rPr>
      </w:pPr>
      <w:r>
        <w:rPr>
          <w:szCs w:val="28"/>
        </w:rPr>
        <w:t xml:space="preserve">сельского поселения              </w:t>
      </w:r>
      <w:r w:rsidRPr="0024476F">
        <w:rPr>
          <w:szCs w:val="28"/>
        </w:rPr>
        <w:t xml:space="preserve">______________            </w:t>
      </w:r>
      <w:r>
        <w:rPr>
          <w:szCs w:val="28"/>
        </w:rPr>
        <w:t xml:space="preserve">       </w:t>
      </w:r>
      <w:proofErr w:type="gramStart"/>
      <w:r>
        <w:rPr>
          <w:szCs w:val="28"/>
        </w:rPr>
        <w:t xml:space="preserve">   </w:t>
      </w:r>
      <w:r w:rsidRPr="0024476F">
        <w:rPr>
          <w:szCs w:val="28"/>
        </w:rPr>
        <w:t>(</w:t>
      </w:r>
      <w:proofErr w:type="gramEnd"/>
      <w:r w:rsidRPr="0024476F">
        <w:rPr>
          <w:szCs w:val="28"/>
        </w:rPr>
        <w:t>______________)</w:t>
      </w:r>
    </w:p>
    <w:p w:rsidR="00C65DEF" w:rsidRPr="003553AC" w:rsidRDefault="00C65DEF" w:rsidP="00C65DEF">
      <w:pPr>
        <w:ind w:left="698" w:firstLine="699"/>
      </w:pPr>
      <w:r w:rsidRPr="003553AC">
        <w:lastRenderedPageBreak/>
        <w:t xml:space="preserve">                             </w:t>
      </w:r>
      <w:r>
        <w:t xml:space="preserve">               </w:t>
      </w:r>
      <w:r w:rsidRPr="003553AC">
        <w:t xml:space="preserve"> подпись                                             Ф.И.О.</w:t>
      </w:r>
    </w:p>
    <w:p w:rsidR="00C65DEF" w:rsidRDefault="00C65DEF" w:rsidP="00C65DEF">
      <w:pPr>
        <w:pStyle w:val="ConsPlusNonformat"/>
        <w:widowControl/>
        <w:jc w:val="both"/>
        <w:rPr>
          <w:rFonts w:ascii="Times New Roman" w:eastAsia="Lucida Sans Unicode" w:hAnsi="Times New Roman" w:cs="Calibri"/>
          <w:color w:val="000000"/>
          <w:sz w:val="24"/>
          <w:szCs w:val="24"/>
          <w:lang w:eastAsia="en-US" w:bidi="en-US"/>
        </w:rPr>
      </w:pPr>
      <w:r>
        <w:rPr>
          <w:rFonts w:ascii="Times New Roman" w:hAnsi="Times New Roman"/>
          <w:sz w:val="24"/>
          <w:szCs w:val="24"/>
        </w:rPr>
        <w:t xml:space="preserve"> </w:t>
      </w:r>
    </w:p>
    <w:p w:rsidR="00C65DEF" w:rsidRDefault="00C65DEF" w:rsidP="00C65DEF">
      <w:pPr>
        <w:pStyle w:val="ConsPlusNonformat"/>
        <w:widowControl/>
        <w:jc w:val="both"/>
        <w:rPr>
          <w:rFonts w:ascii="Times New Roman" w:hAnsi="Times New Roman"/>
          <w:sz w:val="24"/>
          <w:szCs w:val="24"/>
        </w:rPr>
      </w:pPr>
      <w:r w:rsidRPr="00B64F61">
        <w:rPr>
          <w:rFonts w:ascii="Times New Roman" w:hAnsi="Times New Roman" w:cs="Times New Roman"/>
          <w:sz w:val="28"/>
          <w:szCs w:val="28"/>
        </w:rPr>
        <w:t xml:space="preserve">Уведомление </w:t>
      </w:r>
      <w:proofErr w:type="gramStart"/>
      <w:r w:rsidRPr="00B64F61">
        <w:rPr>
          <w:rFonts w:ascii="Times New Roman" w:hAnsi="Times New Roman" w:cs="Times New Roman"/>
          <w:sz w:val="28"/>
          <w:szCs w:val="28"/>
        </w:rPr>
        <w:t>получил:</w:t>
      </w:r>
      <w:r>
        <w:rPr>
          <w:rFonts w:ascii="Times New Roman" w:hAnsi="Times New Roman"/>
          <w:sz w:val="24"/>
          <w:szCs w:val="24"/>
        </w:rPr>
        <w:t xml:space="preserve">   </w:t>
      </w:r>
      <w:proofErr w:type="gramEnd"/>
      <w:r>
        <w:rPr>
          <w:rFonts w:ascii="Times New Roman" w:hAnsi="Times New Roman"/>
          <w:sz w:val="24"/>
          <w:szCs w:val="24"/>
        </w:rPr>
        <w:t xml:space="preserve">  ___________             _____________        __________________</w:t>
      </w:r>
    </w:p>
    <w:p w:rsidR="00C65DEF" w:rsidRDefault="00C65DEF" w:rsidP="00C65DEF">
      <w:pPr>
        <w:pStyle w:val="ConsPlusNonformat"/>
        <w:widowControl/>
        <w:jc w:val="both"/>
        <w:rPr>
          <w:rFonts w:ascii="Times New Roman" w:hAnsi="Times New Roman"/>
          <w:sz w:val="24"/>
          <w:szCs w:val="24"/>
        </w:rPr>
      </w:pPr>
      <w:r>
        <w:rPr>
          <w:rFonts w:ascii="Times New Roman" w:hAnsi="Times New Roman"/>
          <w:sz w:val="24"/>
          <w:szCs w:val="24"/>
        </w:rPr>
        <w:t xml:space="preserve">                                                   дата                           подпись                      Ф.И.О.</w:t>
      </w:r>
    </w:p>
    <w:p w:rsidR="00C65DEF" w:rsidRPr="00117238" w:rsidRDefault="00C65DEF" w:rsidP="00C65DEF">
      <w:pPr>
        <w:suppressAutoHyphens/>
        <w:autoSpaceDE w:val="0"/>
        <w:autoSpaceDN w:val="0"/>
        <w:adjustRightInd w:val="0"/>
        <w:ind w:left="3969" w:firstLine="6"/>
        <w:jc w:val="right"/>
        <w:rPr>
          <w:color w:val="000000"/>
          <w:sz w:val="24"/>
          <w:szCs w:val="24"/>
        </w:rPr>
      </w:pPr>
      <w:r w:rsidRPr="00117238">
        <w:rPr>
          <w:color w:val="000000"/>
          <w:sz w:val="24"/>
          <w:szCs w:val="24"/>
        </w:rPr>
        <w:t>Приложение № 4</w:t>
      </w:r>
    </w:p>
    <w:p w:rsidR="00C65DEF" w:rsidRPr="00117238" w:rsidRDefault="00C65DEF" w:rsidP="00C65DEF">
      <w:pPr>
        <w:suppressAutoHyphens/>
        <w:autoSpaceDE w:val="0"/>
        <w:autoSpaceDN w:val="0"/>
        <w:adjustRightInd w:val="0"/>
        <w:ind w:left="3969" w:firstLine="6"/>
        <w:jc w:val="right"/>
        <w:rPr>
          <w:color w:val="000000"/>
          <w:sz w:val="24"/>
          <w:szCs w:val="24"/>
        </w:rPr>
      </w:pPr>
      <w:r w:rsidRPr="00117238">
        <w:rPr>
          <w:color w:val="000000"/>
          <w:sz w:val="24"/>
          <w:szCs w:val="24"/>
        </w:rPr>
        <w:t>к административному регламенту</w:t>
      </w:r>
    </w:p>
    <w:p w:rsidR="00C65DEF" w:rsidRPr="00117238" w:rsidRDefault="00C65DEF" w:rsidP="00C65DEF">
      <w:pPr>
        <w:suppressAutoHyphens/>
        <w:autoSpaceDE w:val="0"/>
        <w:autoSpaceDN w:val="0"/>
        <w:adjustRightInd w:val="0"/>
        <w:ind w:left="3969" w:firstLine="6"/>
        <w:jc w:val="right"/>
        <w:rPr>
          <w:color w:val="000000"/>
          <w:sz w:val="24"/>
          <w:szCs w:val="24"/>
        </w:rPr>
      </w:pPr>
      <w:r w:rsidRPr="00117238">
        <w:rPr>
          <w:color w:val="000000"/>
          <w:sz w:val="24"/>
          <w:szCs w:val="24"/>
        </w:rPr>
        <w:t xml:space="preserve">предоставления муниципальной </w:t>
      </w:r>
    </w:p>
    <w:p w:rsidR="00C65DEF" w:rsidRDefault="00C65DEF" w:rsidP="00C65DEF">
      <w:pPr>
        <w:autoSpaceDE w:val="0"/>
        <w:autoSpaceDN w:val="0"/>
        <w:adjustRightInd w:val="0"/>
        <w:jc w:val="right"/>
        <w:rPr>
          <w:sz w:val="24"/>
          <w:szCs w:val="24"/>
        </w:rPr>
      </w:pPr>
      <w:r w:rsidRPr="00117238">
        <w:rPr>
          <w:color w:val="000000"/>
          <w:sz w:val="24"/>
          <w:szCs w:val="24"/>
        </w:rPr>
        <w:t>услуги «</w:t>
      </w:r>
      <w:r w:rsidRPr="00117238">
        <w:rPr>
          <w:sz w:val="24"/>
          <w:szCs w:val="24"/>
        </w:rPr>
        <w:t xml:space="preserve">Выдача разрешения </w:t>
      </w:r>
    </w:p>
    <w:p w:rsidR="00C65DEF" w:rsidRPr="00117238" w:rsidRDefault="00C65DEF" w:rsidP="00C65DEF">
      <w:pPr>
        <w:autoSpaceDE w:val="0"/>
        <w:autoSpaceDN w:val="0"/>
        <w:adjustRightInd w:val="0"/>
        <w:jc w:val="right"/>
        <w:rPr>
          <w:sz w:val="24"/>
          <w:szCs w:val="24"/>
        </w:rPr>
      </w:pPr>
      <w:r w:rsidRPr="00117238">
        <w:rPr>
          <w:sz w:val="24"/>
          <w:szCs w:val="24"/>
        </w:rPr>
        <w:t>на использование земель или</w:t>
      </w:r>
    </w:p>
    <w:p w:rsidR="00C65DEF" w:rsidRDefault="00C65DEF" w:rsidP="00C65DEF">
      <w:pPr>
        <w:autoSpaceDE w:val="0"/>
        <w:autoSpaceDN w:val="0"/>
        <w:adjustRightInd w:val="0"/>
        <w:jc w:val="right"/>
        <w:rPr>
          <w:sz w:val="24"/>
          <w:szCs w:val="24"/>
        </w:rPr>
      </w:pPr>
      <w:r w:rsidRPr="00117238">
        <w:rPr>
          <w:sz w:val="24"/>
          <w:szCs w:val="24"/>
        </w:rPr>
        <w:t xml:space="preserve">земельных участков, находящихся </w:t>
      </w:r>
    </w:p>
    <w:p w:rsidR="00C65DEF" w:rsidRDefault="00C65DEF" w:rsidP="00C65DEF">
      <w:pPr>
        <w:autoSpaceDE w:val="0"/>
        <w:autoSpaceDN w:val="0"/>
        <w:adjustRightInd w:val="0"/>
        <w:jc w:val="right"/>
        <w:rPr>
          <w:sz w:val="24"/>
          <w:szCs w:val="24"/>
        </w:rPr>
      </w:pPr>
      <w:r w:rsidRPr="00117238">
        <w:rPr>
          <w:sz w:val="24"/>
          <w:szCs w:val="24"/>
        </w:rPr>
        <w:t xml:space="preserve">в муниципальной собственности, без </w:t>
      </w:r>
    </w:p>
    <w:p w:rsidR="00C65DEF" w:rsidRDefault="00C65DEF" w:rsidP="00C65DEF">
      <w:pPr>
        <w:autoSpaceDE w:val="0"/>
        <w:autoSpaceDN w:val="0"/>
        <w:adjustRightInd w:val="0"/>
        <w:jc w:val="right"/>
        <w:rPr>
          <w:sz w:val="24"/>
          <w:szCs w:val="24"/>
        </w:rPr>
      </w:pPr>
      <w:r w:rsidRPr="00117238">
        <w:rPr>
          <w:sz w:val="24"/>
          <w:szCs w:val="24"/>
        </w:rPr>
        <w:t xml:space="preserve">предоставления земельных участков и </w:t>
      </w:r>
    </w:p>
    <w:p w:rsidR="00C65DEF" w:rsidRDefault="00C65DEF" w:rsidP="00C65DEF">
      <w:pPr>
        <w:autoSpaceDE w:val="0"/>
        <w:autoSpaceDN w:val="0"/>
        <w:adjustRightInd w:val="0"/>
        <w:jc w:val="right"/>
        <w:rPr>
          <w:sz w:val="24"/>
          <w:szCs w:val="24"/>
        </w:rPr>
      </w:pPr>
      <w:r w:rsidRPr="00117238">
        <w:rPr>
          <w:sz w:val="24"/>
          <w:szCs w:val="24"/>
        </w:rPr>
        <w:t xml:space="preserve">установления сервитута, публичного сервитута </w:t>
      </w:r>
    </w:p>
    <w:p w:rsidR="00C65DEF" w:rsidRPr="00117238" w:rsidRDefault="00C65DEF" w:rsidP="00C65DEF">
      <w:pPr>
        <w:autoSpaceDE w:val="0"/>
        <w:autoSpaceDN w:val="0"/>
        <w:adjustRightInd w:val="0"/>
        <w:jc w:val="right"/>
        <w:rPr>
          <w:sz w:val="24"/>
          <w:szCs w:val="24"/>
        </w:rPr>
      </w:pPr>
      <w:r w:rsidRPr="00117238">
        <w:rPr>
          <w:sz w:val="24"/>
          <w:szCs w:val="24"/>
        </w:rPr>
        <w:t xml:space="preserve">на территории </w:t>
      </w:r>
      <w:r w:rsidR="00D82047">
        <w:rPr>
          <w:sz w:val="24"/>
          <w:szCs w:val="24"/>
        </w:rPr>
        <w:t>Хорошковского</w:t>
      </w:r>
      <w:r w:rsidRPr="00117238">
        <w:rPr>
          <w:sz w:val="24"/>
          <w:szCs w:val="24"/>
        </w:rPr>
        <w:t xml:space="preserve"> сельского поселения»</w:t>
      </w:r>
    </w:p>
    <w:p w:rsidR="00C65DEF" w:rsidRPr="00E11CDA" w:rsidRDefault="00C65DEF" w:rsidP="00C65DEF">
      <w:pPr>
        <w:autoSpaceDE w:val="0"/>
        <w:autoSpaceDN w:val="0"/>
        <w:adjustRightInd w:val="0"/>
        <w:jc w:val="center"/>
        <w:rPr>
          <w:szCs w:val="28"/>
        </w:rPr>
      </w:pPr>
    </w:p>
    <w:p w:rsidR="00C65DEF" w:rsidRPr="00E11CDA" w:rsidRDefault="00C65DEF" w:rsidP="00C65DEF">
      <w:pPr>
        <w:autoSpaceDE w:val="0"/>
        <w:autoSpaceDN w:val="0"/>
        <w:adjustRightInd w:val="0"/>
        <w:spacing w:line="276" w:lineRule="auto"/>
        <w:jc w:val="center"/>
        <w:rPr>
          <w:szCs w:val="28"/>
        </w:rPr>
      </w:pPr>
      <w:r w:rsidRPr="00E11CDA">
        <w:rPr>
          <w:szCs w:val="28"/>
        </w:rPr>
        <w:t>РАСПИСКА В ПОЛУЧЕНИИ ДОКУМЕНТОВ</w:t>
      </w:r>
    </w:p>
    <w:p w:rsidR="00C65DEF" w:rsidRPr="00E11CDA" w:rsidRDefault="00C65DEF" w:rsidP="00C65DEF">
      <w:pPr>
        <w:autoSpaceDE w:val="0"/>
        <w:autoSpaceDN w:val="0"/>
        <w:adjustRightInd w:val="0"/>
        <w:spacing w:line="276" w:lineRule="auto"/>
        <w:jc w:val="center"/>
        <w:rPr>
          <w:szCs w:val="28"/>
        </w:rPr>
      </w:pPr>
      <w:r w:rsidRPr="00E11CDA">
        <w:t>при предоставлении муниципальной услуги «</w:t>
      </w:r>
      <w: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D82047">
        <w:t>Хорошковского</w:t>
      </w:r>
      <w:r>
        <w:t xml:space="preserve"> сельского поселения</w:t>
      </w:r>
      <w:r w:rsidRPr="00E11CDA">
        <w:t>»</w:t>
      </w:r>
      <w:r w:rsidRPr="00E11CDA">
        <w:rPr>
          <w:szCs w:val="28"/>
        </w:rPr>
        <w:t xml:space="preserve"> __________________________________________________________________</w:t>
      </w:r>
    </w:p>
    <w:p w:rsidR="00C65DEF" w:rsidRPr="00E11CDA" w:rsidRDefault="00C65DEF" w:rsidP="00C65DEF">
      <w:pPr>
        <w:autoSpaceDE w:val="0"/>
        <w:autoSpaceDN w:val="0"/>
        <w:adjustRightInd w:val="0"/>
        <w:jc w:val="center"/>
        <w:rPr>
          <w:sz w:val="20"/>
          <w:szCs w:val="20"/>
        </w:rPr>
      </w:pPr>
      <w:r w:rsidRPr="00E11CDA">
        <w:rPr>
          <w:sz w:val="20"/>
          <w:szCs w:val="20"/>
        </w:rPr>
        <w:t>(ФИО, наименование заявителя / представителя)</w:t>
      </w:r>
    </w:p>
    <w:p w:rsidR="00C65DEF" w:rsidRPr="00E11CDA" w:rsidRDefault="00C65DEF" w:rsidP="00C65DEF">
      <w:pPr>
        <w:autoSpaceDE w:val="0"/>
        <w:autoSpaceDN w:val="0"/>
        <w:adjustRightInd w:val="0"/>
        <w:rPr>
          <w:szCs w:val="28"/>
        </w:rPr>
      </w:pPr>
    </w:p>
    <w:p w:rsidR="00C65DEF" w:rsidRPr="00E11CDA" w:rsidRDefault="00C65DEF" w:rsidP="00C65DEF">
      <w:pPr>
        <w:autoSpaceDE w:val="0"/>
        <w:autoSpaceDN w:val="0"/>
        <w:adjustRightInd w:val="0"/>
        <w:ind w:firstLine="709"/>
        <w:rPr>
          <w:szCs w:val="28"/>
        </w:rPr>
      </w:pPr>
      <w:r w:rsidRPr="00E11CDA">
        <w:rPr>
          <w:szCs w:val="28"/>
        </w:rPr>
        <w:t>Представленные документы</w:t>
      </w:r>
    </w:p>
    <w:p w:rsidR="00C65DEF" w:rsidRPr="00E11CDA" w:rsidRDefault="00C65DEF" w:rsidP="00C65DEF">
      <w:pPr>
        <w:autoSpaceDE w:val="0"/>
        <w:autoSpaceDN w:val="0"/>
        <w:adjustRightInd w:val="0"/>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Примечание</w:t>
            </w:r>
          </w:p>
        </w:tc>
      </w:tr>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r>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r>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r>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r>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r>
      <w:tr w:rsidR="00C65DEF" w:rsidRPr="00FF5C07" w:rsidTr="004D480F">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r w:rsidRPr="00FF5C07">
              <w:rPr>
                <w:sz w:val="24"/>
                <w:szCs w:val="24"/>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DEF" w:rsidRPr="00FF5C07" w:rsidRDefault="00C65DEF" w:rsidP="004D480F">
            <w:pPr>
              <w:autoSpaceDE w:val="0"/>
              <w:autoSpaceDN w:val="0"/>
              <w:adjustRightInd w:val="0"/>
              <w:jc w:val="center"/>
              <w:rPr>
                <w:sz w:val="24"/>
                <w:szCs w:val="24"/>
              </w:rPr>
            </w:pPr>
          </w:p>
        </w:tc>
      </w:tr>
    </w:tbl>
    <w:p w:rsidR="00C65DEF" w:rsidRPr="00E11CDA" w:rsidRDefault="00C65DEF" w:rsidP="00C65DEF">
      <w:pPr>
        <w:autoSpaceDE w:val="0"/>
        <w:autoSpaceDN w:val="0"/>
        <w:adjustRightInd w:val="0"/>
        <w:rPr>
          <w:szCs w:val="28"/>
        </w:rPr>
      </w:pPr>
    </w:p>
    <w:p w:rsidR="00C65DEF" w:rsidRPr="00E11CDA" w:rsidRDefault="00C65DEF" w:rsidP="00C65DEF">
      <w:pPr>
        <w:autoSpaceDE w:val="0"/>
        <w:autoSpaceDN w:val="0"/>
        <w:adjustRightInd w:val="0"/>
        <w:rPr>
          <w:szCs w:val="28"/>
        </w:rPr>
      </w:pPr>
      <w:r w:rsidRPr="00E11CDA">
        <w:rPr>
          <w:szCs w:val="28"/>
        </w:rPr>
        <w:t>Документы сдал и один экземпляр расписки получил:</w:t>
      </w:r>
    </w:p>
    <w:p w:rsidR="00C65DEF" w:rsidRPr="00E11CDA" w:rsidRDefault="00C65DEF" w:rsidP="00C65DEF">
      <w:pPr>
        <w:autoSpaceDE w:val="0"/>
        <w:autoSpaceDN w:val="0"/>
        <w:adjustRightInd w:val="0"/>
      </w:pPr>
      <w:r w:rsidRPr="00E11CDA">
        <w:rPr>
          <w:szCs w:val="28"/>
        </w:rPr>
        <w:t>_____________    _____________  ________________________________</w:t>
      </w:r>
      <w:r w:rsidRPr="00E11CDA">
        <w:t xml:space="preserve">                      </w:t>
      </w:r>
    </w:p>
    <w:p w:rsidR="00C65DEF" w:rsidRPr="00E11CDA" w:rsidRDefault="00C65DEF" w:rsidP="00C65DEF">
      <w:pPr>
        <w:autoSpaceDE w:val="0"/>
        <w:autoSpaceDN w:val="0"/>
        <w:adjustRightInd w:val="0"/>
        <w:rPr>
          <w:sz w:val="20"/>
          <w:szCs w:val="20"/>
        </w:rPr>
      </w:pPr>
      <w:r w:rsidRPr="00E11CDA">
        <w:rPr>
          <w:sz w:val="20"/>
          <w:szCs w:val="20"/>
        </w:rPr>
        <w:t xml:space="preserve">             (</w:t>
      </w:r>
      <w:proofErr w:type="gramStart"/>
      <w:r w:rsidRPr="00E11CDA">
        <w:rPr>
          <w:sz w:val="20"/>
          <w:szCs w:val="20"/>
        </w:rPr>
        <w:t xml:space="preserve">дата)   </w:t>
      </w:r>
      <w:proofErr w:type="gramEnd"/>
      <w:r w:rsidRPr="00E11CDA">
        <w:rPr>
          <w:sz w:val="20"/>
          <w:szCs w:val="20"/>
        </w:rPr>
        <w:t xml:space="preserve">               (подпись)                                    (Ф.И.О. заявителя /представителя)</w:t>
      </w:r>
    </w:p>
    <w:p w:rsidR="00C65DEF" w:rsidRPr="00E11CDA" w:rsidRDefault="00C65DEF" w:rsidP="00C65DEF">
      <w:pPr>
        <w:autoSpaceDE w:val="0"/>
        <w:autoSpaceDN w:val="0"/>
        <w:adjustRightInd w:val="0"/>
        <w:rPr>
          <w:sz w:val="16"/>
          <w:szCs w:val="16"/>
        </w:rPr>
      </w:pPr>
    </w:p>
    <w:p w:rsidR="00C65DEF" w:rsidRPr="00E11CDA" w:rsidRDefault="00C65DEF" w:rsidP="00C65DEF">
      <w:pPr>
        <w:autoSpaceDE w:val="0"/>
        <w:autoSpaceDN w:val="0"/>
        <w:adjustRightInd w:val="0"/>
      </w:pPr>
    </w:p>
    <w:p w:rsidR="00C65DEF" w:rsidRPr="00E11CDA" w:rsidRDefault="00C65DEF" w:rsidP="00C65DEF">
      <w:pPr>
        <w:autoSpaceDE w:val="0"/>
        <w:autoSpaceDN w:val="0"/>
        <w:adjustRightInd w:val="0"/>
        <w:ind w:firstLine="0"/>
        <w:rPr>
          <w:szCs w:val="28"/>
        </w:rPr>
      </w:pPr>
      <w:r w:rsidRPr="00E11CDA">
        <w:rPr>
          <w:szCs w:val="28"/>
        </w:rPr>
        <w:t>Документы принял на _____ листах и зарегистрировал в журнале регистрации</w:t>
      </w:r>
      <w:r>
        <w:rPr>
          <w:szCs w:val="28"/>
        </w:rPr>
        <w:t xml:space="preserve"> </w:t>
      </w:r>
      <w:r w:rsidRPr="00E11CDA">
        <w:rPr>
          <w:szCs w:val="28"/>
        </w:rPr>
        <w:t>от ________________ № _______________</w:t>
      </w:r>
    </w:p>
    <w:p w:rsidR="00C65DEF" w:rsidRPr="00E11CDA" w:rsidRDefault="00C65DEF" w:rsidP="00C65DEF">
      <w:pPr>
        <w:autoSpaceDE w:val="0"/>
        <w:autoSpaceDN w:val="0"/>
        <w:adjustRightInd w:val="0"/>
        <w:rPr>
          <w:sz w:val="20"/>
          <w:szCs w:val="20"/>
        </w:rPr>
      </w:pPr>
      <w:r w:rsidRPr="00E11CDA">
        <w:rPr>
          <w:sz w:val="20"/>
          <w:szCs w:val="20"/>
        </w:rPr>
        <w:lastRenderedPageBreak/>
        <w:t xml:space="preserve">                   (дата)                  </w:t>
      </w:r>
    </w:p>
    <w:p w:rsidR="00C65DEF" w:rsidRPr="00E11CDA" w:rsidRDefault="00C65DEF" w:rsidP="00C65DEF">
      <w:pPr>
        <w:autoSpaceDE w:val="0"/>
        <w:autoSpaceDN w:val="0"/>
        <w:adjustRightInd w:val="0"/>
      </w:pPr>
      <w:r w:rsidRPr="00E11CDA">
        <w:rPr>
          <w:szCs w:val="28"/>
        </w:rPr>
        <w:t>___________________   _______________    ________________________</w:t>
      </w:r>
    </w:p>
    <w:p w:rsidR="00C65DEF" w:rsidRPr="00E85B33" w:rsidRDefault="00C65DEF" w:rsidP="00C65DEF">
      <w:pPr>
        <w:autoSpaceDE w:val="0"/>
        <w:autoSpaceDN w:val="0"/>
        <w:adjustRightInd w:val="0"/>
        <w:rPr>
          <w:szCs w:val="28"/>
        </w:rPr>
      </w:pPr>
      <w:r w:rsidRPr="00E11CDA">
        <w:rPr>
          <w:sz w:val="20"/>
          <w:szCs w:val="20"/>
        </w:rPr>
        <w:t xml:space="preserve">               (</w:t>
      </w:r>
      <w:proofErr w:type="gramStart"/>
      <w:r w:rsidRPr="00E11CDA">
        <w:rPr>
          <w:sz w:val="20"/>
          <w:szCs w:val="20"/>
        </w:rPr>
        <w:t xml:space="preserve">должность)   </w:t>
      </w:r>
      <w:proofErr w:type="gramEnd"/>
      <w:r w:rsidRPr="00E11CDA">
        <w:rPr>
          <w:sz w:val="20"/>
          <w:szCs w:val="20"/>
        </w:rPr>
        <w:t xml:space="preserve">                            (подпись)                          (Ф.И.О. специалиста)</w:t>
      </w:r>
    </w:p>
    <w:p w:rsidR="00C65DEF" w:rsidRDefault="00C65DEF">
      <w:pPr>
        <w:spacing w:after="0" w:line="381" w:lineRule="auto"/>
        <w:ind w:left="0" w:right="10" w:firstLine="0"/>
        <w:jc w:val="left"/>
      </w:pPr>
    </w:p>
    <w:sectPr w:rsidR="00C65DEF">
      <w:headerReference w:type="even" r:id="rId10"/>
      <w:headerReference w:type="default" r:id="rId11"/>
      <w:headerReference w:type="first" r:id="rId12"/>
      <w:pgSz w:w="11900" w:h="16840"/>
      <w:pgMar w:top="753" w:right="493" w:bottom="130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D0" w:rsidRDefault="00936BD0">
      <w:pPr>
        <w:spacing w:after="0" w:line="240" w:lineRule="auto"/>
      </w:pPr>
      <w:r>
        <w:separator/>
      </w:r>
    </w:p>
  </w:endnote>
  <w:endnote w:type="continuationSeparator" w:id="0">
    <w:p w:rsidR="00936BD0" w:rsidRDefault="0093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D0" w:rsidRDefault="00936BD0">
      <w:pPr>
        <w:spacing w:after="0" w:line="240" w:lineRule="auto"/>
      </w:pPr>
      <w:r>
        <w:separator/>
      </w:r>
    </w:p>
  </w:footnote>
  <w:footnote w:type="continuationSeparator" w:id="0">
    <w:p w:rsidR="00936BD0" w:rsidRDefault="0093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0F" w:rsidRDefault="004D480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0F" w:rsidRDefault="004D480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0F" w:rsidRDefault="004D480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15F"/>
    <w:multiLevelType w:val="hybridMultilevel"/>
    <w:tmpl w:val="AFA4A0A0"/>
    <w:lvl w:ilvl="0" w:tplc="9878DD40">
      <w:start w:val="1"/>
      <w:numFmt w:val="bullet"/>
      <w:lvlText w:val="-"/>
      <w:lvlJc w:val="left"/>
      <w:pPr>
        <w:ind w:left="7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1" w:tplc="A502E398">
      <w:start w:val="1"/>
      <w:numFmt w:val="bullet"/>
      <w:lvlText w:val="o"/>
      <w:lvlJc w:val="left"/>
      <w:pPr>
        <w:ind w:left="179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2" w:tplc="D7FA2A46">
      <w:start w:val="1"/>
      <w:numFmt w:val="bullet"/>
      <w:lvlText w:val="▪"/>
      <w:lvlJc w:val="left"/>
      <w:pPr>
        <w:ind w:left="25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3" w:tplc="0728CC06">
      <w:start w:val="1"/>
      <w:numFmt w:val="bullet"/>
      <w:lvlText w:val="•"/>
      <w:lvlJc w:val="left"/>
      <w:pPr>
        <w:ind w:left="323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4" w:tplc="AA7A9F92">
      <w:start w:val="1"/>
      <w:numFmt w:val="bullet"/>
      <w:lvlText w:val="o"/>
      <w:lvlJc w:val="left"/>
      <w:pPr>
        <w:ind w:left="395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5" w:tplc="419EBB0A">
      <w:start w:val="1"/>
      <w:numFmt w:val="bullet"/>
      <w:lvlText w:val="▪"/>
      <w:lvlJc w:val="left"/>
      <w:pPr>
        <w:ind w:left="467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6" w:tplc="F086D300">
      <w:start w:val="1"/>
      <w:numFmt w:val="bullet"/>
      <w:lvlText w:val="•"/>
      <w:lvlJc w:val="left"/>
      <w:pPr>
        <w:ind w:left="539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7" w:tplc="29A4EE1C">
      <w:start w:val="1"/>
      <w:numFmt w:val="bullet"/>
      <w:lvlText w:val="o"/>
      <w:lvlJc w:val="left"/>
      <w:pPr>
        <w:ind w:left="61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8" w:tplc="59C43EFC">
      <w:start w:val="1"/>
      <w:numFmt w:val="bullet"/>
      <w:lvlText w:val="▪"/>
      <w:lvlJc w:val="left"/>
      <w:pPr>
        <w:ind w:left="683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abstractNum>
  <w:abstractNum w:abstractNumId="1" w15:restartNumberingAfterBreak="0">
    <w:nsid w:val="0550069C"/>
    <w:multiLevelType w:val="hybridMultilevel"/>
    <w:tmpl w:val="74F436F4"/>
    <w:lvl w:ilvl="0" w:tplc="7FF08D06">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65A75E6">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812286A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AF980FD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3DEC100E">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B7085EC">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ABE53CA">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D0EC9F9E">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0F6E6C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 w15:restartNumberingAfterBreak="0">
    <w:nsid w:val="06761FA3"/>
    <w:multiLevelType w:val="multilevel"/>
    <w:tmpl w:val="DA880F88"/>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9623BD"/>
    <w:multiLevelType w:val="hybridMultilevel"/>
    <w:tmpl w:val="66A43E94"/>
    <w:lvl w:ilvl="0" w:tplc="32CAE99C">
      <w:start w:val="69"/>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9CD080CA">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9A4A10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52C609C">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B4BAB59A">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456174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2C8C67E">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5E740F32">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40BA6AE4">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4" w15:restartNumberingAfterBreak="0">
    <w:nsid w:val="0AD418C2"/>
    <w:multiLevelType w:val="hybridMultilevel"/>
    <w:tmpl w:val="74DA3F36"/>
    <w:lvl w:ilvl="0" w:tplc="C99CEDFC">
      <w:start w:val="8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7306F"/>
    <w:multiLevelType w:val="hybridMultilevel"/>
    <w:tmpl w:val="83C835A0"/>
    <w:lvl w:ilvl="0" w:tplc="A48AC948">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87DA3EBC">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6B2BC22">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F02B582">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6669C0C">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11E0D5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A46EACE">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9EF0E224">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3894F08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6" w15:restartNumberingAfterBreak="0">
    <w:nsid w:val="131B145E"/>
    <w:multiLevelType w:val="hybridMultilevel"/>
    <w:tmpl w:val="6240A54C"/>
    <w:lvl w:ilvl="0" w:tplc="1FF088BE">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33827"/>
    <w:multiLevelType w:val="hybridMultilevel"/>
    <w:tmpl w:val="4238AB28"/>
    <w:lvl w:ilvl="0" w:tplc="4050AD5C">
      <w:start w:val="29"/>
      <w:numFmt w:val="decimal"/>
      <w:lvlText w:val="%1."/>
      <w:lvlJc w:val="left"/>
      <w:pPr>
        <w:ind w:left="735" w:hanging="375"/>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F7726"/>
    <w:multiLevelType w:val="multilevel"/>
    <w:tmpl w:val="6478B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92800"/>
    <w:multiLevelType w:val="hybridMultilevel"/>
    <w:tmpl w:val="89921B54"/>
    <w:lvl w:ilvl="0" w:tplc="E8022486">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0965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CC7C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E0C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09F7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EEF1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618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4846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C0B8D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ED4006"/>
    <w:multiLevelType w:val="hybridMultilevel"/>
    <w:tmpl w:val="6ECE2D16"/>
    <w:lvl w:ilvl="0" w:tplc="F22AC1E8">
      <w:start w:val="13"/>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B0C54"/>
    <w:multiLevelType w:val="hybridMultilevel"/>
    <w:tmpl w:val="37262A10"/>
    <w:lvl w:ilvl="0" w:tplc="691E2A3A">
      <w:start w:val="16"/>
      <w:numFmt w:val="decimal"/>
      <w:lvlText w:val="%1."/>
      <w:lvlJc w:val="left"/>
      <w:pPr>
        <w:ind w:left="1147" w:hanging="375"/>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12" w15:restartNumberingAfterBreak="0">
    <w:nsid w:val="2D7C3558"/>
    <w:multiLevelType w:val="hybridMultilevel"/>
    <w:tmpl w:val="82825DEC"/>
    <w:lvl w:ilvl="0" w:tplc="A378DBBA">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2EDE8324">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5940B3A">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3012970A">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886FB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D19ABEE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6E80E8A">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0FBE6B7C">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DDBAED16">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3" w15:restartNumberingAfterBreak="0">
    <w:nsid w:val="31F66AF5"/>
    <w:multiLevelType w:val="hybridMultilevel"/>
    <w:tmpl w:val="12943320"/>
    <w:lvl w:ilvl="0" w:tplc="A0FC6F7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C39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8813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8571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AE2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D3E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EACC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63EB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608B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2430C3"/>
    <w:multiLevelType w:val="hybridMultilevel"/>
    <w:tmpl w:val="D5222A8C"/>
    <w:lvl w:ilvl="0" w:tplc="8E3C29DA">
      <w:start w:val="8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D1D60"/>
    <w:multiLevelType w:val="hybridMultilevel"/>
    <w:tmpl w:val="2D687C90"/>
    <w:lvl w:ilvl="0" w:tplc="47363D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F075A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072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4F0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428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81D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CAFA2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4142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24FB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4E12B6"/>
    <w:multiLevelType w:val="hybridMultilevel"/>
    <w:tmpl w:val="EECCD038"/>
    <w:lvl w:ilvl="0" w:tplc="6C928C9C">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BFA07B8">
      <w:start w:val="1"/>
      <w:numFmt w:val="bullet"/>
      <w:lvlText w:val="o"/>
      <w:lvlJc w:val="left"/>
      <w:pPr>
        <w:ind w:left="179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C9A80A0">
      <w:start w:val="1"/>
      <w:numFmt w:val="bullet"/>
      <w:lvlText w:val="▪"/>
      <w:lvlJc w:val="left"/>
      <w:pPr>
        <w:ind w:left="251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15E69D60">
      <w:start w:val="1"/>
      <w:numFmt w:val="bullet"/>
      <w:lvlText w:val="•"/>
      <w:lvlJc w:val="left"/>
      <w:pPr>
        <w:ind w:left="323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01069D66">
      <w:start w:val="1"/>
      <w:numFmt w:val="bullet"/>
      <w:lvlText w:val="o"/>
      <w:lvlJc w:val="left"/>
      <w:pPr>
        <w:ind w:left="395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023C1198">
      <w:start w:val="1"/>
      <w:numFmt w:val="bullet"/>
      <w:lvlText w:val="▪"/>
      <w:lvlJc w:val="left"/>
      <w:pPr>
        <w:ind w:left="467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4CFAA9A0">
      <w:start w:val="1"/>
      <w:numFmt w:val="bullet"/>
      <w:lvlText w:val="•"/>
      <w:lvlJc w:val="left"/>
      <w:pPr>
        <w:ind w:left="539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E9026E72">
      <w:start w:val="1"/>
      <w:numFmt w:val="bullet"/>
      <w:lvlText w:val="o"/>
      <w:lvlJc w:val="left"/>
      <w:pPr>
        <w:ind w:left="611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ABFA3148">
      <w:start w:val="1"/>
      <w:numFmt w:val="bullet"/>
      <w:lvlText w:val="▪"/>
      <w:lvlJc w:val="left"/>
      <w:pPr>
        <w:ind w:left="683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7" w15:restartNumberingAfterBreak="0">
    <w:nsid w:val="4160546A"/>
    <w:multiLevelType w:val="multilevel"/>
    <w:tmpl w:val="4BE64CBE"/>
    <w:lvl w:ilvl="0">
      <w:start w:val="1"/>
      <w:numFmt w:val="decimal"/>
      <w:lvlText w:val="%1."/>
      <w:lvlJc w:val="left"/>
      <w:pPr>
        <w:ind w:left="1332" w:hanging="1332"/>
      </w:pPr>
      <w:rPr>
        <w:rFonts w:hint="default"/>
      </w:rPr>
    </w:lvl>
    <w:lvl w:ilvl="1">
      <w:start w:val="1"/>
      <w:numFmt w:val="decimal"/>
      <w:lvlText w:val="%1.%2."/>
      <w:lvlJc w:val="left"/>
      <w:pPr>
        <w:ind w:left="2040" w:hanging="1332"/>
      </w:pPr>
      <w:rPr>
        <w:rFonts w:hint="default"/>
      </w:rPr>
    </w:lvl>
    <w:lvl w:ilvl="2">
      <w:start w:val="1"/>
      <w:numFmt w:val="decimal"/>
      <w:lvlText w:val="%1.%2.%3."/>
      <w:lvlJc w:val="left"/>
      <w:pPr>
        <w:ind w:left="2748" w:hanging="1332"/>
      </w:pPr>
      <w:rPr>
        <w:rFonts w:hint="default"/>
      </w:rPr>
    </w:lvl>
    <w:lvl w:ilvl="3">
      <w:start w:val="1"/>
      <w:numFmt w:val="decimal"/>
      <w:lvlText w:val="%1.%2.%3.%4."/>
      <w:lvlJc w:val="left"/>
      <w:pPr>
        <w:ind w:left="3456" w:hanging="1332"/>
      </w:pPr>
      <w:rPr>
        <w:rFonts w:hint="default"/>
      </w:rPr>
    </w:lvl>
    <w:lvl w:ilvl="4">
      <w:start w:val="1"/>
      <w:numFmt w:val="decimal"/>
      <w:lvlText w:val="%1.%2.%3.%4.%5."/>
      <w:lvlJc w:val="left"/>
      <w:pPr>
        <w:ind w:left="4164" w:hanging="133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78325F9"/>
    <w:multiLevelType w:val="hybridMultilevel"/>
    <w:tmpl w:val="0D84E5B8"/>
    <w:lvl w:ilvl="0" w:tplc="4C3E3AA8">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BC56A192">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C6E6EA2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4926A52">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606C6C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E3A6E27E">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80DACC66">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17380120">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6BBA2AF0">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9" w15:restartNumberingAfterBreak="0">
    <w:nsid w:val="4A1E2F99"/>
    <w:multiLevelType w:val="hybridMultilevel"/>
    <w:tmpl w:val="BF1622A6"/>
    <w:lvl w:ilvl="0" w:tplc="05F61898">
      <w:start w:val="7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C053DF"/>
    <w:multiLevelType w:val="hybridMultilevel"/>
    <w:tmpl w:val="9FFCEE68"/>
    <w:lvl w:ilvl="0" w:tplc="D32010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45A4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46D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E0D5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6E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0FB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0D8A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8203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A8CA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F332550"/>
    <w:multiLevelType w:val="hybridMultilevel"/>
    <w:tmpl w:val="30580C66"/>
    <w:lvl w:ilvl="0" w:tplc="F274E37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0BD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C037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86FB8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4848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4E6E6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ED08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A0B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6E01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C60497"/>
    <w:multiLevelType w:val="hybridMultilevel"/>
    <w:tmpl w:val="79E0209A"/>
    <w:lvl w:ilvl="0" w:tplc="3BC0C484">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6CA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041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8CFF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10FD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4504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632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657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2A79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15C784D"/>
    <w:multiLevelType w:val="hybridMultilevel"/>
    <w:tmpl w:val="CCE88B62"/>
    <w:lvl w:ilvl="0" w:tplc="C0C4A4C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421F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E827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20A4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04CC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022D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CD6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14844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C2D99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2E97C79"/>
    <w:multiLevelType w:val="hybridMultilevel"/>
    <w:tmpl w:val="EA4E41FE"/>
    <w:lvl w:ilvl="0" w:tplc="268AC6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46AD2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63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23A8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0E5C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D22B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438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AA9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874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2EE2B40"/>
    <w:multiLevelType w:val="hybridMultilevel"/>
    <w:tmpl w:val="5600B820"/>
    <w:lvl w:ilvl="0" w:tplc="FA64751C">
      <w:start w:val="18"/>
      <w:numFmt w:val="decimal"/>
      <w:lvlText w:val="%1."/>
      <w:lvlJc w:val="left"/>
      <w:pPr>
        <w:ind w:left="1147" w:hanging="375"/>
      </w:pPr>
      <w:rPr>
        <w:rFonts w:hint="default"/>
        <w:color w:val="000000"/>
      </w:rPr>
    </w:lvl>
    <w:lvl w:ilvl="1" w:tplc="04190019">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26" w15:restartNumberingAfterBreak="0">
    <w:nsid w:val="55A3033B"/>
    <w:multiLevelType w:val="hybridMultilevel"/>
    <w:tmpl w:val="38903B72"/>
    <w:lvl w:ilvl="0" w:tplc="DBE8CB8C">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60C49B58">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0A48C4C2">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D53E2E2E">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22E2B072">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78421E06">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E144588">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C78E41B4">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25C929C">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7" w15:restartNumberingAfterBreak="0">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C30C3D"/>
    <w:multiLevelType w:val="hybridMultilevel"/>
    <w:tmpl w:val="76C26760"/>
    <w:lvl w:ilvl="0" w:tplc="60B4525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C523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EE8C4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052D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02FA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6862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485B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C2A28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4C8A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97618D3"/>
    <w:multiLevelType w:val="hybridMultilevel"/>
    <w:tmpl w:val="36A81D60"/>
    <w:lvl w:ilvl="0" w:tplc="368A92CC">
      <w:start w:val="33"/>
      <w:numFmt w:val="decimal"/>
      <w:lvlText w:val="%1."/>
      <w:lvlJc w:val="left"/>
      <w:pPr>
        <w:ind w:left="1455" w:hanging="375"/>
      </w:pPr>
      <w:rPr>
        <w:rFonts w:hint="default"/>
        <w:color w:val="00000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B415D1D"/>
    <w:multiLevelType w:val="hybridMultilevel"/>
    <w:tmpl w:val="B3D233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36653A"/>
    <w:multiLevelType w:val="hybridMultilevel"/>
    <w:tmpl w:val="5DD674C2"/>
    <w:lvl w:ilvl="0" w:tplc="AFD89860">
      <w:start w:val="1"/>
      <w:numFmt w:val="bullet"/>
      <w:lvlText w:val="-"/>
      <w:lvlJc w:val="left"/>
      <w:pPr>
        <w:ind w:left="7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4784514">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9918998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0D12C63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09E8886">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DBE56A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6D48F66C">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4598398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15968058">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32" w15:restartNumberingAfterBreak="0">
    <w:nsid w:val="771359AB"/>
    <w:multiLevelType w:val="hybridMultilevel"/>
    <w:tmpl w:val="98B4AC48"/>
    <w:lvl w:ilvl="0" w:tplc="F96AF014">
      <w:start w:val="1"/>
      <w:numFmt w:val="decimal"/>
      <w:lvlText w:val="%1)"/>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4266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279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C45E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ACE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E3B5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4A49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902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45D6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85A7931"/>
    <w:multiLevelType w:val="hybridMultilevel"/>
    <w:tmpl w:val="3DAA36E0"/>
    <w:lvl w:ilvl="0" w:tplc="A7C4796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2AEB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5692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6262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0D9F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4F6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98608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EFEC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2E76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BA541D0"/>
    <w:multiLevelType w:val="hybridMultilevel"/>
    <w:tmpl w:val="F5CE8382"/>
    <w:lvl w:ilvl="0" w:tplc="82EE5AAE">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67690A0">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D6AC066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B721398">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53C7F72">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BD9A5D6E">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F0C1606">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23305DB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5618429E">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num w:numId="1">
    <w:abstractNumId w:val="20"/>
  </w:num>
  <w:num w:numId="2">
    <w:abstractNumId w:val="32"/>
  </w:num>
  <w:num w:numId="3">
    <w:abstractNumId w:val="9"/>
  </w:num>
  <w:num w:numId="4">
    <w:abstractNumId w:val="21"/>
  </w:num>
  <w:num w:numId="5">
    <w:abstractNumId w:val="23"/>
  </w:num>
  <w:num w:numId="6">
    <w:abstractNumId w:val="15"/>
  </w:num>
  <w:num w:numId="7">
    <w:abstractNumId w:val="33"/>
  </w:num>
  <w:num w:numId="8">
    <w:abstractNumId w:val="22"/>
  </w:num>
  <w:num w:numId="9">
    <w:abstractNumId w:val="13"/>
  </w:num>
  <w:num w:numId="10">
    <w:abstractNumId w:val="31"/>
  </w:num>
  <w:num w:numId="11">
    <w:abstractNumId w:val="18"/>
  </w:num>
  <w:num w:numId="12">
    <w:abstractNumId w:val="24"/>
  </w:num>
  <w:num w:numId="13">
    <w:abstractNumId w:val="5"/>
  </w:num>
  <w:num w:numId="14">
    <w:abstractNumId w:val="26"/>
  </w:num>
  <w:num w:numId="15">
    <w:abstractNumId w:val="34"/>
  </w:num>
  <w:num w:numId="16">
    <w:abstractNumId w:val="1"/>
  </w:num>
  <w:num w:numId="17">
    <w:abstractNumId w:val="12"/>
  </w:num>
  <w:num w:numId="18">
    <w:abstractNumId w:val="3"/>
  </w:num>
  <w:num w:numId="19">
    <w:abstractNumId w:val="16"/>
  </w:num>
  <w:num w:numId="20">
    <w:abstractNumId w:val="0"/>
  </w:num>
  <w:num w:numId="21">
    <w:abstractNumId w:val="28"/>
  </w:num>
  <w:num w:numId="22">
    <w:abstractNumId w:val="27"/>
  </w:num>
  <w:num w:numId="23">
    <w:abstractNumId w:val="8"/>
  </w:num>
  <w:num w:numId="24">
    <w:abstractNumId w:val="11"/>
  </w:num>
  <w:num w:numId="25">
    <w:abstractNumId w:val="2"/>
  </w:num>
  <w:num w:numId="26">
    <w:abstractNumId w:val="25"/>
  </w:num>
  <w:num w:numId="27">
    <w:abstractNumId w:val="7"/>
  </w:num>
  <w:num w:numId="28">
    <w:abstractNumId w:val="29"/>
  </w:num>
  <w:num w:numId="29">
    <w:abstractNumId w:val="6"/>
  </w:num>
  <w:num w:numId="30">
    <w:abstractNumId w:val="14"/>
  </w:num>
  <w:num w:numId="31">
    <w:abstractNumId w:val="30"/>
  </w:num>
  <w:num w:numId="32">
    <w:abstractNumId w:val="17"/>
  </w:num>
  <w:num w:numId="33">
    <w:abstractNumId w:val="10"/>
  </w:num>
  <w:num w:numId="34">
    <w:abstractNumId w:val="19"/>
  </w:num>
  <w:num w:numId="3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72"/>
    <w:rsid w:val="000059D7"/>
    <w:rsid w:val="00007F1F"/>
    <w:rsid w:val="00014A72"/>
    <w:rsid w:val="00022614"/>
    <w:rsid w:val="00055D76"/>
    <w:rsid w:val="000563BE"/>
    <w:rsid w:val="00074FC7"/>
    <w:rsid w:val="000956FD"/>
    <w:rsid w:val="000B2687"/>
    <w:rsid w:val="000E3416"/>
    <w:rsid w:val="000F7F00"/>
    <w:rsid w:val="00102C76"/>
    <w:rsid w:val="001172F0"/>
    <w:rsid w:val="00147561"/>
    <w:rsid w:val="00153F5D"/>
    <w:rsid w:val="00182C7E"/>
    <w:rsid w:val="00184543"/>
    <w:rsid w:val="0018483C"/>
    <w:rsid w:val="001A4970"/>
    <w:rsid w:val="001E46AE"/>
    <w:rsid w:val="001F2272"/>
    <w:rsid w:val="001F29FB"/>
    <w:rsid w:val="00204E63"/>
    <w:rsid w:val="00206CAC"/>
    <w:rsid w:val="00293BE5"/>
    <w:rsid w:val="00312662"/>
    <w:rsid w:val="00320167"/>
    <w:rsid w:val="00365DFE"/>
    <w:rsid w:val="00372747"/>
    <w:rsid w:val="003850E6"/>
    <w:rsid w:val="003C0A1F"/>
    <w:rsid w:val="003F631A"/>
    <w:rsid w:val="00417B02"/>
    <w:rsid w:val="0043116E"/>
    <w:rsid w:val="00431627"/>
    <w:rsid w:val="00455A98"/>
    <w:rsid w:val="00482643"/>
    <w:rsid w:val="004D2CF9"/>
    <w:rsid w:val="004D480F"/>
    <w:rsid w:val="004F6A36"/>
    <w:rsid w:val="005019C8"/>
    <w:rsid w:val="00507EE6"/>
    <w:rsid w:val="0051240E"/>
    <w:rsid w:val="00534A73"/>
    <w:rsid w:val="00540E64"/>
    <w:rsid w:val="00560EF5"/>
    <w:rsid w:val="00564E63"/>
    <w:rsid w:val="005A7B38"/>
    <w:rsid w:val="005B2149"/>
    <w:rsid w:val="005C098A"/>
    <w:rsid w:val="006179E0"/>
    <w:rsid w:val="00623DDC"/>
    <w:rsid w:val="00636199"/>
    <w:rsid w:val="00653894"/>
    <w:rsid w:val="00666E01"/>
    <w:rsid w:val="00681277"/>
    <w:rsid w:val="00683DF3"/>
    <w:rsid w:val="00690BB1"/>
    <w:rsid w:val="006915CA"/>
    <w:rsid w:val="006D3ACC"/>
    <w:rsid w:val="006E7A76"/>
    <w:rsid w:val="00706A92"/>
    <w:rsid w:val="007173B4"/>
    <w:rsid w:val="00781797"/>
    <w:rsid w:val="00783B4E"/>
    <w:rsid w:val="007B265F"/>
    <w:rsid w:val="007C35DD"/>
    <w:rsid w:val="008038A7"/>
    <w:rsid w:val="00804A38"/>
    <w:rsid w:val="008052C9"/>
    <w:rsid w:val="00822087"/>
    <w:rsid w:val="00836686"/>
    <w:rsid w:val="00837996"/>
    <w:rsid w:val="0084279D"/>
    <w:rsid w:val="00864E62"/>
    <w:rsid w:val="008D2599"/>
    <w:rsid w:val="008E083E"/>
    <w:rsid w:val="008E45A9"/>
    <w:rsid w:val="008E6FD7"/>
    <w:rsid w:val="008F05FF"/>
    <w:rsid w:val="00906E23"/>
    <w:rsid w:val="00934DBC"/>
    <w:rsid w:val="00936BD0"/>
    <w:rsid w:val="00951483"/>
    <w:rsid w:val="00962EA4"/>
    <w:rsid w:val="009675C4"/>
    <w:rsid w:val="00980D19"/>
    <w:rsid w:val="00982FE4"/>
    <w:rsid w:val="00985AAE"/>
    <w:rsid w:val="009D06B9"/>
    <w:rsid w:val="009E587E"/>
    <w:rsid w:val="00A05A36"/>
    <w:rsid w:val="00A629D0"/>
    <w:rsid w:val="00A976E7"/>
    <w:rsid w:val="00AC3B0F"/>
    <w:rsid w:val="00B17199"/>
    <w:rsid w:val="00B73643"/>
    <w:rsid w:val="00B9048E"/>
    <w:rsid w:val="00BB6EE3"/>
    <w:rsid w:val="00BE1759"/>
    <w:rsid w:val="00BE37BC"/>
    <w:rsid w:val="00C165F0"/>
    <w:rsid w:val="00C24B67"/>
    <w:rsid w:val="00C26095"/>
    <w:rsid w:val="00C33ABF"/>
    <w:rsid w:val="00C46875"/>
    <w:rsid w:val="00C51A42"/>
    <w:rsid w:val="00C562D0"/>
    <w:rsid w:val="00C56A79"/>
    <w:rsid w:val="00C65DEF"/>
    <w:rsid w:val="00C83D7E"/>
    <w:rsid w:val="00CA370C"/>
    <w:rsid w:val="00CD62DF"/>
    <w:rsid w:val="00CF4F6A"/>
    <w:rsid w:val="00D136A1"/>
    <w:rsid w:val="00D2234B"/>
    <w:rsid w:val="00D36D32"/>
    <w:rsid w:val="00D82047"/>
    <w:rsid w:val="00D90ECC"/>
    <w:rsid w:val="00DA1217"/>
    <w:rsid w:val="00DC4A86"/>
    <w:rsid w:val="00DD2E38"/>
    <w:rsid w:val="00E04E40"/>
    <w:rsid w:val="00E11880"/>
    <w:rsid w:val="00E11A8E"/>
    <w:rsid w:val="00E11A94"/>
    <w:rsid w:val="00E2620C"/>
    <w:rsid w:val="00E33E5D"/>
    <w:rsid w:val="00E51BF9"/>
    <w:rsid w:val="00E72562"/>
    <w:rsid w:val="00E94ED7"/>
    <w:rsid w:val="00EA02A9"/>
    <w:rsid w:val="00EC243B"/>
    <w:rsid w:val="00F00273"/>
    <w:rsid w:val="00F506C5"/>
    <w:rsid w:val="00F74F3B"/>
    <w:rsid w:val="00F97152"/>
    <w:rsid w:val="00FB6CBE"/>
    <w:rsid w:val="00FC37A4"/>
    <w:rsid w:val="00FC5364"/>
    <w:rsid w:val="00FE0C50"/>
    <w:rsid w:val="00FE203D"/>
    <w:rsid w:val="00FF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F84C"/>
  <w15:docId w15:val="{B539FC30-092B-4092-8DBB-B0FDD66F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72" w:firstLine="700"/>
      <w:jc w:val="both"/>
    </w:pPr>
    <w:rPr>
      <w:rFonts w:ascii="Times New Roman" w:eastAsia="Times New Roman" w:hAnsi="Times New Roman" w:cs="Times New Roman"/>
      <w:color w:val="14171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73643"/>
    <w:pPr>
      <w:ind w:left="720"/>
      <w:contextualSpacing/>
    </w:pPr>
  </w:style>
  <w:style w:type="paragraph" w:customStyle="1" w:styleId="ConsPlusNormal">
    <w:name w:val="ConsPlusNormal"/>
    <w:link w:val="ConsPlusNormal0"/>
    <w:qFormat/>
    <w:rsid w:val="00E2620C"/>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2620C"/>
    <w:rPr>
      <w:rFonts w:ascii="Calibri" w:eastAsia="Times New Roman" w:hAnsi="Calibri" w:cs="Calibri"/>
      <w:szCs w:val="20"/>
    </w:rPr>
  </w:style>
  <w:style w:type="character" w:customStyle="1" w:styleId="a4">
    <w:name w:val="Основной текст_"/>
    <w:basedOn w:val="a0"/>
    <w:link w:val="3"/>
    <w:rsid w:val="00FB6CBE"/>
    <w:rPr>
      <w:rFonts w:ascii="Times New Roman" w:eastAsia="Times New Roman" w:hAnsi="Times New Roman"/>
      <w:spacing w:val="3"/>
      <w:sz w:val="21"/>
      <w:shd w:val="clear" w:color="auto" w:fill="FFFFFF"/>
    </w:rPr>
  </w:style>
  <w:style w:type="paragraph" w:customStyle="1" w:styleId="3">
    <w:name w:val="Основной текст3"/>
    <w:basedOn w:val="a"/>
    <w:link w:val="a4"/>
    <w:rsid w:val="00FB6CBE"/>
    <w:pPr>
      <w:widowControl w:val="0"/>
      <w:shd w:val="clear" w:color="auto" w:fill="FFFFFF"/>
      <w:spacing w:before="120" w:after="240" w:line="288" w:lineRule="exact"/>
      <w:ind w:left="0" w:hanging="1400"/>
      <w:jc w:val="center"/>
    </w:pPr>
    <w:rPr>
      <w:rFonts w:cstheme="minorBidi"/>
      <w:color w:val="auto"/>
      <w:spacing w:val="3"/>
      <w:sz w:val="21"/>
    </w:rPr>
  </w:style>
  <w:style w:type="paragraph" w:customStyle="1" w:styleId="ConsPlusNonformat">
    <w:name w:val="ConsPlusNonformat"/>
    <w:rsid w:val="00C65DE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B04AFEAC1078C055B2081D2F00D7D26850915DDEAC67687723897B638DD29D841668B624D3366b9J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6363110F9D2FBDCEEAD3A939DAA4173ACC1EE5D5669DA2762E75D6989V3A6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A180B5C2BEB79C32208CCC6AAD4EBDEE2017E78F049DA505905FA377371CCA0EDA2945F58AD10C2C8D863EAF6B38CFCAEC97EB37CF1y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11584</Words>
  <Characters>66030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cp:lastModifiedBy>User</cp:lastModifiedBy>
  <cp:revision>4</cp:revision>
  <dcterms:created xsi:type="dcterms:W3CDTF">2022-01-10T02:49:00Z</dcterms:created>
  <dcterms:modified xsi:type="dcterms:W3CDTF">2023-09-28T05:15:00Z</dcterms:modified>
</cp:coreProperties>
</file>