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4A" w:rsidRDefault="00DE354A" w:rsidP="00DE354A">
      <w:pPr>
        <w:jc w:val="center"/>
        <w:rPr>
          <w:b/>
        </w:rPr>
      </w:pPr>
      <w:r>
        <w:rPr>
          <w:b/>
        </w:rPr>
        <w:t>АДМИНИСТРАЦИЯ</w:t>
      </w:r>
    </w:p>
    <w:p w:rsidR="00DE354A" w:rsidRDefault="00DE354A" w:rsidP="00DE354A">
      <w:pPr>
        <w:pStyle w:val="a3"/>
        <w:ind w:left="0"/>
        <w:jc w:val="center"/>
      </w:pPr>
      <w:r>
        <w:t xml:space="preserve">Хорошковского сельского поселения Павлоградского                   </w:t>
      </w:r>
    </w:p>
    <w:p w:rsidR="00DE354A" w:rsidRDefault="00DE354A" w:rsidP="00DE354A">
      <w:pPr>
        <w:pStyle w:val="a3"/>
        <w:ind w:left="0"/>
        <w:jc w:val="center"/>
      </w:pPr>
      <w:r>
        <w:t xml:space="preserve">   муниципального района Омской области</w:t>
      </w:r>
    </w:p>
    <w:p w:rsidR="00DE354A" w:rsidRDefault="00DE354A" w:rsidP="00DE354A">
      <w:pPr>
        <w:pStyle w:val="a3"/>
        <w:ind w:left="0"/>
        <w:jc w:val="center"/>
      </w:pPr>
    </w:p>
    <w:p w:rsidR="00DE354A" w:rsidRDefault="00DE354A" w:rsidP="00DE354A">
      <w:pPr>
        <w:pStyle w:val="4"/>
      </w:pPr>
      <w:r>
        <w:t>ПОСТАНОВЛЕНИЕ</w:t>
      </w:r>
    </w:p>
    <w:p w:rsidR="00DE354A" w:rsidRDefault="00DE354A" w:rsidP="00DE354A"/>
    <w:p w:rsidR="00DE354A" w:rsidRPr="00193BE8" w:rsidRDefault="00DE354A" w:rsidP="00DE354A"/>
    <w:p w:rsidR="00DE354A" w:rsidRDefault="00DE354A" w:rsidP="00DE354A"/>
    <w:p w:rsidR="00DE354A" w:rsidRDefault="00DE354A" w:rsidP="00DE354A">
      <w:pPr>
        <w:rPr>
          <w:sz w:val="28"/>
          <w:szCs w:val="28"/>
        </w:rPr>
      </w:pPr>
      <w:r w:rsidRPr="002F69DD">
        <w:rPr>
          <w:sz w:val="28"/>
          <w:szCs w:val="28"/>
        </w:rPr>
        <w:t xml:space="preserve">от 21.12. 2015 </w:t>
      </w:r>
      <w:r w:rsidR="002F69DD">
        <w:rPr>
          <w:sz w:val="28"/>
          <w:szCs w:val="28"/>
        </w:rPr>
        <w:t xml:space="preserve">                                                                                                </w:t>
      </w:r>
      <w:r w:rsidRPr="002F69DD">
        <w:rPr>
          <w:sz w:val="28"/>
          <w:szCs w:val="28"/>
        </w:rPr>
        <w:t xml:space="preserve"> </w:t>
      </w:r>
      <w:r w:rsidR="002F69DD" w:rsidRPr="002F69DD">
        <w:rPr>
          <w:sz w:val="28"/>
          <w:szCs w:val="28"/>
        </w:rPr>
        <w:t>№ 109</w:t>
      </w:r>
      <w:r w:rsidRPr="002F69DD">
        <w:rPr>
          <w:sz w:val="28"/>
          <w:szCs w:val="28"/>
        </w:rPr>
        <w:t xml:space="preserve">-п  </w:t>
      </w:r>
    </w:p>
    <w:p w:rsidR="002F69DD" w:rsidRPr="002F69DD" w:rsidRDefault="002F69DD" w:rsidP="00DE354A">
      <w:pPr>
        <w:rPr>
          <w:sz w:val="28"/>
          <w:szCs w:val="28"/>
        </w:rPr>
      </w:pPr>
    </w:p>
    <w:p w:rsidR="00DE354A" w:rsidRDefault="002F69DD" w:rsidP="00DE354A">
      <w:pPr>
        <w:rPr>
          <w:sz w:val="28"/>
          <w:szCs w:val="28"/>
        </w:rPr>
      </w:pPr>
      <w:r>
        <w:rPr>
          <w:sz w:val="28"/>
          <w:szCs w:val="28"/>
        </w:rPr>
        <w:t xml:space="preserve">                                                           </w:t>
      </w:r>
      <w:r w:rsidR="00DE354A" w:rsidRPr="00B56EEB">
        <w:rPr>
          <w:sz w:val="28"/>
          <w:szCs w:val="28"/>
        </w:rPr>
        <w:t>с. Хорошки</w:t>
      </w:r>
    </w:p>
    <w:p w:rsidR="0076193A" w:rsidRDefault="0076193A" w:rsidP="0076193A">
      <w:pPr>
        <w:widowControl w:val="0"/>
        <w:autoSpaceDE w:val="0"/>
        <w:autoSpaceDN w:val="0"/>
        <w:adjustRightInd w:val="0"/>
        <w:rPr>
          <w:b/>
        </w:rPr>
      </w:pPr>
    </w:p>
    <w:p w:rsidR="0076193A" w:rsidRDefault="0076193A" w:rsidP="0076193A">
      <w:pPr>
        <w:widowControl w:val="0"/>
        <w:autoSpaceDE w:val="0"/>
        <w:autoSpaceDN w:val="0"/>
        <w:adjustRightInd w:val="0"/>
        <w:rPr>
          <w:b/>
        </w:rPr>
      </w:pPr>
    </w:p>
    <w:p w:rsidR="0076193A" w:rsidRDefault="0076193A" w:rsidP="0076193A">
      <w:pPr>
        <w:widowControl w:val="0"/>
        <w:autoSpaceDE w:val="0"/>
        <w:autoSpaceDN w:val="0"/>
        <w:adjustRightInd w:val="0"/>
        <w:rPr>
          <w:b/>
        </w:rPr>
      </w:pPr>
      <w:r w:rsidRPr="00304072">
        <w:rPr>
          <w:b/>
        </w:rPr>
        <w:t>(ИЗМЕНЕНИЯ И ДОПОЛНЕНИЯ</w:t>
      </w:r>
      <w:r w:rsidR="002F69DD">
        <w:rPr>
          <w:b/>
        </w:rPr>
        <w:t>)</w:t>
      </w:r>
    </w:p>
    <w:p w:rsidR="0076193A" w:rsidRDefault="0076193A" w:rsidP="0076193A">
      <w:pPr>
        <w:widowControl w:val="0"/>
        <w:autoSpaceDE w:val="0"/>
        <w:autoSpaceDN w:val="0"/>
        <w:adjustRightInd w:val="0"/>
      </w:pPr>
      <w:r w:rsidRPr="00304072">
        <w:t xml:space="preserve">Постановление от </w:t>
      </w:r>
      <w:r w:rsidR="002F69DD" w:rsidRPr="002F69DD">
        <w:t>23.03.2016 №</w:t>
      </w:r>
      <w:r w:rsidRPr="002F69DD">
        <w:t xml:space="preserve"> 33-п;</w:t>
      </w:r>
    </w:p>
    <w:p w:rsidR="0076193A" w:rsidRDefault="002F69DD" w:rsidP="0076193A">
      <w:pPr>
        <w:widowControl w:val="0"/>
        <w:autoSpaceDE w:val="0"/>
        <w:autoSpaceDN w:val="0"/>
        <w:adjustRightInd w:val="0"/>
      </w:pPr>
      <w:r>
        <w:t>Постановление от 09.02.2017 №</w:t>
      </w:r>
      <w:r w:rsidR="0076193A">
        <w:t xml:space="preserve"> 17-п;</w:t>
      </w:r>
    </w:p>
    <w:p w:rsidR="0076193A" w:rsidRPr="00304072" w:rsidRDefault="0076193A" w:rsidP="0076193A">
      <w:pPr>
        <w:widowControl w:val="0"/>
        <w:autoSpaceDE w:val="0"/>
        <w:autoSpaceDN w:val="0"/>
        <w:adjustRightInd w:val="0"/>
      </w:pPr>
      <w:r>
        <w:t>Постановление от 20.11.2017 № 126-п;</w:t>
      </w:r>
    </w:p>
    <w:p w:rsidR="0076193A" w:rsidRPr="002F69DD" w:rsidRDefault="0076193A" w:rsidP="0076193A">
      <w:pPr>
        <w:widowControl w:val="0"/>
        <w:autoSpaceDE w:val="0"/>
        <w:autoSpaceDN w:val="0"/>
        <w:adjustRightInd w:val="0"/>
      </w:pPr>
      <w:r w:rsidRPr="00304072">
        <w:t xml:space="preserve">Постановление от </w:t>
      </w:r>
      <w:r w:rsidR="002F69DD">
        <w:t>07.05.2018</w:t>
      </w:r>
      <w:r w:rsidRPr="002F69DD">
        <w:t xml:space="preserve"> № 34-п</w:t>
      </w:r>
    </w:p>
    <w:p w:rsidR="008162DA" w:rsidRPr="002F69DD" w:rsidRDefault="008162DA" w:rsidP="0076193A">
      <w:pPr>
        <w:widowControl w:val="0"/>
        <w:autoSpaceDE w:val="0"/>
        <w:autoSpaceDN w:val="0"/>
        <w:adjustRightInd w:val="0"/>
      </w:pPr>
      <w:r w:rsidRPr="002F69DD">
        <w:t>Постановление от 06.11.2018 № 121-п</w:t>
      </w:r>
    </w:p>
    <w:p w:rsidR="00B96B1D" w:rsidRDefault="00B96B1D" w:rsidP="0076193A">
      <w:pPr>
        <w:widowControl w:val="0"/>
        <w:autoSpaceDE w:val="0"/>
        <w:autoSpaceDN w:val="0"/>
        <w:adjustRightInd w:val="0"/>
      </w:pPr>
      <w:r w:rsidRPr="002F69DD">
        <w:t>Постано</w:t>
      </w:r>
      <w:r w:rsidR="009F3855" w:rsidRPr="002F69DD">
        <w:t>в</w:t>
      </w:r>
      <w:r w:rsidR="00275982" w:rsidRPr="002F69DD">
        <w:t xml:space="preserve">ление </w:t>
      </w:r>
      <w:r w:rsidR="002F69DD" w:rsidRPr="002F69DD">
        <w:t>от 07.03.2019</w:t>
      </w:r>
      <w:r w:rsidR="00275982" w:rsidRPr="002F69DD">
        <w:t xml:space="preserve"> </w:t>
      </w:r>
      <w:r w:rsidRPr="002F69DD">
        <w:t>№</w:t>
      </w:r>
      <w:r w:rsidR="00275982" w:rsidRPr="002F69DD">
        <w:t xml:space="preserve"> 23-п</w:t>
      </w:r>
      <w:r w:rsidRPr="002F69DD">
        <w:t xml:space="preserve"> </w:t>
      </w:r>
    </w:p>
    <w:p w:rsidR="002F69DD" w:rsidRDefault="002F69DD" w:rsidP="0076193A">
      <w:pPr>
        <w:widowControl w:val="0"/>
        <w:autoSpaceDE w:val="0"/>
        <w:autoSpaceDN w:val="0"/>
        <w:adjustRightInd w:val="0"/>
      </w:pPr>
      <w:r>
        <w:t>Постановление от 23.04.2020 № 23-п</w:t>
      </w:r>
    </w:p>
    <w:p w:rsidR="002F69DD" w:rsidRDefault="002F69DD" w:rsidP="0076193A">
      <w:pPr>
        <w:widowControl w:val="0"/>
        <w:autoSpaceDE w:val="0"/>
        <w:autoSpaceDN w:val="0"/>
        <w:adjustRightInd w:val="0"/>
      </w:pPr>
      <w:r>
        <w:t>Постановление от 30.06.2021 № 46-п</w:t>
      </w:r>
    </w:p>
    <w:p w:rsidR="002F69DD" w:rsidRDefault="002F69DD" w:rsidP="0076193A">
      <w:pPr>
        <w:widowControl w:val="0"/>
        <w:autoSpaceDE w:val="0"/>
        <w:autoSpaceDN w:val="0"/>
        <w:adjustRightInd w:val="0"/>
      </w:pPr>
      <w:r>
        <w:t>Постановление от 28.02.2022 № 15-п</w:t>
      </w:r>
    </w:p>
    <w:p w:rsidR="002F69DD" w:rsidRDefault="002F69DD" w:rsidP="0076193A">
      <w:pPr>
        <w:widowControl w:val="0"/>
        <w:autoSpaceDE w:val="0"/>
        <w:autoSpaceDN w:val="0"/>
        <w:adjustRightInd w:val="0"/>
      </w:pPr>
      <w:r>
        <w:t>Постановление от 02.09.2022 № 72-п</w:t>
      </w:r>
    </w:p>
    <w:p w:rsidR="002F69DD" w:rsidRPr="002F69DD" w:rsidRDefault="002F69DD" w:rsidP="0076193A">
      <w:pPr>
        <w:widowControl w:val="0"/>
        <w:autoSpaceDE w:val="0"/>
        <w:autoSpaceDN w:val="0"/>
        <w:adjustRightInd w:val="0"/>
      </w:pPr>
      <w:r>
        <w:t>Постановление от 20.02.2023 № 14-п</w:t>
      </w:r>
    </w:p>
    <w:p w:rsidR="00DE354A" w:rsidRDefault="00DE354A" w:rsidP="00DE354A">
      <w:pPr>
        <w:rPr>
          <w:sz w:val="28"/>
          <w:szCs w:val="28"/>
        </w:rPr>
      </w:pPr>
    </w:p>
    <w:p w:rsidR="00DE354A" w:rsidRDefault="00DE354A" w:rsidP="00DE354A">
      <w:pPr>
        <w:pStyle w:val="a6"/>
        <w:ind w:left="0"/>
        <w:jc w:val="center"/>
        <w:rPr>
          <w:sz w:val="28"/>
          <w:szCs w:val="28"/>
        </w:rPr>
      </w:pPr>
      <w:r w:rsidRPr="006D2A68">
        <w:rPr>
          <w:color w:val="000000"/>
          <w:sz w:val="28"/>
          <w:szCs w:val="28"/>
        </w:rPr>
        <w:t xml:space="preserve">Об утверждении административного регламента </w:t>
      </w:r>
      <w:r>
        <w:rPr>
          <w:bCs/>
          <w:sz w:val="28"/>
          <w:szCs w:val="28"/>
        </w:rPr>
        <w:t>предоставления муниципальной услуги "</w:t>
      </w:r>
      <w:r>
        <w:rPr>
          <w:sz w:val="28"/>
          <w:szCs w:val="28"/>
        </w:rPr>
        <w:t xml:space="preserve">Предварительное согласование предоставления земельного участка, находящегося в муниципальной собственности, </w:t>
      </w:r>
      <w:r w:rsidRPr="00DE354A">
        <w:rPr>
          <w:strike/>
          <w:sz w:val="28"/>
          <w:szCs w:val="28"/>
        </w:rPr>
        <w:t>земельного участка, государственная собственность</w:t>
      </w:r>
      <w:r w:rsidRPr="00DE354A">
        <w:rPr>
          <w:strike/>
          <w:sz w:val="28"/>
          <w:szCs w:val="28"/>
        </w:rPr>
        <w:br/>
        <w:t xml:space="preserve"> на который не разграничена</w:t>
      </w:r>
      <w:r>
        <w:rPr>
          <w:sz w:val="28"/>
          <w:szCs w:val="28"/>
        </w:rPr>
        <w:t>"</w:t>
      </w:r>
    </w:p>
    <w:p w:rsidR="00DE354A" w:rsidRPr="00E5261E" w:rsidRDefault="00DE354A" w:rsidP="00DE354A">
      <w:pPr>
        <w:shd w:val="clear" w:color="auto" w:fill="FFFFFF"/>
        <w:spacing w:line="270" w:lineRule="atLeast"/>
        <w:ind w:firstLine="708"/>
        <w:jc w:val="both"/>
        <w:rPr>
          <w:color w:val="000000"/>
          <w:sz w:val="28"/>
          <w:szCs w:val="28"/>
        </w:rPr>
      </w:pPr>
      <w:r w:rsidRPr="006D2A68">
        <w:rPr>
          <w:color w:val="000000"/>
          <w:sz w:val="28"/>
          <w:szCs w:val="28"/>
        </w:rPr>
        <w:t xml:space="preserve"> </w:t>
      </w:r>
      <w:r w:rsidRPr="006D2A68">
        <w:rPr>
          <w:color w:val="000000"/>
          <w:sz w:val="18"/>
          <w:szCs w:val="18"/>
        </w:rPr>
        <w:t xml:space="preserve"> </w:t>
      </w:r>
      <w:r w:rsidRPr="006D2A68">
        <w:rPr>
          <w:color w:val="000000"/>
          <w:sz w:val="28"/>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Pr="006D2A68">
        <w:rPr>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w:t>
      </w:r>
      <w:r>
        <w:rPr>
          <w:sz w:val="28"/>
          <w:szCs w:val="28"/>
        </w:rPr>
        <w:t>Хорошковского</w:t>
      </w:r>
      <w:r w:rsidRPr="006D2A68">
        <w:rPr>
          <w:sz w:val="28"/>
          <w:szCs w:val="28"/>
        </w:rPr>
        <w:t xml:space="preserve"> сельского поселения Павлоградского муниципальн</w:t>
      </w:r>
      <w:r>
        <w:rPr>
          <w:sz w:val="28"/>
          <w:szCs w:val="28"/>
        </w:rPr>
        <w:t xml:space="preserve">ого района </w:t>
      </w:r>
      <w:r w:rsidR="00CC6E9B">
        <w:rPr>
          <w:sz w:val="28"/>
          <w:szCs w:val="28"/>
        </w:rPr>
        <w:t xml:space="preserve"> Омской области  № 17 </w:t>
      </w:r>
      <w:r>
        <w:rPr>
          <w:sz w:val="28"/>
          <w:szCs w:val="28"/>
        </w:rPr>
        <w:t>от 20</w:t>
      </w:r>
      <w:r w:rsidRPr="006D2A68">
        <w:rPr>
          <w:sz w:val="28"/>
          <w:szCs w:val="28"/>
        </w:rPr>
        <w:t xml:space="preserve"> февраля </w:t>
      </w:r>
      <w:smartTag w:uri="urn:schemas-microsoft-com:office:smarttags" w:element="metricconverter">
        <w:smartTagPr>
          <w:attr w:name="ProductID" w:val="2012 г"/>
        </w:smartTagPr>
        <w:r w:rsidRPr="006D2A68">
          <w:rPr>
            <w:sz w:val="28"/>
            <w:szCs w:val="28"/>
          </w:rPr>
          <w:t>2012 г</w:t>
        </w:r>
      </w:smartTag>
      <w:r w:rsidRPr="006D2A68">
        <w:rPr>
          <w:sz w:val="28"/>
          <w:szCs w:val="28"/>
        </w:rPr>
        <w:t xml:space="preserve">., Уставом </w:t>
      </w:r>
      <w:r>
        <w:rPr>
          <w:sz w:val="28"/>
          <w:szCs w:val="28"/>
        </w:rPr>
        <w:t>Хорошковского</w:t>
      </w:r>
      <w:r w:rsidRPr="006D2A68">
        <w:rPr>
          <w:sz w:val="28"/>
          <w:szCs w:val="28"/>
        </w:rPr>
        <w:t xml:space="preserve">  сельского поселения,   ПОСТАНОВЛЯЮ: </w:t>
      </w:r>
    </w:p>
    <w:p w:rsidR="00DE354A" w:rsidRPr="00E5261E" w:rsidRDefault="00DE354A" w:rsidP="00DE354A">
      <w:pPr>
        <w:shd w:val="clear" w:color="auto" w:fill="FFFFFF"/>
        <w:ind w:firstLine="708"/>
        <w:jc w:val="both"/>
        <w:rPr>
          <w:sz w:val="28"/>
          <w:szCs w:val="28"/>
        </w:rPr>
      </w:pPr>
      <w:r>
        <w:rPr>
          <w:sz w:val="28"/>
          <w:szCs w:val="28"/>
        </w:rPr>
        <w:t xml:space="preserve">1. </w:t>
      </w:r>
      <w:r w:rsidRPr="006D2A68">
        <w:rPr>
          <w:sz w:val="28"/>
          <w:szCs w:val="28"/>
        </w:rPr>
        <w:t xml:space="preserve"> </w:t>
      </w:r>
      <w:r w:rsidRPr="006D2A68">
        <w:rPr>
          <w:color w:val="000000"/>
          <w:sz w:val="28"/>
          <w:szCs w:val="28"/>
        </w:rPr>
        <w:t>Утвердить прилагаемый Административный регламент «</w:t>
      </w:r>
      <w:r>
        <w:rPr>
          <w:sz w:val="28"/>
          <w:szCs w:val="28"/>
        </w:rPr>
        <w:t>Предварительное согласование предоставления земельного участка, находящегося в муниципальной собственности</w:t>
      </w:r>
      <w:r w:rsidRPr="00DE354A">
        <w:rPr>
          <w:strike/>
          <w:sz w:val="28"/>
          <w:szCs w:val="28"/>
        </w:rPr>
        <w:t>, земельного участка,</w:t>
      </w:r>
      <w:r>
        <w:rPr>
          <w:sz w:val="28"/>
          <w:szCs w:val="28"/>
        </w:rPr>
        <w:t xml:space="preserve"> </w:t>
      </w:r>
      <w:r w:rsidRPr="00DE354A">
        <w:rPr>
          <w:strike/>
          <w:sz w:val="28"/>
          <w:szCs w:val="28"/>
        </w:rPr>
        <w:t>государственная собственность  на который не разграничена</w:t>
      </w:r>
      <w:r w:rsidRPr="006D2A68">
        <w:rPr>
          <w:color w:val="000000"/>
          <w:sz w:val="28"/>
          <w:szCs w:val="28"/>
        </w:rPr>
        <w:t>».</w:t>
      </w:r>
    </w:p>
    <w:p w:rsidR="00DE354A" w:rsidRPr="006D2A68" w:rsidRDefault="00DE354A" w:rsidP="00DE354A">
      <w:pPr>
        <w:shd w:val="clear" w:color="auto" w:fill="FFFFFF"/>
        <w:spacing w:after="150" w:line="270" w:lineRule="atLeast"/>
        <w:jc w:val="both"/>
        <w:rPr>
          <w:color w:val="000000"/>
          <w:sz w:val="28"/>
          <w:szCs w:val="28"/>
        </w:rPr>
      </w:pPr>
      <w:r w:rsidRPr="006D2A68">
        <w:rPr>
          <w:sz w:val="28"/>
          <w:szCs w:val="28"/>
        </w:rPr>
        <w:t xml:space="preserve">     2. </w:t>
      </w:r>
      <w:r w:rsidRPr="006D2A68">
        <w:rPr>
          <w:color w:val="000000"/>
          <w:sz w:val="28"/>
          <w:szCs w:val="28"/>
        </w:rPr>
        <w:t xml:space="preserve">Разместить настоящее постановление на официальном сайте Администрации </w:t>
      </w:r>
      <w:r>
        <w:rPr>
          <w:color w:val="000000"/>
          <w:sz w:val="28"/>
          <w:szCs w:val="28"/>
        </w:rPr>
        <w:t>Хорошковского</w:t>
      </w:r>
      <w:r w:rsidRPr="006D2A68">
        <w:rPr>
          <w:color w:val="000000"/>
          <w:sz w:val="28"/>
          <w:szCs w:val="28"/>
        </w:rPr>
        <w:t xml:space="preserve"> сельского поселения в сети Интернет.</w:t>
      </w:r>
    </w:p>
    <w:p w:rsidR="00DE354A" w:rsidRPr="006D2A68" w:rsidRDefault="00DE354A" w:rsidP="00DE354A">
      <w:pPr>
        <w:shd w:val="clear" w:color="auto" w:fill="FFFFFF"/>
        <w:spacing w:after="150" w:line="270" w:lineRule="atLeast"/>
        <w:jc w:val="both"/>
        <w:rPr>
          <w:color w:val="000000"/>
          <w:sz w:val="28"/>
          <w:szCs w:val="28"/>
        </w:rPr>
      </w:pPr>
      <w:r w:rsidRPr="006D2A68">
        <w:rPr>
          <w:color w:val="000000"/>
          <w:sz w:val="28"/>
          <w:szCs w:val="28"/>
        </w:rPr>
        <w:lastRenderedPageBreak/>
        <w:t xml:space="preserve">     3. Контроль за исполнением настоящего постановления оставляю за собой.</w:t>
      </w:r>
    </w:p>
    <w:p w:rsidR="00DE354A" w:rsidRPr="006D2A68" w:rsidRDefault="00DE354A" w:rsidP="00DE354A">
      <w:pPr>
        <w:shd w:val="clear" w:color="auto" w:fill="FFFFFF"/>
        <w:spacing w:after="150" w:line="270" w:lineRule="atLeast"/>
        <w:jc w:val="both"/>
        <w:rPr>
          <w:color w:val="000000"/>
          <w:sz w:val="18"/>
          <w:szCs w:val="18"/>
        </w:rPr>
      </w:pPr>
      <w:r w:rsidRPr="006D2A68">
        <w:rPr>
          <w:color w:val="000000"/>
          <w:sz w:val="28"/>
          <w:szCs w:val="28"/>
        </w:rPr>
        <w:t xml:space="preserve">     4. Настоящее постановление вступает в силу с момента его официального о</w:t>
      </w:r>
      <w:r>
        <w:rPr>
          <w:color w:val="000000"/>
          <w:sz w:val="28"/>
          <w:szCs w:val="28"/>
        </w:rPr>
        <w:t>публикования</w:t>
      </w:r>
      <w:r w:rsidRPr="006D2A68">
        <w:rPr>
          <w:color w:val="000000"/>
          <w:sz w:val="28"/>
          <w:szCs w:val="28"/>
        </w:rPr>
        <w:t>.</w:t>
      </w:r>
      <w:r w:rsidRPr="006D2A68">
        <w:rPr>
          <w:color w:val="000000"/>
          <w:sz w:val="18"/>
          <w:szCs w:val="18"/>
        </w:rPr>
        <w:t xml:space="preserve">     </w:t>
      </w:r>
    </w:p>
    <w:p w:rsidR="00DE354A" w:rsidRDefault="00DE354A" w:rsidP="00DE354A">
      <w:pPr>
        <w:spacing w:line="360" w:lineRule="auto"/>
        <w:jc w:val="both"/>
        <w:rPr>
          <w:sz w:val="28"/>
          <w:szCs w:val="20"/>
        </w:rPr>
      </w:pPr>
      <w:r w:rsidRPr="006D2A68">
        <w:rPr>
          <w:sz w:val="28"/>
        </w:rPr>
        <w:t xml:space="preserve">         </w:t>
      </w:r>
      <w:r>
        <w:rPr>
          <w:sz w:val="28"/>
        </w:rPr>
        <w:t>(</w:t>
      </w:r>
      <w:r>
        <w:t>Из названия, текста и приложений</w:t>
      </w:r>
      <w:r w:rsidRPr="006D2A68">
        <w:rPr>
          <w:sz w:val="28"/>
        </w:rPr>
        <w:t xml:space="preserve">   </w:t>
      </w:r>
      <w:r>
        <w:t>исключены слова «земельного участка, государственная собственность на который не разграничена» постановлением № 17-п от 09.02.2017)</w:t>
      </w:r>
    </w:p>
    <w:p w:rsidR="00DE354A" w:rsidRDefault="00DE354A" w:rsidP="00DE354A">
      <w:pPr>
        <w:spacing w:line="360" w:lineRule="auto"/>
        <w:jc w:val="both"/>
        <w:rPr>
          <w:sz w:val="28"/>
          <w:szCs w:val="28"/>
        </w:rPr>
      </w:pPr>
      <w:r>
        <w:rPr>
          <w:sz w:val="28"/>
          <w:szCs w:val="28"/>
        </w:rPr>
        <w:t xml:space="preserve">Глава Хорошковского </w:t>
      </w:r>
    </w:p>
    <w:p w:rsidR="00DE354A" w:rsidRDefault="00DE354A" w:rsidP="00DE354A">
      <w:pPr>
        <w:spacing w:line="360" w:lineRule="auto"/>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П.И. Москаленко</w:t>
      </w:r>
    </w:p>
    <w:p w:rsidR="00DE354A" w:rsidRDefault="00DE354A" w:rsidP="00DE354A">
      <w:pPr>
        <w:spacing w:line="360" w:lineRule="auto"/>
        <w:jc w:val="both"/>
        <w:rPr>
          <w:sz w:val="28"/>
          <w:szCs w:val="28"/>
        </w:rPr>
      </w:pPr>
    </w:p>
    <w:p w:rsidR="00DE354A" w:rsidRDefault="00DE354A" w:rsidP="00DE354A">
      <w:pPr>
        <w:spacing w:line="360" w:lineRule="auto"/>
        <w:jc w:val="both"/>
        <w:rPr>
          <w:sz w:val="28"/>
          <w:szCs w:val="28"/>
        </w:rPr>
      </w:pPr>
    </w:p>
    <w:p w:rsidR="00DE354A" w:rsidRDefault="00DE354A" w:rsidP="00DE354A">
      <w:pPr>
        <w:spacing w:line="360" w:lineRule="auto"/>
        <w:jc w:val="both"/>
        <w:rPr>
          <w:sz w:val="28"/>
          <w:szCs w:val="28"/>
        </w:rPr>
      </w:pPr>
    </w:p>
    <w:p w:rsidR="00DE354A" w:rsidRPr="00E5261E" w:rsidRDefault="00DE354A" w:rsidP="00DE354A">
      <w:pPr>
        <w:spacing w:line="360" w:lineRule="auto"/>
        <w:jc w:val="both"/>
        <w:rPr>
          <w:sz w:val="28"/>
          <w:szCs w:val="20"/>
        </w:rPr>
      </w:pPr>
    </w:p>
    <w:p w:rsidR="00DE354A" w:rsidRPr="006D2A68" w:rsidRDefault="00DE354A" w:rsidP="00DE354A">
      <w:pPr>
        <w:pStyle w:val="ConsPlusNormal"/>
        <w:jc w:val="both"/>
        <w:rPr>
          <w:rFonts w:ascii="Times New Roman" w:hAnsi="Times New Roman" w:cs="Times New Roman"/>
          <w:bCs/>
          <w:sz w:val="28"/>
          <w:szCs w:val="28"/>
        </w:rPr>
      </w:pPr>
    </w:p>
    <w:p w:rsidR="00DE354A" w:rsidRDefault="00DE354A" w:rsidP="00DE354A">
      <w:pPr>
        <w:pStyle w:val="ConsPlusNormal"/>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rsidR="00DE354A" w:rsidRDefault="00DE354A" w:rsidP="00DE354A">
      <w:pPr>
        <w:pStyle w:val="a6"/>
        <w:ind w:left="0"/>
        <w:jc w:val="center"/>
        <w:rPr>
          <w:sz w:val="28"/>
          <w:szCs w:val="28"/>
        </w:rPr>
      </w:pPr>
      <w:r>
        <w:rPr>
          <w:bCs/>
          <w:sz w:val="28"/>
          <w:szCs w:val="28"/>
        </w:rPr>
        <w:t>предоставления муниципальной услуги "</w:t>
      </w:r>
      <w:r>
        <w:rPr>
          <w:sz w:val="28"/>
          <w:szCs w:val="28"/>
        </w:rPr>
        <w:t xml:space="preserve">Предварительное согласование предоставления земельного участка, находящегося в муниципальной собственности, </w:t>
      </w:r>
      <w:r w:rsidRPr="00DE354A">
        <w:rPr>
          <w:strike/>
          <w:sz w:val="28"/>
          <w:szCs w:val="28"/>
        </w:rPr>
        <w:t>земельного участка, государственная собственность</w:t>
      </w:r>
      <w:r w:rsidRPr="00DE354A">
        <w:rPr>
          <w:strike/>
          <w:sz w:val="28"/>
          <w:szCs w:val="28"/>
        </w:rPr>
        <w:br/>
        <w:t xml:space="preserve"> на который не разграничена</w:t>
      </w:r>
      <w:r>
        <w:rPr>
          <w:sz w:val="28"/>
          <w:szCs w:val="28"/>
        </w:rPr>
        <w:t>"</w:t>
      </w:r>
    </w:p>
    <w:p w:rsidR="00DE354A" w:rsidRDefault="00DE354A" w:rsidP="00DE354A">
      <w:pPr>
        <w:pStyle w:val="ConsPlusNormal"/>
        <w:jc w:val="center"/>
        <w:rPr>
          <w:rFonts w:ascii="Times New Roman" w:hAnsi="Times New Roman" w:cs="Times New Roman"/>
          <w:sz w:val="28"/>
          <w:szCs w:val="28"/>
        </w:rPr>
      </w:pPr>
    </w:p>
    <w:p w:rsidR="00DE354A" w:rsidRDefault="00DE354A" w:rsidP="00DE354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I. Общие положения</w:t>
      </w:r>
    </w:p>
    <w:p w:rsidR="00DE354A" w:rsidRDefault="00DE354A" w:rsidP="00DE354A">
      <w:pPr>
        <w:pStyle w:val="ConsPlusNormal"/>
        <w:jc w:val="center"/>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 Предмет регулирования Административного регламента</w:t>
      </w:r>
    </w:p>
    <w:p w:rsidR="00DE354A" w:rsidRDefault="00DE354A" w:rsidP="00DE354A">
      <w:pPr>
        <w:pStyle w:val="ConsPlusNormal"/>
        <w:jc w:val="center"/>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w:t>
      </w:r>
      <w:r w:rsidRPr="00DE354A">
        <w:rPr>
          <w:rFonts w:ascii="Times New Roman" w:hAnsi="Times New Roman" w:cs="Times New Roman"/>
          <w:strike/>
          <w:sz w:val="28"/>
          <w:szCs w:val="28"/>
        </w:rPr>
        <w:t>, земельного участка</w:t>
      </w:r>
      <w:r>
        <w:rPr>
          <w:rFonts w:ascii="Times New Roman" w:hAnsi="Times New Roman" w:cs="Times New Roman"/>
          <w:sz w:val="28"/>
          <w:szCs w:val="28"/>
        </w:rPr>
        <w:t xml:space="preserve">, </w:t>
      </w:r>
      <w:r w:rsidRPr="00DE354A">
        <w:rPr>
          <w:rFonts w:ascii="Times New Roman" w:hAnsi="Times New Roman" w:cs="Times New Roman"/>
          <w:strike/>
          <w:sz w:val="28"/>
          <w:szCs w:val="28"/>
        </w:rPr>
        <w:t>государственная собственность на который не разграничена</w:t>
      </w:r>
      <w:r>
        <w:rPr>
          <w:rFonts w:ascii="Times New Roman" w:hAnsi="Times New Roman" w:cs="Times New Roman"/>
          <w:sz w:val="28"/>
          <w:szCs w:val="28"/>
        </w:rPr>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w:t>
      </w:r>
      <w:r w:rsidRPr="00DE354A">
        <w:rPr>
          <w:rFonts w:ascii="Times New Roman" w:hAnsi="Times New Roman" w:cs="Times New Roman"/>
          <w:strike/>
          <w:sz w:val="28"/>
          <w:szCs w:val="28"/>
        </w:rPr>
        <w:t>земельного участка</w:t>
      </w:r>
      <w:r>
        <w:rPr>
          <w:rFonts w:ascii="Times New Roman" w:hAnsi="Times New Roman" w:cs="Times New Roman"/>
          <w:sz w:val="28"/>
          <w:szCs w:val="28"/>
        </w:rPr>
        <w:t xml:space="preserve">, </w:t>
      </w:r>
      <w:r w:rsidRPr="00DE354A">
        <w:rPr>
          <w:rFonts w:ascii="Times New Roman" w:hAnsi="Times New Roman" w:cs="Times New Roman"/>
          <w:strike/>
          <w:sz w:val="28"/>
          <w:szCs w:val="28"/>
        </w:rPr>
        <w:t>государственная собственность на который не разграничена</w:t>
      </w:r>
      <w:r>
        <w:rPr>
          <w:rFonts w:ascii="Times New Roman" w:hAnsi="Times New Roman" w:cs="Times New Roman"/>
          <w:sz w:val="28"/>
          <w:szCs w:val="28"/>
        </w:rPr>
        <w:t>, создания благоприятных условий для получателей муниципальной услуги.</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2. Круг заявителей</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Заявителями на получение муниципальной услуги являются юридические и физические лица (далее – заявитель).</w:t>
      </w:r>
      <w:r>
        <w:rPr>
          <w:rFonts w:ascii="Calibri" w:hAnsi="Calibri" w:cs="Calibri"/>
        </w:rPr>
        <w:t xml:space="preserve"> </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о предварительном согласовании предоставления земельного участка (далее – заявление) подается заявителем лично.</w:t>
      </w:r>
    </w:p>
    <w:p w:rsidR="00DE354A" w:rsidRDefault="00DE354A" w:rsidP="00DE354A">
      <w:pPr>
        <w:widowControl w:val="0"/>
        <w:autoSpaceDE w:val="0"/>
        <w:autoSpaceDN w:val="0"/>
        <w:adjustRightInd w:val="0"/>
        <w:ind w:firstLine="540"/>
        <w:jc w:val="both"/>
        <w:rPr>
          <w:sz w:val="28"/>
          <w:szCs w:val="28"/>
        </w:rPr>
      </w:pPr>
      <w:r>
        <w:rPr>
          <w:sz w:val="28"/>
          <w:szCs w:val="28"/>
        </w:rPr>
        <w:lastRenderedPageBreak/>
        <w:t xml:space="preserve">С заявлением вправе обратиться </w:t>
      </w:r>
      <w:hyperlink r:id="rId7" w:history="1">
        <w:r>
          <w:rPr>
            <w:rStyle w:val="a7"/>
            <w:sz w:val="28"/>
            <w:szCs w:val="28"/>
          </w:rPr>
          <w:t>представители</w:t>
        </w:r>
      </w:hyperlink>
      <w:r>
        <w:rPr>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3. Требования к порядку информирования о предоставлении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Хорошковского сельского поселения Павлоградского муниципального района Омской области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филиала ФГБУ "ФКП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по Омской области и Управления Федеральной налоговой службы по Омской области, участвующих в предоставлении муниципальной услуги (приложение № 1 к настоящему Административному регламенту), размещается: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информационных стендах Администрации;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официальном сайте Администрации в сети Интернет (далее – интернет-сайт Администрации).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График работы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354A" w:rsidRPr="00527C0D" w:rsidTr="0076193A">
        <w:tc>
          <w:tcPr>
            <w:tcW w:w="4785"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jc w:val="center"/>
              <w:rPr>
                <w:b/>
                <w:sz w:val="28"/>
                <w:szCs w:val="28"/>
              </w:rPr>
            </w:pPr>
            <w:r w:rsidRPr="00527C0D">
              <w:rPr>
                <w:b/>
                <w:sz w:val="28"/>
                <w:szCs w:val="28"/>
              </w:rPr>
              <w:t>Дни недели</w:t>
            </w:r>
          </w:p>
        </w:tc>
        <w:tc>
          <w:tcPr>
            <w:tcW w:w="4786"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jc w:val="center"/>
              <w:rPr>
                <w:b/>
                <w:sz w:val="28"/>
                <w:szCs w:val="28"/>
              </w:rPr>
            </w:pPr>
            <w:r w:rsidRPr="00527C0D">
              <w:rPr>
                <w:b/>
                <w:sz w:val="28"/>
                <w:szCs w:val="28"/>
              </w:rPr>
              <w:t>Время приёма</w:t>
            </w:r>
          </w:p>
        </w:tc>
      </w:tr>
      <w:tr w:rsidR="00DE354A" w:rsidRPr="00527C0D" w:rsidTr="0076193A">
        <w:tc>
          <w:tcPr>
            <w:tcW w:w="4785"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rPr>
                <w:sz w:val="28"/>
                <w:szCs w:val="28"/>
              </w:rPr>
            </w:pPr>
            <w:r w:rsidRPr="00527C0D">
              <w:rPr>
                <w:sz w:val="28"/>
                <w:szCs w:val="28"/>
              </w:rPr>
              <w:t>Понедельник</w:t>
            </w:r>
          </w:p>
        </w:tc>
        <w:tc>
          <w:tcPr>
            <w:tcW w:w="4786"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jc w:val="center"/>
              <w:rPr>
                <w:sz w:val="28"/>
                <w:szCs w:val="28"/>
                <w:u w:val="single"/>
                <w:vertAlign w:val="superscript"/>
              </w:rPr>
            </w:pPr>
            <w:r w:rsidRPr="00527C0D">
              <w:rPr>
                <w:sz w:val="28"/>
                <w:szCs w:val="28"/>
              </w:rPr>
              <w:t>с 8</w:t>
            </w:r>
            <w:r w:rsidRPr="00527C0D">
              <w:rPr>
                <w:sz w:val="28"/>
                <w:szCs w:val="28"/>
                <w:u w:val="single"/>
                <w:vertAlign w:val="superscript"/>
              </w:rPr>
              <w:t>30</w:t>
            </w:r>
            <w:r w:rsidRPr="00527C0D">
              <w:rPr>
                <w:sz w:val="28"/>
                <w:szCs w:val="28"/>
              </w:rPr>
              <w:t xml:space="preserve"> по 17</w:t>
            </w:r>
            <w:r>
              <w:rPr>
                <w:sz w:val="28"/>
                <w:szCs w:val="28"/>
                <w:u w:val="single"/>
                <w:vertAlign w:val="superscript"/>
              </w:rPr>
              <w:t>0</w:t>
            </w:r>
            <w:r w:rsidRPr="00527C0D">
              <w:rPr>
                <w:sz w:val="28"/>
                <w:szCs w:val="28"/>
                <w:u w:val="single"/>
                <w:vertAlign w:val="superscript"/>
              </w:rPr>
              <w:t>0</w:t>
            </w:r>
            <w:r w:rsidRPr="00527C0D">
              <w:rPr>
                <w:sz w:val="28"/>
                <w:szCs w:val="28"/>
              </w:rPr>
              <w:t xml:space="preserve"> </w:t>
            </w:r>
            <w:r w:rsidRPr="00527C0D">
              <w:t>перерыв на обед с12</w:t>
            </w:r>
            <w:r>
              <w:rPr>
                <w:u w:val="single"/>
                <w:vertAlign w:val="superscript"/>
              </w:rPr>
              <w:t>30</w:t>
            </w:r>
            <w:r w:rsidRPr="00527C0D">
              <w:t>по14</w:t>
            </w:r>
            <w:r w:rsidRPr="00527C0D">
              <w:rPr>
                <w:u w:val="single"/>
                <w:vertAlign w:val="superscript"/>
              </w:rPr>
              <w:t>00</w:t>
            </w:r>
          </w:p>
        </w:tc>
      </w:tr>
      <w:tr w:rsidR="00DE354A" w:rsidRPr="00527C0D" w:rsidTr="0076193A">
        <w:tc>
          <w:tcPr>
            <w:tcW w:w="4785"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rPr>
                <w:sz w:val="28"/>
                <w:szCs w:val="28"/>
              </w:rPr>
            </w:pPr>
            <w:r w:rsidRPr="00527C0D">
              <w:rPr>
                <w:sz w:val="28"/>
                <w:szCs w:val="28"/>
              </w:rPr>
              <w:t>Вторник</w:t>
            </w:r>
          </w:p>
        </w:tc>
        <w:tc>
          <w:tcPr>
            <w:tcW w:w="4786" w:type="dxa"/>
            <w:tcBorders>
              <w:top w:val="single" w:sz="4" w:space="0" w:color="000000"/>
              <w:left w:val="single" w:sz="4" w:space="0" w:color="000000"/>
              <w:bottom w:val="single" w:sz="4" w:space="0" w:color="000000"/>
              <w:right w:val="single" w:sz="4" w:space="0" w:color="000000"/>
            </w:tcBorders>
            <w:hideMark/>
          </w:tcPr>
          <w:p w:rsidR="00DE354A" w:rsidRDefault="00DE354A" w:rsidP="0076193A">
            <w:r w:rsidRPr="00BC08C1">
              <w:rPr>
                <w:sz w:val="28"/>
                <w:szCs w:val="28"/>
              </w:rPr>
              <w:t>с 8</w:t>
            </w:r>
            <w:r w:rsidRPr="00BC08C1">
              <w:rPr>
                <w:sz w:val="28"/>
                <w:szCs w:val="28"/>
                <w:u w:val="single"/>
                <w:vertAlign w:val="superscript"/>
              </w:rPr>
              <w:t>30</w:t>
            </w:r>
            <w:r w:rsidRPr="00BC08C1">
              <w:rPr>
                <w:sz w:val="28"/>
                <w:szCs w:val="28"/>
              </w:rPr>
              <w:t xml:space="preserve"> по 17</w:t>
            </w:r>
            <w:r w:rsidRPr="00BC08C1">
              <w:rPr>
                <w:sz w:val="28"/>
                <w:szCs w:val="28"/>
                <w:u w:val="single"/>
                <w:vertAlign w:val="superscript"/>
              </w:rPr>
              <w:t>00</w:t>
            </w:r>
            <w:r w:rsidRPr="00BC08C1">
              <w:rPr>
                <w:sz w:val="28"/>
                <w:szCs w:val="28"/>
              </w:rPr>
              <w:t xml:space="preserve"> </w:t>
            </w:r>
            <w:r w:rsidRPr="00BC08C1">
              <w:t>перерыв на обед с12</w:t>
            </w:r>
            <w:r w:rsidRPr="00BC08C1">
              <w:rPr>
                <w:u w:val="single"/>
                <w:vertAlign w:val="superscript"/>
              </w:rPr>
              <w:t>30</w:t>
            </w:r>
            <w:r w:rsidRPr="00BC08C1">
              <w:t>по14</w:t>
            </w:r>
            <w:r w:rsidRPr="00BC08C1">
              <w:rPr>
                <w:u w:val="single"/>
                <w:vertAlign w:val="superscript"/>
              </w:rPr>
              <w:t>00</w:t>
            </w:r>
          </w:p>
        </w:tc>
      </w:tr>
      <w:tr w:rsidR="00DE354A" w:rsidRPr="00527C0D" w:rsidTr="0076193A">
        <w:tc>
          <w:tcPr>
            <w:tcW w:w="4785"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rPr>
                <w:sz w:val="28"/>
                <w:szCs w:val="28"/>
              </w:rPr>
            </w:pPr>
            <w:r w:rsidRPr="00527C0D">
              <w:rPr>
                <w:sz w:val="28"/>
                <w:szCs w:val="28"/>
              </w:rPr>
              <w:t>Среда</w:t>
            </w:r>
          </w:p>
        </w:tc>
        <w:tc>
          <w:tcPr>
            <w:tcW w:w="4786" w:type="dxa"/>
            <w:tcBorders>
              <w:top w:val="single" w:sz="4" w:space="0" w:color="000000"/>
              <w:left w:val="single" w:sz="4" w:space="0" w:color="000000"/>
              <w:bottom w:val="single" w:sz="4" w:space="0" w:color="000000"/>
              <w:right w:val="single" w:sz="4" w:space="0" w:color="000000"/>
            </w:tcBorders>
            <w:hideMark/>
          </w:tcPr>
          <w:p w:rsidR="00DE354A" w:rsidRDefault="00DE354A" w:rsidP="0076193A">
            <w:r w:rsidRPr="00BC08C1">
              <w:rPr>
                <w:sz w:val="28"/>
                <w:szCs w:val="28"/>
              </w:rPr>
              <w:t>с 8</w:t>
            </w:r>
            <w:r w:rsidRPr="00BC08C1">
              <w:rPr>
                <w:sz w:val="28"/>
                <w:szCs w:val="28"/>
                <w:u w:val="single"/>
                <w:vertAlign w:val="superscript"/>
              </w:rPr>
              <w:t>30</w:t>
            </w:r>
            <w:r w:rsidRPr="00BC08C1">
              <w:rPr>
                <w:sz w:val="28"/>
                <w:szCs w:val="28"/>
              </w:rPr>
              <w:t xml:space="preserve"> по 17</w:t>
            </w:r>
            <w:r w:rsidRPr="00BC08C1">
              <w:rPr>
                <w:sz w:val="28"/>
                <w:szCs w:val="28"/>
                <w:u w:val="single"/>
                <w:vertAlign w:val="superscript"/>
              </w:rPr>
              <w:t>00</w:t>
            </w:r>
            <w:r w:rsidRPr="00BC08C1">
              <w:rPr>
                <w:sz w:val="28"/>
                <w:szCs w:val="28"/>
              </w:rPr>
              <w:t xml:space="preserve"> </w:t>
            </w:r>
            <w:r w:rsidRPr="00BC08C1">
              <w:t>перерыв на обед с12</w:t>
            </w:r>
            <w:r w:rsidRPr="00BC08C1">
              <w:rPr>
                <w:u w:val="single"/>
                <w:vertAlign w:val="superscript"/>
              </w:rPr>
              <w:t>30</w:t>
            </w:r>
            <w:r w:rsidRPr="00BC08C1">
              <w:t>по14</w:t>
            </w:r>
            <w:r w:rsidRPr="00BC08C1">
              <w:rPr>
                <w:u w:val="single"/>
                <w:vertAlign w:val="superscript"/>
              </w:rPr>
              <w:t>00</w:t>
            </w:r>
          </w:p>
        </w:tc>
      </w:tr>
      <w:tr w:rsidR="00DE354A" w:rsidRPr="00527C0D" w:rsidTr="0076193A">
        <w:tc>
          <w:tcPr>
            <w:tcW w:w="4785"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rPr>
                <w:sz w:val="28"/>
                <w:szCs w:val="28"/>
              </w:rPr>
            </w:pPr>
            <w:r w:rsidRPr="00527C0D">
              <w:rPr>
                <w:sz w:val="28"/>
                <w:szCs w:val="28"/>
              </w:rPr>
              <w:t>Четверг</w:t>
            </w:r>
          </w:p>
        </w:tc>
        <w:tc>
          <w:tcPr>
            <w:tcW w:w="4786" w:type="dxa"/>
            <w:tcBorders>
              <w:top w:val="single" w:sz="4" w:space="0" w:color="000000"/>
              <w:left w:val="single" w:sz="4" w:space="0" w:color="000000"/>
              <w:bottom w:val="single" w:sz="4" w:space="0" w:color="000000"/>
              <w:right w:val="single" w:sz="4" w:space="0" w:color="000000"/>
            </w:tcBorders>
            <w:hideMark/>
          </w:tcPr>
          <w:p w:rsidR="00DE354A" w:rsidRDefault="00DE354A" w:rsidP="0076193A">
            <w:r w:rsidRPr="00BC08C1">
              <w:rPr>
                <w:sz w:val="28"/>
                <w:szCs w:val="28"/>
              </w:rPr>
              <w:t>с 8</w:t>
            </w:r>
            <w:r w:rsidRPr="00BC08C1">
              <w:rPr>
                <w:sz w:val="28"/>
                <w:szCs w:val="28"/>
                <w:u w:val="single"/>
                <w:vertAlign w:val="superscript"/>
              </w:rPr>
              <w:t>30</w:t>
            </w:r>
            <w:r w:rsidRPr="00BC08C1">
              <w:rPr>
                <w:sz w:val="28"/>
                <w:szCs w:val="28"/>
              </w:rPr>
              <w:t xml:space="preserve"> по 17</w:t>
            </w:r>
            <w:r w:rsidRPr="00BC08C1">
              <w:rPr>
                <w:sz w:val="28"/>
                <w:szCs w:val="28"/>
                <w:u w:val="single"/>
                <w:vertAlign w:val="superscript"/>
              </w:rPr>
              <w:t>00</w:t>
            </w:r>
            <w:r w:rsidRPr="00BC08C1">
              <w:rPr>
                <w:sz w:val="28"/>
                <w:szCs w:val="28"/>
              </w:rPr>
              <w:t xml:space="preserve"> </w:t>
            </w:r>
            <w:r w:rsidRPr="00BC08C1">
              <w:t>перерыв на обед с12</w:t>
            </w:r>
            <w:r w:rsidRPr="00BC08C1">
              <w:rPr>
                <w:u w:val="single"/>
                <w:vertAlign w:val="superscript"/>
              </w:rPr>
              <w:t>30</w:t>
            </w:r>
            <w:r w:rsidRPr="00BC08C1">
              <w:t>по14</w:t>
            </w:r>
            <w:r w:rsidRPr="00BC08C1">
              <w:rPr>
                <w:u w:val="single"/>
                <w:vertAlign w:val="superscript"/>
              </w:rPr>
              <w:t>00</w:t>
            </w:r>
          </w:p>
        </w:tc>
      </w:tr>
      <w:tr w:rsidR="00DE354A" w:rsidRPr="00527C0D" w:rsidTr="0076193A">
        <w:tc>
          <w:tcPr>
            <w:tcW w:w="4785"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rPr>
                <w:sz w:val="28"/>
                <w:szCs w:val="28"/>
              </w:rPr>
            </w:pPr>
            <w:r w:rsidRPr="00527C0D">
              <w:rPr>
                <w:sz w:val="28"/>
                <w:szCs w:val="28"/>
              </w:rPr>
              <w:t>Пятница</w:t>
            </w:r>
          </w:p>
        </w:tc>
        <w:tc>
          <w:tcPr>
            <w:tcW w:w="4786" w:type="dxa"/>
            <w:tcBorders>
              <w:top w:val="single" w:sz="4" w:space="0" w:color="000000"/>
              <w:left w:val="single" w:sz="4" w:space="0" w:color="000000"/>
              <w:bottom w:val="single" w:sz="4" w:space="0" w:color="000000"/>
              <w:right w:val="single" w:sz="4" w:space="0" w:color="000000"/>
            </w:tcBorders>
            <w:hideMark/>
          </w:tcPr>
          <w:p w:rsidR="00DE354A" w:rsidRDefault="00DE354A" w:rsidP="0076193A">
            <w:r w:rsidRPr="00BC08C1">
              <w:rPr>
                <w:sz w:val="28"/>
                <w:szCs w:val="28"/>
              </w:rPr>
              <w:t>с 8</w:t>
            </w:r>
            <w:r w:rsidRPr="00BC08C1">
              <w:rPr>
                <w:sz w:val="28"/>
                <w:szCs w:val="28"/>
                <w:u w:val="single"/>
                <w:vertAlign w:val="superscript"/>
              </w:rPr>
              <w:t>30</w:t>
            </w:r>
            <w:r w:rsidRPr="00BC08C1">
              <w:rPr>
                <w:sz w:val="28"/>
                <w:szCs w:val="28"/>
              </w:rPr>
              <w:t xml:space="preserve"> по 17</w:t>
            </w:r>
            <w:r w:rsidRPr="00BC08C1">
              <w:rPr>
                <w:sz w:val="28"/>
                <w:szCs w:val="28"/>
                <w:u w:val="single"/>
                <w:vertAlign w:val="superscript"/>
              </w:rPr>
              <w:t>00</w:t>
            </w:r>
            <w:r w:rsidRPr="00BC08C1">
              <w:rPr>
                <w:sz w:val="28"/>
                <w:szCs w:val="28"/>
              </w:rPr>
              <w:t xml:space="preserve"> </w:t>
            </w:r>
            <w:r w:rsidRPr="00BC08C1">
              <w:t>перерыв на обед с12</w:t>
            </w:r>
            <w:r w:rsidRPr="00BC08C1">
              <w:rPr>
                <w:u w:val="single"/>
                <w:vertAlign w:val="superscript"/>
              </w:rPr>
              <w:t>30</w:t>
            </w:r>
            <w:r w:rsidRPr="00BC08C1">
              <w:t>по14</w:t>
            </w:r>
            <w:r w:rsidRPr="00BC08C1">
              <w:rPr>
                <w:u w:val="single"/>
                <w:vertAlign w:val="superscript"/>
              </w:rPr>
              <w:t>00</w:t>
            </w:r>
          </w:p>
        </w:tc>
      </w:tr>
      <w:tr w:rsidR="00DE354A" w:rsidRPr="00527C0D" w:rsidTr="0076193A">
        <w:tc>
          <w:tcPr>
            <w:tcW w:w="4785"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rPr>
                <w:sz w:val="28"/>
                <w:szCs w:val="28"/>
              </w:rPr>
            </w:pPr>
            <w:r w:rsidRPr="00527C0D">
              <w:rPr>
                <w:sz w:val="28"/>
                <w:szCs w:val="28"/>
              </w:rPr>
              <w:t>Суббота</w:t>
            </w:r>
          </w:p>
        </w:tc>
        <w:tc>
          <w:tcPr>
            <w:tcW w:w="4786"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jc w:val="center"/>
              <w:rPr>
                <w:sz w:val="28"/>
                <w:szCs w:val="28"/>
              </w:rPr>
            </w:pPr>
            <w:r w:rsidRPr="00527C0D">
              <w:rPr>
                <w:sz w:val="28"/>
                <w:szCs w:val="28"/>
              </w:rPr>
              <w:t>Выходной</w:t>
            </w:r>
          </w:p>
        </w:tc>
      </w:tr>
      <w:tr w:rsidR="00DE354A" w:rsidRPr="00527C0D" w:rsidTr="0076193A">
        <w:tc>
          <w:tcPr>
            <w:tcW w:w="4785"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rPr>
                <w:sz w:val="28"/>
                <w:szCs w:val="28"/>
              </w:rPr>
            </w:pPr>
            <w:r w:rsidRPr="00527C0D">
              <w:rPr>
                <w:sz w:val="28"/>
                <w:szCs w:val="28"/>
              </w:rPr>
              <w:t>Воскресенье</w:t>
            </w:r>
          </w:p>
        </w:tc>
        <w:tc>
          <w:tcPr>
            <w:tcW w:w="4786" w:type="dxa"/>
            <w:tcBorders>
              <w:top w:val="single" w:sz="4" w:space="0" w:color="000000"/>
              <w:left w:val="single" w:sz="4" w:space="0" w:color="000000"/>
              <w:bottom w:val="single" w:sz="4" w:space="0" w:color="000000"/>
              <w:right w:val="single" w:sz="4" w:space="0" w:color="000000"/>
            </w:tcBorders>
            <w:hideMark/>
          </w:tcPr>
          <w:p w:rsidR="00DE354A" w:rsidRPr="00527C0D" w:rsidRDefault="00DE354A" w:rsidP="0076193A">
            <w:pPr>
              <w:jc w:val="center"/>
              <w:rPr>
                <w:sz w:val="28"/>
                <w:szCs w:val="28"/>
              </w:rPr>
            </w:pPr>
            <w:r w:rsidRPr="00527C0D">
              <w:rPr>
                <w:sz w:val="28"/>
                <w:szCs w:val="28"/>
              </w:rPr>
              <w:t>Выходной</w:t>
            </w:r>
          </w:p>
        </w:tc>
      </w:tr>
    </w:tbl>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день, непосредственно предшествующий нерабочему праздничному дню, время работы Администрации сокращается на 1 час (понедельник –  пятница – до 16 часов 00 минут).</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МФЦ, в федеральной государственной </w:t>
      </w:r>
      <w:r>
        <w:rPr>
          <w:rFonts w:ascii="Times New Roman" w:hAnsi="Times New Roman" w:cs="Times New Roman"/>
          <w:sz w:val="28"/>
          <w:szCs w:val="28"/>
        </w:rPr>
        <w:lastRenderedPageBreak/>
        <w:t xml:space="preserve">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pgu</w:t>
      </w:r>
      <w:proofErr w:type="spellEnd"/>
      <w:r>
        <w:rPr>
          <w:rFonts w:ascii="Times New Roman" w:hAnsi="Times New Roman" w:cs="Times New Roman"/>
          <w:sz w:val="28"/>
          <w:szCs w:val="28"/>
        </w:rPr>
        <w:t>.omskportal.ru (далее – Региональный портал).</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Предоставление информации и сведений, предусмотренных настоящим пунктом, специалистами структурного подразделения Администрации, ведущими прием и консультирование граждан, осуществляется с понедельника по </w:t>
      </w:r>
      <w:proofErr w:type="spellStart"/>
      <w:r>
        <w:rPr>
          <w:rFonts w:ascii="Times New Roman" w:hAnsi="Times New Roman" w:cs="Times New Roman"/>
          <w:sz w:val="28"/>
          <w:szCs w:val="28"/>
        </w:rPr>
        <w:t>пятицу</w:t>
      </w:r>
      <w:proofErr w:type="spellEnd"/>
      <w:r>
        <w:rPr>
          <w:rFonts w:ascii="Times New Roman" w:hAnsi="Times New Roman" w:cs="Times New Roman"/>
          <w:sz w:val="28"/>
          <w:szCs w:val="28"/>
        </w:rPr>
        <w:t xml:space="preserve">  с </w:t>
      </w:r>
      <w:r w:rsidRPr="003571A0">
        <w:rPr>
          <w:rFonts w:ascii="Times New Roman" w:hAnsi="Times New Roman" w:cs="Times New Roman"/>
          <w:sz w:val="28"/>
          <w:szCs w:val="28"/>
        </w:rPr>
        <w:t>8</w:t>
      </w:r>
      <w:r w:rsidRPr="003571A0">
        <w:rPr>
          <w:rFonts w:ascii="Times New Roman" w:hAnsi="Times New Roman" w:cs="Times New Roman"/>
          <w:sz w:val="28"/>
          <w:szCs w:val="28"/>
          <w:u w:val="single"/>
          <w:vertAlign w:val="superscript"/>
        </w:rPr>
        <w:t>30</w:t>
      </w:r>
      <w:r>
        <w:rPr>
          <w:rFonts w:ascii="Times New Roman" w:hAnsi="Times New Roman" w:cs="Times New Roman"/>
          <w:sz w:val="28"/>
          <w:szCs w:val="28"/>
        </w:rPr>
        <w:t xml:space="preserve"> д</w:t>
      </w:r>
      <w:r w:rsidRPr="003571A0">
        <w:rPr>
          <w:rFonts w:ascii="Times New Roman" w:hAnsi="Times New Roman" w:cs="Times New Roman"/>
          <w:sz w:val="28"/>
          <w:szCs w:val="28"/>
        </w:rPr>
        <w:t>о 17</w:t>
      </w:r>
      <w:r>
        <w:rPr>
          <w:rFonts w:ascii="Times New Roman" w:hAnsi="Times New Roman" w:cs="Times New Roman"/>
          <w:sz w:val="28"/>
          <w:szCs w:val="28"/>
          <w:u w:val="single"/>
          <w:vertAlign w:val="superscript"/>
        </w:rPr>
        <w:t>0</w:t>
      </w:r>
      <w:r w:rsidRPr="003571A0">
        <w:rPr>
          <w:rFonts w:ascii="Times New Roman" w:hAnsi="Times New Roman" w:cs="Times New Roman"/>
          <w:sz w:val="28"/>
          <w:szCs w:val="28"/>
          <w:u w:val="single"/>
          <w:vertAlign w:val="superscript"/>
        </w:rPr>
        <w:t>0</w:t>
      </w:r>
      <w:r w:rsidRPr="003571A0">
        <w:rPr>
          <w:rFonts w:ascii="Times New Roman" w:hAnsi="Times New Roman" w:cs="Times New Roman"/>
          <w:sz w:val="28"/>
          <w:szCs w:val="28"/>
        </w:rPr>
        <w:t xml:space="preserve"> </w:t>
      </w:r>
      <w:r>
        <w:rPr>
          <w:rFonts w:ascii="Times New Roman" w:hAnsi="Times New Roman" w:cs="Times New Roman"/>
          <w:sz w:val="28"/>
          <w:szCs w:val="28"/>
        </w:rPr>
        <w:t>.</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При ответах на телефонные звонки или устные обращения граждан специалист структурного подразделения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МФЦ в которое позвонил обратившийся, фамилии, имени, отчестве специалиста структурного подразделения Администрации, сотрудника МФЦ принявшего телефонный звонок, наименовании его должности. Время разговора не должно превышать десяти минут.</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На интернет-сайте Администрации подлежит размещению следующая информация: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настоящий Административный регламент, в том числе:</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местонахождении, справочных телефонах, адресах </w:t>
      </w:r>
      <w:r>
        <w:rPr>
          <w:rFonts w:ascii="Times New Roman" w:hAnsi="Times New Roman" w:cs="Times New Roman"/>
          <w:sz w:val="28"/>
          <w:szCs w:val="28"/>
        </w:rPr>
        <w:br/>
        <w:t xml:space="preserve">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филиала ФГБУ "ФКП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по Омской области и Управления Федеральной налоговой службы по Омской области, участвующих в предоставлении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sz w:val="28"/>
          <w:szCs w:val="28"/>
        </w:rPr>
        <w:t> </w:t>
      </w:r>
      <w:r>
        <w:rPr>
          <w:rFonts w:ascii="Times New Roman" w:hAnsi="Times New Roman" w:cs="Times New Roman"/>
          <w:sz w:val="28"/>
          <w:szCs w:val="28"/>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 подлежащих предоставлению заявителем;</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блок-схема предоставления муниципальной услуги (приложение № 2 к настоящему Административному регламенту);</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предоставления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информирования заявителей о ходе предоставления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сведения о специалистах, должностных лицах Администрации, ответственных за предоставление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график приема граждан по личным вопросам в Администрации по вопросам предоставления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jc w:val="center"/>
        <w:outlineLvl w:val="1"/>
        <w:rPr>
          <w:rFonts w:ascii="Times New Roman" w:hAnsi="Times New Roman" w:cs="Times New Roman"/>
          <w:sz w:val="28"/>
          <w:szCs w:val="28"/>
        </w:rPr>
      </w:pPr>
    </w:p>
    <w:p w:rsidR="00DE354A" w:rsidRDefault="00DE354A" w:rsidP="00DE354A">
      <w:pPr>
        <w:pStyle w:val="ConsPlusNormal"/>
        <w:jc w:val="center"/>
        <w:outlineLvl w:val="1"/>
        <w:rPr>
          <w:rFonts w:ascii="Times New Roman" w:hAnsi="Times New Roman" w:cs="Times New Roman"/>
          <w:sz w:val="28"/>
          <w:szCs w:val="28"/>
        </w:rPr>
      </w:pPr>
    </w:p>
    <w:p w:rsidR="00DE354A" w:rsidRDefault="00DE354A" w:rsidP="00DE354A">
      <w:pPr>
        <w:pStyle w:val="ConsPlusNormal"/>
        <w:jc w:val="center"/>
        <w:outlineLvl w:val="1"/>
        <w:rPr>
          <w:rFonts w:ascii="Times New Roman" w:hAnsi="Times New Roman" w:cs="Times New Roman"/>
          <w:sz w:val="28"/>
          <w:szCs w:val="28"/>
        </w:rPr>
      </w:pPr>
    </w:p>
    <w:p w:rsidR="00DE354A" w:rsidRDefault="00DE354A" w:rsidP="00DE354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II. Стандарт предоставления муниципальной услуги</w:t>
      </w:r>
    </w:p>
    <w:p w:rsidR="00DE354A" w:rsidRDefault="00DE354A" w:rsidP="00DE354A">
      <w:pPr>
        <w:pStyle w:val="ConsPlusNormal"/>
        <w:jc w:val="center"/>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 Наименование муниципальной услуги</w:t>
      </w:r>
    </w:p>
    <w:p w:rsidR="00DE354A" w:rsidRDefault="00DE354A" w:rsidP="00DE354A">
      <w:pPr>
        <w:pStyle w:val="ConsPlusNormal"/>
        <w:jc w:val="center"/>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Наименование муниципальной услуги –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2. Наименование органа, предоставляющего муниципальную услугу</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Муниципальная услуга предоставляется Администрацией.</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Структурных подразделений Администрации, ответственных за предоставление муниципальной услуги, не имеется.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филиалом ФГБУ "ФКП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по Омской области и Управлением Федеральной налоговой службы по Омской области</w:t>
      </w:r>
      <w:r>
        <w:rPr>
          <w:rFonts w:ascii="Times New Roman" w:hAnsi="Times New Roman" w:cs="Times New Roman"/>
          <w:bCs/>
          <w:sz w:val="28"/>
          <w:szCs w:val="28"/>
        </w:rPr>
        <w:t>.</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w:t>
      </w:r>
      <w:r w:rsidR="009A589D" w:rsidRPr="009A589D">
        <w:rPr>
          <w:rFonts w:ascii="Times New Roman" w:hAnsi="Times New Roman" w:cs="Times New Roman"/>
          <w:color w:val="000000"/>
          <w:sz w:val="28"/>
          <w:szCs w:val="28"/>
        </w:rPr>
        <w:t>утвержденный Решением</w:t>
      </w:r>
      <w:r w:rsidR="009A589D" w:rsidRPr="009A589D">
        <w:rPr>
          <w:rFonts w:ascii="Times New Roman" w:hAnsi="Times New Roman" w:cs="Times New Roman"/>
          <w:sz w:val="28"/>
          <w:szCs w:val="28"/>
        </w:rPr>
        <w:t xml:space="preserve"> Совета Хорошковского </w:t>
      </w:r>
      <w:r w:rsidR="009A589D" w:rsidRPr="009A589D">
        <w:rPr>
          <w:rFonts w:ascii="Times New Roman" w:hAnsi="Times New Roman" w:cs="Times New Roman"/>
          <w:sz w:val="28"/>
          <w:szCs w:val="28"/>
        </w:rPr>
        <w:lastRenderedPageBreak/>
        <w:t>сельского поселения Павлоградского муниципального района Омской области от 04.12.2017г № 133 «Об утверждении  Перечня муниципальных услуг, которые являются необходимыми и обязательными для предоставления муниципальных услуг  администрацией Хорошковского сельского поселения, и предоставляются организациями, участвующими в предоставлении муниципальных услуг».</w:t>
      </w:r>
    </w:p>
    <w:p w:rsidR="009A589D" w:rsidRPr="009A589D" w:rsidRDefault="009A589D" w:rsidP="009A589D">
      <w:pPr>
        <w:ind w:firstLine="708"/>
        <w:contextualSpacing/>
        <w:jc w:val="both"/>
        <w:rPr>
          <w:i/>
        </w:rPr>
      </w:pPr>
      <w:r>
        <w:rPr>
          <w:i/>
        </w:rPr>
        <w:t>(</w:t>
      </w:r>
      <w:r w:rsidRPr="009A589D">
        <w:rPr>
          <w:i/>
        </w:rPr>
        <w:t>В пункте 14 слова «утвержденный Решением Совета Хорошковского сельского поселения Павлоградского муниципального района Омской области от 06.04.2012г № 76 «О перечне услуг, которые являются необходимыми и обязательными для предоставления Администрацией Хорошковского сельского поселения услуг и которые предоставляются организациями, участвующими в предоставлении муниципальных услуг»</w:t>
      </w:r>
      <w:r w:rsidR="001B3F61">
        <w:rPr>
          <w:i/>
        </w:rPr>
        <w:t xml:space="preserve"> заменены</w:t>
      </w:r>
      <w:r w:rsidRPr="009A589D">
        <w:rPr>
          <w:i/>
        </w:rPr>
        <w:t xml:space="preserve"> словами «</w:t>
      </w:r>
      <w:r w:rsidRPr="009A589D">
        <w:rPr>
          <w:i/>
          <w:color w:val="000000"/>
        </w:rPr>
        <w:t>утвержденный Решением</w:t>
      </w:r>
      <w:r w:rsidRPr="009A589D">
        <w:rPr>
          <w:i/>
        </w:rPr>
        <w:t xml:space="preserve"> Совета Хорошковского сельского поселения Павлоградского муниципального района Омской области от 04.12.2017г № 133 «Об утверждении  Перечня муниципальных услуг, которые являются необходимыми и обязательными для предоставления муниципальных услуг  администрацией Хорошковского сельского поселения, и предоставляются организациями, участвующими в пред</w:t>
      </w:r>
      <w:r w:rsidR="001B3F61">
        <w:rPr>
          <w:i/>
        </w:rPr>
        <w:t>оставлении муниципальных услуг» постановлением от 07.05.2018 № 34-п)</w:t>
      </w:r>
    </w:p>
    <w:p w:rsidR="009A589D" w:rsidRDefault="009A589D"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3. Результат предоставления муниципальной услуги</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Результатом предоставления муниципальной услуги является:</w:t>
      </w:r>
    </w:p>
    <w:p w:rsidR="00DE354A" w:rsidRDefault="00DE354A" w:rsidP="00DE354A">
      <w:pPr>
        <w:autoSpaceDE w:val="0"/>
        <w:autoSpaceDN w:val="0"/>
        <w:adjustRightInd w:val="0"/>
        <w:ind w:firstLine="709"/>
        <w:jc w:val="both"/>
        <w:rPr>
          <w:sz w:val="28"/>
          <w:szCs w:val="28"/>
        </w:rPr>
      </w:pPr>
      <w:r>
        <w:rPr>
          <w:sz w:val="28"/>
          <w:szCs w:val="28"/>
        </w:rPr>
        <w:t>1) решение о предварительном согласовании предоставления земельного участка;</w:t>
      </w:r>
    </w:p>
    <w:p w:rsidR="00DE354A" w:rsidRDefault="00DE354A" w:rsidP="00DE354A">
      <w:pPr>
        <w:autoSpaceDE w:val="0"/>
        <w:autoSpaceDN w:val="0"/>
        <w:adjustRightInd w:val="0"/>
        <w:ind w:firstLine="709"/>
        <w:jc w:val="both"/>
        <w:rPr>
          <w:sz w:val="28"/>
          <w:szCs w:val="28"/>
        </w:rPr>
      </w:pPr>
      <w:r>
        <w:rPr>
          <w:sz w:val="28"/>
          <w:szCs w:val="28"/>
        </w:rPr>
        <w:t>2) решение об отказе в предварительном согласовании предоставления земельного участка.</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4. Срок предоставления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Pr="00157A49" w:rsidRDefault="00DE354A" w:rsidP="00DE354A">
      <w:pPr>
        <w:pStyle w:val="ConsPlusNormal"/>
        <w:ind w:firstLine="709"/>
        <w:jc w:val="both"/>
        <w:rPr>
          <w:rFonts w:ascii="Times New Roman" w:hAnsi="Times New Roman" w:cs="Times New Roman"/>
          <w:i/>
          <w:sz w:val="24"/>
          <w:szCs w:val="28"/>
        </w:rPr>
      </w:pPr>
      <w:r>
        <w:rPr>
          <w:rFonts w:ascii="Times New Roman" w:hAnsi="Times New Roman" w:cs="Times New Roman"/>
          <w:sz w:val="28"/>
          <w:szCs w:val="28"/>
        </w:rPr>
        <w:t xml:space="preserve">16. Муниципальная услуга предоставляется в срок не более чем </w:t>
      </w:r>
      <w:r w:rsidR="00157A49">
        <w:rPr>
          <w:rFonts w:ascii="Times New Roman" w:hAnsi="Times New Roman" w:cs="Times New Roman"/>
          <w:sz w:val="28"/>
          <w:szCs w:val="28"/>
        </w:rPr>
        <w:t>двадцать пять</w:t>
      </w:r>
      <w:r>
        <w:rPr>
          <w:rFonts w:ascii="Times New Roman" w:hAnsi="Times New Roman" w:cs="Times New Roman"/>
          <w:sz w:val="28"/>
          <w:szCs w:val="28"/>
        </w:rPr>
        <w:t xml:space="preserve"> дней со дня поступления заявления в Администрацию</w:t>
      </w:r>
      <w:r w:rsidRPr="00157A49">
        <w:rPr>
          <w:rFonts w:ascii="Times New Roman" w:hAnsi="Times New Roman" w:cs="Times New Roman"/>
          <w:i/>
          <w:sz w:val="24"/>
          <w:szCs w:val="28"/>
        </w:rPr>
        <w:t>.</w:t>
      </w:r>
      <w:r w:rsidR="00157A49" w:rsidRPr="00157A49">
        <w:rPr>
          <w:rFonts w:ascii="Times New Roman" w:hAnsi="Times New Roman" w:cs="Times New Roman"/>
          <w:i/>
          <w:sz w:val="24"/>
          <w:szCs w:val="28"/>
        </w:rPr>
        <w:t xml:space="preserve"> (абзац изложен в редакции Постановления № 14-п от 20.02.2023)</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w:t>
      </w:r>
      <w:r w:rsidRPr="00A96121">
        <w:rPr>
          <w:rFonts w:ascii="Times New Roman" w:hAnsi="Times New Roman" w:cs="Times New Roman"/>
          <w:sz w:val="28"/>
          <w:szCs w:val="28"/>
        </w:rPr>
        <w:t xml:space="preserve">в </w:t>
      </w:r>
      <w:hyperlink r:id="rId8" w:anchor="Par135" w:history="1">
        <w:r w:rsidRPr="00A96121">
          <w:rPr>
            <w:rStyle w:val="a7"/>
            <w:rFonts w:ascii="Times New Roman" w:hAnsi="Times New Roman" w:cs="Times New Roman"/>
            <w:sz w:val="28"/>
            <w:szCs w:val="28"/>
          </w:rPr>
          <w:t>пункте 1</w:t>
        </w:r>
      </w:hyperlink>
      <w:r>
        <w:rPr>
          <w:rFonts w:ascii="Times New Roman" w:hAnsi="Times New Roman" w:cs="Times New Roman"/>
          <w:sz w:val="28"/>
          <w:szCs w:val="28"/>
        </w:rPr>
        <w:t>8, в Администрацию.</w:t>
      </w:r>
    </w:p>
    <w:p w:rsidR="00DE354A" w:rsidRDefault="00157A49" w:rsidP="00DE354A">
      <w:pPr>
        <w:pStyle w:val="ConsPlusNormal"/>
        <w:ind w:firstLine="709"/>
        <w:jc w:val="both"/>
        <w:rPr>
          <w:rFonts w:ascii="Times New Roman" w:hAnsi="Times New Roman" w:cs="Times New Roman"/>
          <w:sz w:val="28"/>
          <w:szCs w:val="28"/>
        </w:rPr>
      </w:pPr>
      <w:r w:rsidRPr="00157A49">
        <w:rPr>
          <w:rFonts w:ascii="Times New Roman" w:eastAsia="Calibri" w:hAnsi="Times New Roman" w:cs="Times New Roman"/>
          <w:sz w:val="28"/>
          <w:szCs w:val="28"/>
          <w:lang w:eastAsia="en-US"/>
        </w:rPr>
        <w:t>Срок принятия решения составляет не более двадцати дней, при этом в случае, если схема расположения земельного участка на кадастровом плане территории подлежит согласованию не более 35 дней</w:t>
      </w:r>
      <w:r w:rsidRPr="00157A49">
        <w:rPr>
          <w:rFonts w:ascii="Calibri" w:eastAsia="Calibri" w:hAnsi="Calibri" w:cs="Times New Roman"/>
          <w:sz w:val="27"/>
          <w:szCs w:val="27"/>
          <w:lang w:eastAsia="en-US"/>
        </w:rPr>
        <w:t>.</w:t>
      </w:r>
    </w:p>
    <w:p w:rsidR="00157A49" w:rsidRPr="00157A49" w:rsidRDefault="00157A49" w:rsidP="00157A49">
      <w:pPr>
        <w:pStyle w:val="ConsPlusNormal"/>
        <w:ind w:firstLine="709"/>
        <w:jc w:val="both"/>
        <w:rPr>
          <w:rFonts w:ascii="Times New Roman" w:hAnsi="Times New Roman" w:cs="Times New Roman"/>
          <w:i/>
          <w:sz w:val="24"/>
          <w:szCs w:val="28"/>
        </w:rPr>
      </w:pPr>
      <w:r w:rsidRPr="00157A49">
        <w:rPr>
          <w:rFonts w:ascii="Times New Roman" w:hAnsi="Times New Roman" w:cs="Times New Roman"/>
          <w:i/>
          <w:sz w:val="24"/>
          <w:szCs w:val="28"/>
        </w:rPr>
        <w:t>(</w:t>
      </w:r>
      <w:proofErr w:type="gramStart"/>
      <w:r>
        <w:rPr>
          <w:rFonts w:ascii="Times New Roman" w:hAnsi="Times New Roman" w:cs="Times New Roman"/>
          <w:i/>
          <w:sz w:val="24"/>
          <w:szCs w:val="28"/>
        </w:rPr>
        <w:t xml:space="preserve">третий </w:t>
      </w:r>
      <w:r w:rsidRPr="00157A49">
        <w:rPr>
          <w:rFonts w:ascii="Times New Roman" w:hAnsi="Times New Roman" w:cs="Times New Roman"/>
          <w:i/>
          <w:sz w:val="24"/>
          <w:szCs w:val="28"/>
        </w:rPr>
        <w:t xml:space="preserve"> абзацем</w:t>
      </w:r>
      <w:proofErr w:type="gramEnd"/>
      <w:r>
        <w:rPr>
          <w:rFonts w:ascii="Times New Roman" w:hAnsi="Times New Roman" w:cs="Times New Roman"/>
          <w:i/>
          <w:sz w:val="24"/>
          <w:szCs w:val="28"/>
        </w:rPr>
        <w:t xml:space="preserve"> изложен редакцией Постановления № 14-п от 20.02.2023</w:t>
      </w:r>
      <w:r w:rsidRPr="00157A49">
        <w:rPr>
          <w:rFonts w:ascii="Times New Roman" w:hAnsi="Times New Roman" w:cs="Times New Roman"/>
          <w:i/>
          <w:sz w:val="24"/>
          <w:szCs w:val="28"/>
        </w:rPr>
        <w:t>)</w:t>
      </w:r>
    </w:p>
    <w:p w:rsidR="00157A49" w:rsidRDefault="00157A49"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5. Правовые основания для предоставления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Pr="00C74A5B"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w:t>
      </w:r>
      <w:r w:rsidRPr="00C74A5B">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p w:rsidR="00DE354A" w:rsidRPr="00C74A5B" w:rsidRDefault="00DE354A" w:rsidP="00DE354A">
      <w:pPr>
        <w:pStyle w:val="ConsPlusNormal"/>
        <w:ind w:firstLine="709"/>
        <w:jc w:val="both"/>
        <w:rPr>
          <w:rFonts w:ascii="Times New Roman" w:hAnsi="Times New Roman" w:cs="Times New Roman"/>
          <w:sz w:val="28"/>
          <w:szCs w:val="28"/>
        </w:rPr>
      </w:pPr>
      <w:r w:rsidRPr="00C74A5B">
        <w:rPr>
          <w:rFonts w:ascii="Times New Roman" w:hAnsi="Times New Roman" w:cs="Times New Roman"/>
          <w:sz w:val="28"/>
          <w:szCs w:val="28"/>
        </w:rPr>
        <w:t>1) Конституция Российской Федерации от 12 декабря 1993 года;</w:t>
      </w:r>
      <w:r w:rsidRPr="00C74A5B">
        <w:rPr>
          <w:rFonts w:ascii="Times New Roman" w:hAnsi="Times New Roman" w:cs="Times New Roman"/>
          <w:color w:val="000000"/>
          <w:sz w:val="28"/>
          <w:szCs w:val="28"/>
          <w:shd w:val="clear" w:color="auto" w:fill="FFFFFF"/>
        </w:rPr>
        <w:t xml:space="preserve"> </w:t>
      </w:r>
      <w:r w:rsidRPr="00C74A5B">
        <w:rPr>
          <w:rFonts w:ascii="Times New Roman" w:hAnsi="Times New Roman" w:cs="Times New Roman"/>
          <w:color w:val="000000"/>
          <w:sz w:val="28"/>
          <w:szCs w:val="28"/>
          <w:shd w:val="clear" w:color="auto" w:fill="FFFFFF"/>
        </w:rPr>
        <w:lastRenderedPageBreak/>
        <w:t>(</w:t>
      </w:r>
      <w:r w:rsidRPr="00C74A5B">
        <w:rPr>
          <w:rFonts w:ascii="Times New Roman" w:hAnsi="Times New Roman" w:cs="Times New Roman"/>
          <w:sz w:val="28"/>
          <w:szCs w:val="28"/>
        </w:rPr>
        <w:t>источник официального опубликования "Российской газете" № 237  от 25 декабря 1993 года);</w:t>
      </w:r>
    </w:p>
    <w:p w:rsidR="00DE354A" w:rsidRPr="00C74A5B" w:rsidRDefault="00DE354A" w:rsidP="00DE354A">
      <w:pPr>
        <w:widowControl w:val="0"/>
        <w:tabs>
          <w:tab w:val="left" w:pos="0"/>
        </w:tabs>
        <w:suppressAutoHyphens/>
        <w:autoSpaceDE w:val="0"/>
        <w:autoSpaceDN w:val="0"/>
        <w:adjustRightInd w:val="0"/>
        <w:ind w:firstLine="544"/>
        <w:jc w:val="both"/>
        <w:rPr>
          <w:sz w:val="28"/>
          <w:szCs w:val="28"/>
        </w:rPr>
      </w:pPr>
      <w:r w:rsidRPr="00C74A5B">
        <w:rPr>
          <w:sz w:val="28"/>
          <w:szCs w:val="28"/>
        </w:rPr>
        <w:t>2) </w:t>
      </w:r>
      <w:r w:rsidRPr="00C74A5B">
        <w:rPr>
          <w:spacing w:val="-1"/>
          <w:sz w:val="28"/>
          <w:szCs w:val="28"/>
        </w:rPr>
        <w:t>- Земельный кодекс Российской Федерации;</w:t>
      </w:r>
      <w:r w:rsidRPr="00C74A5B">
        <w:rPr>
          <w:sz w:val="28"/>
          <w:szCs w:val="28"/>
        </w:rPr>
        <w:t xml:space="preserve"> (источник официального опубликования «Российская газета» № 211-212 от 30 октября 2001 года);</w:t>
      </w:r>
    </w:p>
    <w:p w:rsidR="00DE354A" w:rsidRPr="00C74A5B" w:rsidRDefault="00DE354A" w:rsidP="00DE354A">
      <w:pPr>
        <w:widowControl w:val="0"/>
        <w:tabs>
          <w:tab w:val="left" w:pos="0"/>
        </w:tabs>
        <w:suppressAutoHyphens/>
        <w:autoSpaceDE w:val="0"/>
        <w:autoSpaceDN w:val="0"/>
        <w:adjustRightInd w:val="0"/>
        <w:ind w:firstLine="544"/>
        <w:jc w:val="both"/>
        <w:rPr>
          <w:sz w:val="28"/>
          <w:szCs w:val="28"/>
        </w:rPr>
      </w:pPr>
      <w:r w:rsidRPr="00C74A5B">
        <w:rPr>
          <w:sz w:val="28"/>
          <w:szCs w:val="28"/>
        </w:rPr>
        <w:t xml:space="preserve">3) Земельный кодекс Российской Федерации от 25 октября 2001 года </w:t>
      </w:r>
      <w:r w:rsidRPr="00C74A5B">
        <w:rPr>
          <w:sz w:val="28"/>
          <w:szCs w:val="28"/>
        </w:rPr>
        <w:br/>
        <w:t>№ 136-ФЗ; (источник официального опубликования «Российская газета» № 211-212 от 30 октября 2001 года);</w:t>
      </w:r>
    </w:p>
    <w:p w:rsidR="00DE354A" w:rsidRPr="00C74A5B" w:rsidRDefault="00DE354A" w:rsidP="00DE354A">
      <w:pPr>
        <w:pStyle w:val="a5"/>
        <w:rPr>
          <w:sz w:val="28"/>
          <w:szCs w:val="28"/>
        </w:rPr>
      </w:pPr>
      <w:r w:rsidRPr="00C74A5B">
        <w:rPr>
          <w:sz w:val="28"/>
          <w:szCs w:val="28"/>
        </w:rPr>
        <w:t>4) Федеральный закон от 25 октября 2001 года № 137-ФЗ "О введении в действие Земельного кодекса Российской Федерации";(источник официального опубликования «Российская газета», № 211-212 от 30 октября 2001 года);</w:t>
      </w:r>
    </w:p>
    <w:p w:rsidR="00DE354A" w:rsidRPr="00C74A5B" w:rsidRDefault="00DE354A" w:rsidP="00DE354A">
      <w:pPr>
        <w:widowControl w:val="0"/>
        <w:tabs>
          <w:tab w:val="left" w:pos="0"/>
        </w:tabs>
        <w:suppressAutoHyphens/>
        <w:autoSpaceDE w:val="0"/>
        <w:autoSpaceDN w:val="0"/>
        <w:adjustRightInd w:val="0"/>
        <w:ind w:firstLine="544"/>
        <w:jc w:val="both"/>
        <w:rPr>
          <w:sz w:val="28"/>
          <w:szCs w:val="28"/>
        </w:rPr>
      </w:pPr>
    </w:p>
    <w:p w:rsidR="00DE354A" w:rsidRPr="00C74A5B" w:rsidRDefault="00DE354A" w:rsidP="00DE354A">
      <w:pPr>
        <w:widowControl w:val="0"/>
        <w:shd w:val="clear" w:color="auto" w:fill="FFFFFF"/>
        <w:tabs>
          <w:tab w:val="left" w:pos="893"/>
        </w:tabs>
        <w:autoSpaceDE w:val="0"/>
        <w:autoSpaceDN w:val="0"/>
        <w:adjustRightInd w:val="0"/>
        <w:ind w:left="720" w:right="5"/>
        <w:jc w:val="both"/>
        <w:rPr>
          <w:sz w:val="28"/>
          <w:szCs w:val="28"/>
        </w:rPr>
      </w:pPr>
      <w:r w:rsidRPr="00C74A5B">
        <w:rPr>
          <w:sz w:val="28"/>
          <w:szCs w:val="28"/>
        </w:rPr>
        <w:t xml:space="preserve">5) Федеральный закон от 6 октября 2003 года № 131-ФЗ "Об общих принципах организации местного самоуправления в Российской Федерации";(источник официального опубликования «Российская газета», № 202 </w:t>
      </w:r>
      <w:proofErr w:type="gramStart"/>
      <w:r w:rsidRPr="00C74A5B">
        <w:rPr>
          <w:sz w:val="28"/>
          <w:szCs w:val="28"/>
        </w:rPr>
        <w:t>от  08</w:t>
      </w:r>
      <w:proofErr w:type="gramEnd"/>
      <w:r w:rsidRPr="00C74A5B">
        <w:rPr>
          <w:sz w:val="28"/>
          <w:szCs w:val="28"/>
        </w:rPr>
        <w:t xml:space="preserve"> октября 2003 года);</w:t>
      </w:r>
    </w:p>
    <w:p w:rsidR="00DE354A" w:rsidRPr="00C74A5B" w:rsidRDefault="00DE354A" w:rsidP="00DE354A">
      <w:pPr>
        <w:pStyle w:val="ConsPlusNormal"/>
        <w:ind w:firstLine="709"/>
        <w:jc w:val="both"/>
        <w:rPr>
          <w:rFonts w:ascii="Times New Roman" w:hAnsi="Times New Roman" w:cs="Times New Roman"/>
          <w:sz w:val="28"/>
          <w:szCs w:val="28"/>
        </w:rPr>
      </w:pPr>
    </w:p>
    <w:p w:rsidR="00DE354A" w:rsidRPr="00C74A5B" w:rsidRDefault="00DE354A" w:rsidP="00DE354A">
      <w:pPr>
        <w:pStyle w:val="ConsPlusNormal"/>
        <w:ind w:firstLine="709"/>
        <w:jc w:val="both"/>
        <w:rPr>
          <w:rFonts w:ascii="Times New Roman" w:hAnsi="Times New Roman" w:cs="Times New Roman"/>
          <w:sz w:val="28"/>
          <w:szCs w:val="28"/>
        </w:rPr>
      </w:pPr>
      <w:r w:rsidRPr="00C74A5B">
        <w:rPr>
          <w:rFonts w:ascii="Times New Roman" w:hAnsi="Times New Roman" w:cs="Times New Roman"/>
          <w:sz w:val="28"/>
          <w:szCs w:val="28"/>
        </w:rPr>
        <w:t>6) Федеральный закон от 24 июля 2007 года № 221-ФЗ "О государственном кадастре недвижимости";(источник официального опубликования «Российская газета» № 165 от       01 августа 2007 года);</w:t>
      </w:r>
    </w:p>
    <w:p w:rsidR="00DE354A" w:rsidRPr="00C74A5B" w:rsidRDefault="00DE354A" w:rsidP="00DE354A">
      <w:pPr>
        <w:pStyle w:val="ConsPlusNormal"/>
        <w:numPr>
          <w:ilvl w:val="0"/>
          <w:numId w:val="1"/>
        </w:numPr>
        <w:ind w:firstLine="540"/>
        <w:jc w:val="both"/>
        <w:rPr>
          <w:rFonts w:ascii="Times New Roman" w:hAnsi="Times New Roman" w:cs="Times New Roman"/>
          <w:sz w:val="28"/>
          <w:szCs w:val="28"/>
        </w:rPr>
      </w:pPr>
      <w:r w:rsidRPr="00C74A5B">
        <w:rPr>
          <w:rFonts w:ascii="Times New Roman" w:hAnsi="Times New Roman" w:cs="Times New Roman"/>
          <w:sz w:val="28"/>
          <w:szCs w:val="28"/>
        </w:rPr>
        <w:t>7) Федеральный закон от 27 июля 2010 года № 210-ФЗ "Об организации предоставления государственных и муниципальных услуг";</w:t>
      </w:r>
      <w:r w:rsidRPr="00C74A5B">
        <w:rPr>
          <w:rFonts w:ascii="Times New Roman" w:hAnsi="Times New Roman" w:cs="Times New Roman"/>
          <w:color w:val="000000"/>
          <w:sz w:val="28"/>
          <w:szCs w:val="28"/>
        </w:rPr>
        <w:t xml:space="preserve">(источник официального </w:t>
      </w:r>
      <w:proofErr w:type="gramStart"/>
      <w:r w:rsidRPr="00C74A5B">
        <w:rPr>
          <w:rFonts w:ascii="Times New Roman" w:hAnsi="Times New Roman" w:cs="Times New Roman"/>
          <w:sz w:val="28"/>
          <w:szCs w:val="28"/>
        </w:rPr>
        <w:t>опубликования  "</w:t>
      </w:r>
      <w:proofErr w:type="gramEnd"/>
      <w:r w:rsidRPr="00C74A5B">
        <w:rPr>
          <w:rFonts w:ascii="Times New Roman" w:hAnsi="Times New Roman" w:cs="Times New Roman"/>
          <w:sz w:val="28"/>
          <w:szCs w:val="28"/>
        </w:rPr>
        <w:t>Российская газета" от 30 июля 2010 г. N 168);</w:t>
      </w:r>
    </w:p>
    <w:p w:rsidR="00DE354A" w:rsidRPr="00C74A5B" w:rsidRDefault="00DE354A" w:rsidP="00DE354A">
      <w:pPr>
        <w:pStyle w:val="ConsPlusNormal"/>
        <w:ind w:firstLine="709"/>
        <w:jc w:val="both"/>
        <w:rPr>
          <w:rFonts w:ascii="Times New Roman" w:hAnsi="Times New Roman" w:cs="Times New Roman"/>
          <w:sz w:val="28"/>
          <w:szCs w:val="28"/>
        </w:rPr>
      </w:pPr>
    </w:p>
    <w:p w:rsidR="00DE354A" w:rsidRPr="00C74A5B" w:rsidRDefault="00DE354A" w:rsidP="00DE354A">
      <w:pPr>
        <w:pStyle w:val="ConsPlusNormal"/>
        <w:ind w:firstLine="709"/>
        <w:jc w:val="both"/>
        <w:rPr>
          <w:rFonts w:ascii="Times New Roman" w:hAnsi="Times New Roman" w:cs="Times New Roman"/>
          <w:sz w:val="28"/>
          <w:szCs w:val="28"/>
        </w:rPr>
      </w:pPr>
      <w:r w:rsidRPr="00C74A5B">
        <w:rPr>
          <w:rFonts w:ascii="Times New Roman" w:hAnsi="Times New Roman" w:cs="Times New Roman"/>
          <w:sz w:val="28"/>
          <w:szCs w:val="28"/>
        </w:rPr>
        <w:t xml:space="preserve">8) Закон Омской области от 30 апреля 2015 года № 1743-ОЗ "О регулировании земельных отношений в Омской области"; </w:t>
      </w:r>
      <w:r>
        <w:rPr>
          <w:rFonts w:ascii="Times New Roman" w:hAnsi="Times New Roman" w:cs="Times New Roman"/>
          <w:sz w:val="28"/>
          <w:szCs w:val="28"/>
        </w:rPr>
        <w:t>(</w:t>
      </w:r>
      <w:r w:rsidRPr="00C74A5B">
        <w:rPr>
          <w:rFonts w:ascii="Times New Roman" w:hAnsi="Times New Roman" w:cs="Times New Roman"/>
          <w:color w:val="000000"/>
          <w:sz w:val="28"/>
          <w:szCs w:val="28"/>
        </w:rPr>
        <w:t xml:space="preserve">источник официального </w:t>
      </w:r>
      <w:r w:rsidRPr="00C74A5B">
        <w:rPr>
          <w:rFonts w:ascii="Times New Roman" w:hAnsi="Times New Roman" w:cs="Times New Roman"/>
          <w:sz w:val="28"/>
          <w:szCs w:val="28"/>
        </w:rPr>
        <w:t>опубликования http://www.omsk-gov.ru/doc/47548</w:t>
      </w:r>
      <w:r>
        <w:rPr>
          <w:rFonts w:ascii="Times New Roman" w:hAnsi="Times New Roman" w:cs="Times New Roman"/>
          <w:sz w:val="28"/>
          <w:szCs w:val="28"/>
        </w:rPr>
        <w:t>);</w:t>
      </w:r>
    </w:p>
    <w:p w:rsidR="00DE354A" w:rsidRPr="00C74A5B" w:rsidRDefault="00DE354A" w:rsidP="00DE354A">
      <w:pPr>
        <w:pStyle w:val="ConsPlusNormal"/>
        <w:ind w:firstLine="709"/>
        <w:jc w:val="both"/>
        <w:rPr>
          <w:rFonts w:ascii="Times New Roman" w:hAnsi="Times New Roman" w:cs="Times New Roman"/>
          <w:sz w:val="28"/>
          <w:szCs w:val="28"/>
        </w:rPr>
      </w:pPr>
      <w:r w:rsidRPr="00C74A5B">
        <w:rPr>
          <w:rFonts w:ascii="Times New Roman" w:hAnsi="Times New Roman" w:cs="Times New Roman"/>
          <w:sz w:val="28"/>
          <w:szCs w:val="28"/>
        </w:rPr>
        <w:t>9) 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8"/>
          <w:szCs w:val="28"/>
        </w:rPr>
        <w:t>(источник официального</w:t>
      </w:r>
      <w:r w:rsidRPr="00C74A5B">
        <w:rPr>
          <w:rFonts w:ascii="Times New Roman" w:hAnsi="Times New Roman" w:cs="Times New Roman"/>
          <w:sz w:val="28"/>
          <w:szCs w:val="28"/>
        </w:rPr>
        <w:t xml:space="preserve"> оп</w:t>
      </w:r>
      <w:r>
        <w:rPr>
          <w:rFonts w:ascii="Times New Roman" w:hAnsi="Times New Roman" w:cs="Times New Roman"/>
          <w:sz w:val="28"/>
          <w:szCs w:val="28"/>
        </w:rPr>
        <w:t>убликования:</w:t>
      </w:r>
    </w:p>
    <w:p w:rsidR="00DE354A" w:rsidRPr="00C74A5B" w:rsidRDefault="00DE354A" w:rsidP="00DE354A">
      <w:pPr>
        <w:pStyle w:val="ConsPlusNormal"/>
        <w:jc w:val="both"/>
        <w:rPr>
          <w:rFonts w:ascii="Times New Roman" w:hAnsi="Times New Roman" w:cs="Times New Roman"/>
          <w:sz w:val="28"/>
          <w:szCs w:val="28"/>
        </w:rPr>
      </w:pPr>
      <w:r w:rsidRPr="00C74A5B">
        <w:rPr>
          <w:rFonts w:ascii="Times New Roman" w:hAnsi="Times New Roman" w:cs="Times New Roman"/>
          <w:sz w:val="28"/>
          <w:szCs w:val="28"/>
        </w:rPr>
        <w:t>http://publication.pravo.gov.ru/Document/View/0001201502280007);</w:t>
      </w:r>
    </w:p>
    <w:p w:rsidR="00DE354A" w:rsidRPr="001A50D9" w:rsidRDefault="00DE354A" w:rsidP="00DE354A">
      <w:pPr>
        <w:pStyle w:val="ConsPlusNormal"/>
        <w:ind w:firstLine="709"/>
        <w:jc w:val="both"/>
        <w:rPr>
          <w:rFonts w:ascii="Times New Roman" w:hAnsi="Times New Roman" w:cs="Times New Roman"/>
          <w:sz w:val="28"/>
          <w:szCs w:val="28"/>
        </w:rPr>
      </w:pPr>
      <w:r w:rsidRPr="00C74A5B">
        <w:rPr>
          <w:rFonts w:ascii="Times New Roman" w:hAnsi="Times New Roman" w:cs="Times New Roman"/>
          <w:sz w:val="28"/>
          <w:szCs w:val="28"/>
        </w:rPr>
        <w:t xml:space="preserve">10) Устав Администрации </w:t>
      </w:r>
      <w:r>
        <w:rPr>
          <w:rFonts w:ascii="Times New Roman" w:hAnsi="Times New Roman" w:cs="Times New Roman"/>
          <w:sz w:val="28"/>
          <w:szCs w:val="28"/>
        </w:rPr>
        <w:t xml:space="preserve">Хорошковского </w:t>
      </w:r>
      <w:r w:rsidRPr="00C74A5B">
        <w:rPr>
          <w:rFonts w:ascii="Times New Roman" w:hAnsi="Times New Roman" w:cs="Times New Roman"/>
          <w:sz w:val="28"/>
          <w:szCs w:val="28"/>
        </w:rPr>
        <w:t xml:space="preserve">сельского поселения Павлоградского муниципального района Омской области; (зарегистрирован ГУ Минюста России по Сибирскому федеральному округу 12.12.2005 года, </w:t>
      </w:r>
      <w:r w:rsidRPr="001A50D9">
        <w:rPr>
          <w:rFonts w:ascii="Times New Roman" w:hAnsi="Times New Roman" w:cs="Times New Roman"/>
          <w:sz w:val="28"/>
          <w:szCs w:val="28"/>
        </w:rPr>
        <w:t xml:space="preserve">свидетельство № </w:t>
      </w:r>
      <w:r w:rsidRPr="001A50D9">
        <w:rPr>
          <w:rFonts w:ascii="Times New Roman" w:hAnsi="Times New Roman" w:cs="Times New Roman"/>
          <w:sz w:val="28"/>
          <w:szCs w:val="28"/>
          <w:lang w:val="en-US"/>
        </w:rPr>
        <w:t>RU</w:t>
      </w:r>
      <w:r w:rsidRPr="001A50D9">
        <w:rPr>
          <w:rFonts w:ascii="Times New Roman" w:hAnsi="Times New Roman" w:cs="Times New Roman"/>
          <w:sz w:val="28"/>
          <w:szCs w:val="28"/>
        </w:rPr>
        <w:t xml:space="preserve"> 5552130</w:t>
      </w:r>
      <w:r>
        <w:rPr>
          <w:rFonts w:ascii="Times New Roman" w:hAnsi="Times New Roman" w:cs="Times New Roman"/>
          <w:sz w:val="28"/>
          <w:szCs w:val="28"/>
        </w:rPr>
        <w:t>7</w:t>
      </w:r>
      <w:r w:rsidRPr="001A50D9">
        <w:rPr>
          <w:rFonts w:ascii="Times New Roman" w:hAnsi="Times New Roman" w:cs="Times New Roman"/>
          <w:sz w:val="28"/>
          <w:szCs w:val="28"/>
        </w:rPr>
        <w:t xml:space="preserve">2005001);   </w:t>
      </w:r>
    </w:p>
    <w:p w:rsidR="00DE354A" w:rsidRPr="001A50D9" w:rsidRDefault="00DE354A" w:rsidP="00DE354A">
      <w:pPr>
        <w:shd w:val="clear" w:color="auto" w:fill="FFFFFF"/>
        <w:spacing w:after="150" w:line="270" w:lineRule="atLeast"/>
        <w:jc w:val="both"/>
        <w:rPr>
          <w:color w:val="000000"/>
          <w:sz w:val="28"/>
          <w:szCs w:val="28"/>
        </w:rPr>
      </w:pPr>
      <w:r w:rsidRPr="001A50D9">
        <w:rPr>
          <w:sz w:val="28"/>
          <w:szCs w:val="28"/>
        </w:rPr>
        <w:t xml:space="preserve">11) </w:t>
      </w:r>
      <w:r w:rsidRPr="001A50D9">
        <w:rPr>
          <w:color w:val="000000"/>
          <w:sz w:val="28"/>
          <w:szCs w:val="28"/>
        </w:rPr>
        <w:t xml:space="preserve">иные правовые акты Российской Федерации, Омской области, муниципальные правовые акты </w:t>
      </w:r>
      <w:r>
        <w:rPr>
          <w:color w:val="000000"/>
          <w:sz w:val="28"/>
          <w:szCs w:val="28"/>
        </w:rPr>
        <w:t>Хорошковского</w:t>
      </w:r>
      <w:r w:rsidRPr="001A50D9">
        <w:rPr>
          <w:color w:val="000000"/>
          <w:sz w:val="28"/>
          <w:szCs w:val="28"/>
        </w:rPr>
        <w:t xml:space="preserve"> сельского поселения, регламентирующие правоотношения в сфере предоставления муниципальной услуги.</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18. Для предоставления муниципальной услуги заявителем представляется: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(приложения № 3, № 4 к настоящему Административному регламенту). </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заявлении указываются: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E354A" w:rsidRPr="00EB3FF6" w:rsidRDefault="00DE354A" w:rsidP="00DE354A">
      <w:pPr>
        <w:pStyle w:val="ConsPlusNormal"/>
        <w:ind w:firstLine="709"/>
        <w:jc w:val="both"/>
        <w:rPr>
          <w:rFonts w:ascii="Times New Roman" w:hAnsi="Times New Roman" w:cs="Times New Roman"/>
          <w:i/>
          <w:sz w:val="28"/>
          <w:szCs w:val="28"/>
        </w:rPr>
      </w:pPr>
      <w:r w:rsidRPr="00DE354A">
        <w:rPr>
          <w:rFonts w:ascii="Times New Roman" w:hAnsi="Times New Roman" w:cs="Times New Roman"/>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w:t>
      </w:r>
      <w:r>
        <w:rPr>
          <w:rFonts w:ascii="Times New Roman" w:hAnsi="Times New Roman" w:cs="Times New Roman"/>
          <w:sz w:val="28"/>
          <w:szCs w:val="28"/>
        </w:rPr>
        <w:t xml:space="preserve">венной регистрации недвижимости; </w:t>
      </w:r>
      <w:r w:rsidRPr="00EB3FF6">
        <w:rPr>
          <w:rFonts w:ascii="Times New Roman" w:hAnsi="Times New Roman" w:cs="Times New Roman"/>
          <w:i/>
          <w:sz w:val="28"/>
          <w:szCs w:val="28"/>
        </w:rPr>
        <w:t>(абзац</w:t>
      </w:r>
      <w:r w:rsidR="00D26D47" w:rsidRPr="00EB3FF6">
        <w:rPr>
          <w:rFonts w:ascii="Times New Roman" w:hAnsi="Times New Roman" w:cs="Times New Roman"/>
          <w:i/>
          <w:sz w:val="28"/>
          <w:szCs w:val="28"/>
        </w:rPr>
        <w:t xml:space="preserve"> 5 подпункта 1 пункта 18</w:t>
      </w:r>
      <w:r w:rsidRPr="00EB3FF6">
        <w:rPr>
          <w:rFonts w:ascii="Times New Roman" w:hAnsi="Times New Roman" w:cs="Times New Roman"/>
          <w:i/>
          <w:sz w:val="28"/>
          <w:szCs w:val="28"/>
        </w:rPr>
        <w:t xml:space="preserve"> изменен постановлением № 17-п от 09.02.2017)</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26D47" w:rsidRPr="00EB3FF6" w:rsidRDefault="00DE354A" w:rsidP="00D26D47">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DE354A">
        <w:rPr>
          <w:rFonts w:ascii="Times New Roman" w:hAnsi="Times New Roman" w:cs="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r w:rsidR="00D26D47" w:rsidRPr="00EB3FF6">
        <w:rPr>
          <w:rFonts w:ascii="Times New Roman" w:hAnsi="Times New Roman" w:cs="Times New Roman"/>
          <w:i/>
          <w:sz w:val="28"/>
          <w:szCs w:val="28"/>
        </w:rPr>
        <w:t>(абзац 7 подпункта 1 пункта 18 изменен постановлением № 17-п от 09.02.2017)</w:t>
      </w:r>
    </w:p>
    <w:p w:rsidR="00DE354A" w:rsidRP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9" w:history="1">
        <w:r w:rsidRPr="00B8669D">
          <w:rPr>
            <w:rStyle w:val="a7"/>
            <w:rFonts w:ascii="Times New Roman" w:hAnsi="Times New Roman" w:cs="Times New Roman"/>
            <w:sz w:val="28"/>
            <w:szCs w:val="28"/>
          </w:rPr>
          <w:t>пунктом 2 статьи 39.3</w:t>
        </w:r>
      </w:hyperlink>
      <w:r w:rsidRPr="00B8669D">
        <w:rPr>
          <w:rFonts w:ascii="Times New Roman" w:hAnsi="Times New Roman" w:cs="Times New Roman"/>
          <w:sz w:val="28"/>
          <w:szCs w:val="28"/>
        </w:rPr>
        <w:t xml:space="preserve">, </w:t>
      </w:r>
      <w:hyperlink r:id="rId10" w:history="1">
        <w:r w:rsidRPr="00B8669D">
          <w:rPr>
            <w:rStyle w:val="a7"/>
            <w:rFonts w:ascii="Times New Roman" w:hAnsi="Times New Roman" w:cs="Times New Roman"/>
            <w:sz w:val="28"/>
            <w:szCs w:val="28"/>
          </w:rPr>
          <w:t>статьей 39.5</w:t>
        </w:r>
      </w:hyperlink>
      <w:r w:rsidRPr="00B8669D">
        <w:rPr>
          <w:rFonts w:ascii="Times New Roman" w:hAnsi="Times New Roman" w:cs="Times New Roman"/>
          <w:sz w:val="28"/>
          <w:szCs w:val="28"/>
        </w:rPr>
        <w:t xml:space="preserve">, </w:t>
      </w:r>
      <w:hyperlink r:id="rId11" w:history="1">
        <w:r w:rsidRPr="00B8669D">
          <w:rPr>
            <w:rStyle w:val="a7"/>
            <w:rFonts w:ascii="Times New Roman" w:hAnsi="Times New Roman" w:cs="Times New Roman"/>
            <w:sz w:val="28"/>
            <w:szCs w:val="28"/>
          </w:rPr>
          <w:t>пунктом 2 статьи 39.6</w:t>
        </w:r>
      </w:hyperlink>
      <w:r w:rsidRPr="00B8669D">
        <w:rPr>
          <w:rFonts w:ascii="Times New Roman" w:hAnsi="Times New Roman" w:cs="Times New Roman"/>
          <w:sz w:val="28"/>
          <w:szCs w:val="28"/>
        </w:rPr>
        <w:t xml:space="preserve"> или </w:t>
      </w:r>
      <w:hyperlink r:id="rId12" w:history="1">
        <w:r w:rsidRPr="00B8669D">
          <w:rPr>
            <w:rStyle w:val="a7"/>
            <w:rFonts w:ascii="Times New Roman" w:hAnsi="Times New Roman" w:cs="Times New Roman"/>
            <w:sz w:val="28"/>
            <w:szCs w:val="28"/>
          </w:rPr>
          <w:t>пунктом 2 статьи 39.10</w:t>
        </w:r>
      </w:hyperlink>
      <w:r>
        <w:rPr>
          <w:rFonts w:ascii="Times New Roman" w:hAnsi="Times New Roman" w:cs="Times New Roman"/>
          <w:sz w:val="28"/>
          <w:szCs w:val="28"/>
        </w:rPr>
        <w:t xml:space="preserve"> Земельного Кодекса Российской Федерации оснований;</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цель использования земельного участка;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почтовый адрес и (или) адрес электронной почты для связи с заявителем;</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13" w:history="1">
        <w:r w:rsidRPr="00B8669D">
          <w:rPr>
            <w:rStyle w:val="a7"/>
            <w:rFonts w:ascii="Times New Roman" w:hAnsi="Times New Roman" w:cs="Times New Roman"/>
            <w:sz w:val="28"/>
            <w:szCs w:val="28"/>
          </w:rPr>
          <w:t>Перечнем</w:t>
        </w:r>
      </w:hyperlink>
      <w:r>
        <w:rPr>
          <w:rFonts w:ascii="Times New Roman" w:hAnsi="Times New Roman" w:cs="Times New Roman"/>
          <w:sz w:val="28"/>
          <w:szCs w:val="28"/>
        </w:rPr>
        <w:t xml:space="preserve">, утвержденным приказом Минэкономразвития России от 12 января 2015 года </w:t>
      </w:r>
      <w:r>
        <w:rPr>
          <w:rFonts w:ascii="Times New Roman" w:hAnsi="Times New Roman" w:cs="Times New Roman"/>
          <w:sz w:val="28"/>
          <w:szCs w:val="28"/>
        </w:rPr>
        <w:br/>
        <w:t>№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4FCC" w:rsidRDefault="00DE354A" w:rsidP="00D26D47">
      <w:pPr>
        <w:pStyle w:val="ConsPlusNormal"/>
        <w:ind w:firstLine="709"/>
        <w:jc w:val="both"/>
        <w:rPr>
          <w:rFonts w:ascii="Times New Roman" w:hAnsi="Times New Roman" w:cs="Times New Roman"/>
          <w:sz w:val="28"/>
          <w:szCs w:val="28"/>
        </w:rPr>
      </w:pPr>
      <w:r w:rsidRPr="00D26D47">
        <w:rPr>
          <w:rFonts w:ascii="Times New Roman" w:hAnsi="Times New Roman" w:cs="Times New Roman"/>
          <w:sz w:val="28"/>
          <w:szCs w:val="28"/>
        </w:rPr>
        <w:t>5) </w:t>
      </w:r>
      <w:r w:rsidR="00D26D47" w:rsidRPr="00D26D47">
        <w:rPr>
          <w:rFonts w:ascii="Times New Roman" w:hAnsi="Times New Roman" w:cs="Times New Roman"/>
          <w:sz w:val="28"/>
          <w:szCs w:val="28"/>
        </w:rPr>
        <w:t xml:space="preserve">проектная документация лесных участков в случае, если подано заявление о предварительном согласовании </w:t>
      </w:r>
      <w:r w:rsidR="003D4FCC">
        <w:rPr>
          <w:rFonts w:ascii="Times New Roman" w:hAnsi="Times New Roman" w:cs="Times New Roman"/>
          <w:sz w:val="28"/>
          <w:szCs w:val="28"/>
        </w:rPr>
        <w:t>предоставления лесного участка.</w:t>
      </w:r>
    </w:p>
    <w:p w:rsidR="00D26D47" w:rsidRPr="003D4FCC" w:rsidRDefault="00D26D47" w:rsidP="00D26D47">
      <w:pPr>
        <w:pStyle w:val="ConsPlusNormal"/>
        <w:ind w:firstLine="709"/>
        <w:jc w:val="both"/>
        <w:rPr>
          <w:rFonts w:ascii="Times New Roman" w:hAnsi="Times New Roman" w:cs="Times New Roman"/>
          <w:i/>
          <w:sz w:val="24"/>
          <w:szCs w:val="24"/>
        </w:rPr>
      </w:pPr>
      <w:proofErr w:type="gramStart"/>
      <w:r w:rsidRPr="003D4FCC">
        <w:rPr>
          <w:rFonts w:ascii="Times New Roman" w:hAnsi="Times New Roman" w:cs="Times New Roman"/>
          <w:i/>
          <w:sz w:val="24"/>
          <w:szCs w:val="24"/>
        </w:rPr>
        <w:t>( подпункт</w:t>
      </w:r>
      <w:proofErr w:type="gramEnd"/>
      <w:r w:rsidRPr="003D4FCC">
        <w:rPr>
          <w:rFonts w:ascii="Times New Roman" w:hAnsi="Times New Roman" w:cs="Times New Roman"/>
          <w:i/>
          <w:sz w:val="24"/>
          <w:szCs w:val="24"/>
        </w:rPr>
        <w:t xml:space="preserve"> 5 пункта 18 изменен постановлением № 17-п от 09.02.2017)</w:t>
      </w:r>
    </w:p>
    <w:p w:rsidR="00DE354A" w:rsidRPr="003D4FCC" w:rsidRDefault="00DE354A" w:rsidP="00DE354A">
      <w:pPr>
        <w:pStyle w:val="ConsPlusNormal"/>
        <w:ind w:firstLine="709"/>
        <w:jc w:val="both"/>
        <w:rPr>
          <w:rFonts w:ascii="Times New Roman" w:hAnsi="Times New Roman" w:cs="Times New Roman"/>
          <w:i/>
          <w:sz w:val="24"/>
          <w:szCs w:val="24"/>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448A" w:rsidRPr="00275982" w:rsidRDefault="00DE354A" w:rsidP="00DE354A">
      <w:pPr>
        <w:pStyle w:val="ConsPlusNormal"/>
        <w:ind w:firstLine="709"/>
        <w:jc w:val="both"/>
        <w:rPr>
          <w:rFonts w:ascii="Times New Roman" w:hAnsi="Times New Roman" w:cs="Times New Roman"/>
          <w:sz w:val="28"/>
          <w:szCs w:val="28"/>
        </w:rPr>
      </w:pPr>
      <w:r w:rsidRPr="00275982">
        <w:rPr>
          <w:rFonts w:ascii="Times New Roman" w:hAnsi="Times New Roman" w:cs="Times New Roman"/>
          <w:sz w:val="28"/>
          <w:szCs w:val="28"/>
        </w:rPr>
        <w:t>7) </w:t>
      </w:r>
      <w:r w:rsidR="0033448A" w:rsidRPr="00275982">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3448A" w:rsidRPr="00275982" w:rsidRDefault="0033448A" w:rsidP="00DE354A">
      <w:pPr>
        <w:pStyle w:val="ConsPlusNormal"/>
        <w:ind w:firstLine="709"/>
        <w:jc w:val="both"/>
        <w:rPr>
          <w:rFonts w:ascii="Times New Roman" w:hAnsi="Times New Roman" w:cs="Times New Roman"/>
          <w:i/>
          <w:sz w:val="28"/>
          <w:szCs w:val="28"/>
        </w:rPr>
      </w:pPr>
      <w:r w:rsidRPr="00275982">
        <w:rPr>
          <w:rFonts w:ascii="Times New Roman" w:hAnsi="Times New Roman" w:cs="Times New Roman"/>
          <w:i/>
          <w:sz w:val="28"/>
          <w:szCs w:val="28"/>
        </w:rPr>
        <w:t xml:space="preserve">(подпункт 7 изложен в редакции постановления </w:t>
      </w:r>
      <w:proofErr w:type="gramStart"/>
      <w:r w:rsidRPr="00275982">
        <w:rPr>
          <w:rFonts w:ascii="Times New Roman" w:hAnsi="Times New Roman" w:cs="Times New Roman"/>
          <w:i/>
          <w:sz w:val="28"/>
          <w:szCs w:val="28"/>
        </w:rPr>
        <w:t xml:space="preserve">от </w:t>
      </w:r>
      <w:r w:rsidR="00275982" w:rsidRPr="00275982">
        <w:rPr>
          <w:rFonts w:ascii="Times New Roman" w:hAnsi="Times New Roman" w:cs="Times New Roman"/>
          <w:i/>
          <w:sz w:val="28"/>
          <w:szCs w:val="28"/>
        </w:rPr>
        <w:t xml:space="preserve"> 07.03.2019</w:t>
      </w:r>
      <w:proofErr w:type="gramEnd"/>
      <w:r w:rsidR="00275982" w:rsidRPr="00275982">
        <w:rPr>
          <w:rFonts w:ascii="Times New Roman" w:hAnsi="Times New Roman" w:cs="Times New Roman"/>
          <w:i/>
          <w:sz w:val="28"/>
          <w:szCs w:val="28"/>
        </w:rPr>
        <w:t xml:space="preserve"> № 23-п)</w:t>
      </w:r>
      <w:r w:rsidRPr="00275982">
        <w:rPr>
          <w:rFonts w:ascii="Times New Roman" w:hAnsi="Times New Roman" w:cs="Times New Roman"/>
          <w:i/>
          <w:sz w:val="28"/>
          <w:szCs w:val="28"/>
        </w:rPr>
        <w:t xml:space="preserve">    </w:t>
      </w:r>
    </w:p>
    <w:p w:rsidR="00DE354A" w:rsidRDefault="00DE354A" w:rsidP="00DE354A">
      <w:pPr>
        <w:pStyle w:val="ConsPlusNormal"/>
        <w:ind w:firstLine="709"/>
        <w:jc w:val="both"/>
        <w:rPr>
          <w:rFonts w:ascii="Times New Roman" w:hAnsi="Times New Roman" w:cs="Times New Roman"/>
          <w:sz w:val="28"/>
          <w:szCs w:val="28"/>
        </w:rPr>
      </w:pPr>
      <w:r w:rsidRPr="00275982">
        <w:rPr>
          <w:rFonts w:ascii="Times New Roman" w:hAnsi="Times New Roman" w:cs="Times New Roman"/>
          <w:sz w:val="28"/>
          <w:szCs w:val="28"/>
        </w:rPr>
        <w:t>Документы, предусмотренные подпунктами 6, 7 предоставляются</w:t>
      </w:r>
      <w:r>
        <w:rPr>
          <w:rFonts w:ascii="Times New Roman" w:hAnsi="Times New Roman" w:cs="Times New Roman"/>
          <w:sz w:val="28"/>
          <w:szCs w:val="28"/>
        </w:rPr>
        <w:t xml:space="preserve"> в случае подачи заявления юридическим лицом.</w:t>
      </w:r>
    </w:p>
    <w:p w:rsidR="004C5B53" w:rsidRPr="004C5B53" w:rsidRDefault="002D2B87" w:rsidP="004C5B53">
      <w:pPr>
        <w:overflowPunct w:val="0"/>
        <w:autoSpaceDE w:val="0"/>
        <w:autoSpaceDN w:val="0"/>
        <w:adjustRightInd w:val="0"/>
        <w:ind w:firstLine="709"/>
        <w:jc w:val="both"/>
        <w:textAlignment w:val="baseline"/>
        <w:rPr>
          <w:sz w:val="28"/>
          <w:szCs w:val="28"/>
        </w:rPr>
      </w:pPr>
      <w:r>
        <w:rPr>
          <w:sz w:val="28"/>
          <w:szCs w:val="28"/>
        </w:rPr>
        <w:t>8)</w:t>
      </w:r>
      <w:r w:rsidR="004C5B53" w:rsidRPr="004C5B53">
        <w:rPr>
          <w:sz w:val="28"/>
          <w:szCs w:val="28"/>
        </w:rPr>
        <w:t xml:space="preserve"> </w:t>
      </w:r>
      <w:proofErr w:type="gramStart"/>
      <w:r w:rsidR="004C5B53" w:rsidRPr="004C5B53">
        <w:rPr>
          <w:sz w:val="28"/>
          <w:szCs w:val="28"/>
        </w:rPr>
        <w:t>В</w:t>
      </w:r>
      <w:proofErr w:type="gramEnd"/>
      <w:r w:rsidR="004C5B53" w:rsidRPr="004C5B53">
        <w:rPr>
          <w:sz w:val="28"/>
          <w:szCs w:val="28"/>
        </w:rPr>
        <w:t xml:space="preserve"> заявлении о предварительном согласовании предоставления земельного участка в случае, предусмотренном подпунктом 1 пункта 2 статьи 3.7 Федерального закона от 25 октября 2001 года № 137-ФЗ "О введении в действие Земельного кодекса Российской Федерации" (далее – Федеральный закон № 137-ФЗ), заявитель отдельно указывает, что гараж возведен до дня введения в действие Градостроительного кодекса Российской Федерации.</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9</w:t>
      </w:r>
      <w:r w:rsidR="002D2B87">
        <w:rPr>
          <w:sz w:val="28"/>
          <w:szCs w:val="28"/>
        </w:rPr>
        <w:t>)</w:t>
      </w:r>
      <w:r w:rsidRPr="004C5B53">
        <w:rPr>
          <w:sz w:val="28"/>
          <w:szCs w:val="28"/>
        </w:rPr>
        <w:t xml:space="preserve"> В случае, предусмотренном подпунктом 1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w:t>
      </w:r>
      <w:r w:rsidRPr="004C5B53">
        <w:rPr>
          <w:sz w:val="28"/>
          <w:szCs w:val="28"/>
        </w:rPr>
        <w:lastRenderedPageBreak/>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10</w:t>
      </w:r>
      <w:r w:rsidR="002D2B87">
        <w:rPr>
          <w:sz w:val="28"/>
          <w:szCs w:val="28"/>
        </w:rPr>
        <w:t>)</w:t>
      </w:r>
      <w:r w:rsidRPr="004C5B53">
        <w:rPr>
          <w:sz w:val="28"/>
          <w:szCs w:val="28"/>
        </w:rPr>
        <w:t xml:space="preserve"> </w:t>
      </w:r>
      <w:proofErr w:type="gramStart"/>
      <w:r w:rsidRPr="004C5B53">
        <w:rPr>
          <w:sz w:val="28"/>
          <w:szCs w:val="28"/>
        </w:rPr>
        <w:t>В</w:t>
      </w:r>
      <w:proofErr w:type="gramEnd"/>
      <w:r w:rsidRPr="004C5B53">
        <w:rPr>
          <w:sz w:val="28"/>
          <w:szCs w:val="28"/>
        </w:rPr>
        <w:t xml:space="preserve">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w:t>
      </w:r>
      <w:r w:rsidRPr="004C5B53">
        <w:rPr>
          <w:sz w:val="28"/>
          <w:szCs w:val="28"/>
        </w:rPr>
        <w:lastRenderedPageBreak/>
        <w:t>территории, в границах которой предстоит образовать такой земельный участок);</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выписка из единого государственного реестра юридических лиц о гаражном кооперативе, членом которого является заявитель.</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 пункта 2 настоящего подраздела.</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статьей 39.2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11</w:t>
      </w:r>
      <w:r w:rsidR="002D2B87">
        <w:rPr>
          <w:sz w:val="28"/>
          <w:szCs w:val="28"/>
        </w:rPr>
        <w:t>)</w:t>
      </w:r>
      <w:r w:rsidRPr="004C5B53">
        <w:rPr>
          <w:sz w:val="28"/>
          <w:szCs w:val="28"/>
        </w:rPr>
        <w:t xml:space="preserve">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C5B53" w:rsidRPr="004C5B53" w:rsidRDefault="004C5B53" w:rsidP="004C5B53">
      <w:pPr>
        <w:overflowPunct w:val="0"/>
        <w:autoSpaceDE w:val="0"/>
        <w:autoSpaceDN w:val="0"/>
        <w:adjustRightInd w:val="0"/>
        <w:ind w:firstLine="709"/>
        <w:jc w:val="both"/>
        <w:textAlignment w:val="baseline"/>
        <w:rPr>
          <w:sz w:val="28"/>
          <w:szCs w:val="28"/>
        </w:rPr>
      </w:pPr>
      <w:r w:rsidRPr="004C5B53">
        <w:rPr>
          <w:sz w:val="28"/>
          <w:szCs w:val="28"/>
        </w:rPr>
        <w:t>12</w:t>
      </w:r>
      <w:r w:rsidR="002D2B87">
        <w:rPr>
          <w:sz w:val="28"/>
          <w:szCs w:val="28"/>
        </w:rPr>
        <w:t>)</w:t>
      </w:r>
      <w:r w:rsidRPr="004C5B53">
        <w:rPr>
          <w:sz w:val="28"/>
          <w:szCs w:val="28"/>
        </w:rPr>
        <w:t xml:space="preserve">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4C5B53" w:rsidRDefault="004C5B53" w:rsidP="004C5B53">
      <w:pPr>
        <w:pStyle w:val="ConsPlusNormal"/>
        <w:ind w:firstLine="709"/>
        <w:jc w:val="both"/>
        <w:rPr>
          <w:rFonts w:ascii="Times New Roman" w:hAnsi="Times New Roman" w:cs="Times New Roman"/>
          <w:sz w:val="28"/>
          <w:szCs w:val="28"/>
        </w:rPr>
      </w:pPr>
      <w:r w:rsidRPr="004C5B53">
        <w:rPr>
          <w:rFonts w:ascii="Times New Roman" w:hAnsi="Times New Roman" w:cs="Times New Roman"/>
          <w:sz w:val="28"/>
          <w:szCs w:val="28"/>
        </w:rPr>
        <w:t xml:space="preserve">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w:t>
      </w:r>
      <w:r w:rsidRPr="004C5B53">
        <w:rPr>
          <w:rFonts w:ascii="Times New Roman" w:hAnsi="Times New Roman" w:cs="Times New Roman"/>
          <w:sz w:val="28"/>
          <w:szCs w:val="28"/>
        </w:rPr>
        <w:lastRenderedPageBreak/>
        <w:t>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2D2B87" w:rsidRPr="002D2B87" w:rsidRDefault="002D2B87" w:rsidP="002D2B87">
      <w:pPr>
        <w:pStyle w:val="ConsPlusNormal"/>
        <w:ind w:firstLine="709"/>
        <w:jc w:val="both"/>
        <w:rPr>
          <w:rFonts w:ascii="Times New Roman" w:hAnsi="Times New Roman" w:cs="Times New Roman"/>
          <w:i/>
          <w:sz w:val="24"/>
          <w:szCs w:val="28"/>
        </w:rPr>
      </w:pPr>
      <w:r>
        <w:rPr>
          <w:rFonts w:ascii="Times New Roman" w:hAnsi="Times New Roman" w:cs="Times New Roman"/>
          <w:i/>
          <w:sz w:val="24"/>
          <w:szCs w:val="28"/>
        </w:rPr>
        <w:t>(</w:t>
      </w:r>
      <w:proofErr w:type="spellStart"/>
      <w:r w:rsidRPr="002D2B87">
        <w:rPr>
          <w:rFonts w:ascii="Times New Roman" w:hAnsi="Times New Roman" w:cs="Times New Roman"/>
          <w:i/>
          <w:sz w:val="24"/>
          <w:szCs w:val="28"/>
        </w:rPr>
        <w:t>п</w:t>
      </w:r>
      <w:r>
        <w:rPr>
          <w:rFonts w:ascii="Times New Roman" w:hAnsi="Times New Roman" w:cs="Times New Roman"/>
          <w:i/>
          <w:sz w:val="24"/>
          <w:szCs w:val="28"/>
        </w:rPr>
        <w:t>.п</w:t>
      </w:r>
      <w:proofErr w:type="spellEnd"/>
      <w:r>
        <w:rPr>
          <w:rFonts w:ascii="Times New Roman" w:hAnsi="Times New Roman" w:cs="Times New Roman"/>
          <w:i/>
          <w:sz w:val="24"/>
          <w:szCs w:val="28"/>
        </w:rPr>
        <w:t>.</w:t>
      </w:r>
      <w:r w:rsidRPr="002D2B87">
        <w:rPr>
          <w:rFonts w:ascii="Times New Roman" w:hAnsi="Times New Roman" w:cs="Times New Roman"/>
          <w:i/>
          <w:sz w:val="24"/>
          <w:szCs w:val="28"/>
        </w:rPr>
        <w:t xml:space="preserve"> 8-12</w:t>
      </w:r>
      <w:r>
        <w:rPr>
          <w:rFonts w:ascii="Times New Roman" w:hAnsi="Times New Roman" w:cs="Times New Roman"/>
          <w:i/>
          <w:sz w:val="24"/>
          <w:szCs w:val="28"/>
        </w:rPr>
        <w:t xml:space="preserve"> П. 18 дополнены редакцией Постановления № 15-п от 28.02.2022)</w:t>
      </w:r>
    </w:p>
    <w:p w:rsidR="004C5B53" w:rsidRDefault="004C5B53"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представляется заявителем (представителем заявителя) в Администрацию или МФЦ.</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МФЦ заявление может быть направлено только лично.</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Заявление подписывается заявителем либо представителем заявителя.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B8669D">
          <w:rPr>
            <w:rStyle w:val="a7"/>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самоуправления Омской области и иных органов, участвующих в предоставлении   муниципальной   услуги, и  которые  заявитель</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вправе представить по собственной инициативе</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15" w:history="1">
        <w:r w:rsidRPr="00C21902">
          <w:rPr>
            <w:rStyle w:val="a7"/>
            <w:rFonts w:ascii="Times New Roman" w:hAnsi="Times New Roman" w:cs="Times New Roman"/>
            <w:sz w:val="28"/>
            <w:szCs w:val="28"/>
          </w:rPr>
          <w:t>Перечнем</w:t>
        </w:r>
      </w:hyperlink>
      <w:r>
        <w:rPr>
          <w:rFonts w:ascii="Times New Roman" w:hAnsi="Times New Roman" w:cs="Times New Roman"/>
          <w:sz w:val="28"/>
          <w:szCs w:val="28"/>
        </w:rPr>
        <w:t xml:space="preserve">, утвержденным приказом Минэкономразвития России от 12 января 2015 года </w:t>
      </w:r>
      <w:r>
        <w:rPr>
          <w:rFonts w:ascii="Times New Roman" w:hAnsi="Times New Roman" w:cs="Times New Roman"/>
          <w:sz w:val="28"/>
          <w:szCs w:val="28"/>
        </w:rPr>
        <w:br/>
        <w:t xml:space="preserve">№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w:t>
      </w:r>
      <w:r>
        <w:rPr>
          <w:rFonts w:ascii="Times New Roman" w:hAnsi="Times New Roman" w:cs="Times New Roman"/>
          <w:sz w:val="28"/>
          <w:szCs w:val="28"/>
        </w:rPr>
        <w:lastRenderedPageBreak/>
        <w:t>взаимодействия.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Документы, указанные в </w:t>
      </w:r>
      <w:hyperlink r:id="rId16" w:anchor="Par135" w:history="1">
        <w:r w:rsidRPr="00C21902">
          <w:rPr>
            <w:rStyle w:val="a7"/>
            <w:rFonts w:ascii="Times New Roman" w:hAnsi="Times New Roman" w:cs="Times New Roman"/>
            <w:sz w:val="28"/>
            <w:szCs w:val="28"/>
          </w:rPr>
          <w:t>пункте 18</w:t>
        </w:r>
      </w:hyperlink>
      <w:r>
        <w:rPr>
          <w:rFonts w:ascii="Times New Roman" w:hAnsi="Times New Roman" w:cs="Times New Roman"/>
          <w:sz w:val="28"/>
          <w:szCs w:val="28"/>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Если заявление и документы, указанные в </w:t>
      </w:r>
      <w:hyperlink r:id="rId17" w:anchor="Par135" w:history="1">
        <w:r w:rsidRPr="00C21902">
          <w:rPr>
            <w:rStyle w:val="a7"/>
            <w:rFonts w:ascii="Times New Roman" w:hAnsi="Times New Roman" w:cs="Times New Roman"/>
            <w:sz w:val="28"/>
            <w:szCs w:val="28"/>
          </w:rPr>
          <w:t xml:space="preserve">пункте </w:t>
        </w:r>
      </w:hyperlink>
      <w:r>
        <w:rPr>
          <w:rFonts w:ascii="Times New Roman" w:hAnsi="Times New Roman" w:cs="Times New Roman"/>
          <w:sz w:val="28"/>
          <w:szCs w:val="28"/>
        </w:rPr>
        <w:t>18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В случае если заявление и документы, указанные в </w:t>
      </w:r>
      <w:hyperlink r:id="rId18" w:anchor="Par135" w:history="1">
        <w:r w:rsidRPr="00C21902">
          <w:rPr>
            <w:rStyle w:val="a7"/>
            <w:rFonts w:ascii="Times New Roman" w:hAnsi="Times New Roman" w:cs="Times New Roman"/>
            <w:sz w:val="28"/>
            <w:szCs w:val="28"/>
          </w:rPr>
          <w:t>пункте 18</w:t>
        </w:r>
      </w:hyperlink>
      <w:r w:rsidRPr="00C21902">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Получение заявления и документов, указанных в </w:t>
      </w:r>
      <w:hyperlink r:id="rId19" w:anchor="Par135" w:history="1">
        <w:r w:rsidRPr="00C21902">
          <w:rPr>
            <w:rStyle w:val="a7"/>
            <w:rFonts w:ascii="Times New Roman" w:hAnsi="Times New Roman" w:cs="Times New Roman"/>
            <w:sz w:val="28"/>
            <w:szCs w:val="28"/>
          </w:rPr>
          <w:t>пункте 18</w:t>
        </w:r>
      </w:hyperlink>
      <w:r w:rsidRPr="00C21902">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Сообщение о получении заявления и документов, указанных в </w:t>
      </w:r>
      <w:r>
        <w:rPr>
          <w:rFonts w:ascii="Times New Roman" w:hAnsi="Times New Roman" w:cs="Times New Roman"/>
          <w:sz w:val="28"/>
          <w:szCs w:val="28"/>
        </w:rPr>
        <w:br/>
      </w:r>
      <w:hyperlink r:id="rId20" w:anchor="Par135" w:history="1">
        <w:r w:rsidRPr="00C21902">
          <w:rPr>
            <w:rStyle w:val="a7"/>
            <w:rFonts w:ascii="Times New Roman" w:hAnsi="Times New Roman" w:cs="Times New Roman"/>
            <w:sz w:val="28"/>
            <w:szCs w:val="28"/>
          </w:rPr>
          <w:t>пункте 18</w:t>
        </w:r>
      </w:hyperlink>
      <w:r>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Сообщение о получении заявления и документов, указанных в </w:t>
      </w:r>
      <w:r>
        <w:rPr>
          <w:rFonts w:ascii="Times New Roman" w:hAnsi="Times New Roman" w:cs="Times New Roman"/>
          <w:sz w:val="28"/>
          <w:szCs w:val="28"/>
        </w:rPr>
        <w:br/>
      </w:r>
      <w:hyperlink r:id="rId21" w:anchor="Par135" w:history="1">
        <w:r w:rsidRPr="00C21902">
          <w:rPr>
            <w:rStyle w:val="a7"/>
            <w:rFonts w:ascii="Times New Roman" w:hAnsi="Times New Roman" w:cs="Times New Roman"/>
            <w:sz w:val="28"/>
            <w:szCs w:val="28"/>
          </w:rPr>
          <w:t>пункте 18</w:t>
        </w:r>
        <w:r>
          <w:rPr>
            <w:rStyle w:val="a7"/>
            <w:sz w:val="28"/>
            <w:szCs w:val="28"/>
          </w:rPr>
          <w:t xml:space="preserve"> </w:t>
        </w:r>
      </w:hyperlink>
      <w:r>
        <w:rPr>
          <w:rFonts w:ascii="Times New Roman" w:hAnsi="Times New Roman" w:cs="Times New Roman"/>
          <w:sz w:val="28"/>
          <w:szCs w:val="28"/>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8. Запрет требования документов и информации или осуществления действий</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Запрещается требовать от заявителя: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которые в соответствии с </w:t>
      </w:r>
      <w:r>
        <w:rPr>
          <w:rFonts w:ascii="Times New Roman" w:hAnsi="Times New Roman" w:cs="Times New Roman"/>
          <w:sz w:val="28"/>
          <w:szCs w:val="28"/>
        </w:rPr>
        <w:lastRenderedPageBreak/>
        <w:t xml:space="preserve">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22" w:history="1">
        <w:r w:rsidRPr="00C21902">
          <w:rPr>
            <w:rStyle w:val="a7"/>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9. Исчерпывающий перечень оснований для отказа в приеме документов, необходимых для предоставления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Основаниями для отказа в приеме документов являются: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заявления установленной форме;</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заявление подано в иной уполномоченный орган;</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 заявлению не приложены документы, предусмотренные пунктом 18 настоящего Административного регламента.</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10. Исчерпывающий перечень оснований для приостановления или отказа в предоставлении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Администрация принимает решение об отказе в предоставлении муниципальной услуги при наличии хотя бы одного из следующих оснований:</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DE354A" w:rsidRPr="00275982" w:rsidRDefault="00DE354A" w:rsidP="00DE354A">
      <w:pPr>
        <w:pStyle w:val="ConsPlusNormal"/>
        <w:ind w:firstLine="709"/>
        <w:jc w:val="both"/>
        <w:rPr>
          <w:rFonts w:ascii="Times New Roman" w:hAnsi="Times New Roman" w:cs="Times New Roman"/>
          <w:sz w:val="28"/>
          <w:szCs w:val="28"/>
        </w:rPr>
      </w:pPr>
      <w:r w:rsidRPr="00275982">
        <w:rPr>
          <w:rFonts w:ascii="Times New Roman" w:hAnsi="Times New Roman" w:cs="Times New Roman"/>
          <w:sz w:val="28"/>
          <w:szCs w:val="28"/>
        </w:rPr>
        <w:t>2) </w:t>
      </w:r>
      <w:r w:rsidR="004F4249" w:rsidRPr="00275982">
        <w:rPr>
          <w:rFonts w:ascii="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w:t>
      </w:r>
      <w:hyperlink r:id="rId23" w:anchor="/document/12124624/entry/391611" w:history="1">
        <w:r w:rsidR="004F4249" w:rsidRPr="00275982">
          <w:rPr>
            <w:rStyle w:val="a7"/>
            <w:rFonts w:ascii="Times New Roman" w:hAnsi="Times New Roman" w:cs="Times New Roman"/>
            <w:color w:val="auto"/>
            <w:sz w:val="28"/>
            <w:szCs w:val="28"/>
          </w:rPr>
          <w:t>подпунктах 1 - 13</w:t>
        </w:r>
      </w:hyperlink>
      <w:r w:rsidR="004F4249" w:rsidRPr="00275982">
        <w:rPr>
          <w:rFonts w:ascii="Times New Roman" w:hAnsi="Times New Roman" w:cs="Times New Roman"/>
          <w:sz w:val="28"/>
          <w:szCs w:val="28"/>
        </w:rPr>
        <w:t>, </w:t>
      </w:r>
      <w:hyperlink r:id="rId24" w:anchor="/document/12124624/entry/3916114" w:history="1">
        <w:r w:rsidR="004F4249" w:rsidRPr="00275982">
          <w:rPr>
            <w:rStyle w:val="a7"/>
            <w:rFonts w:ascii="Times New Roman" w:hAnsi="Times New Roman" w:cs="Times New Roman"/>
            <w:color w:val="auto"/>
            <w:sz w:val="28"/>
            <w:szCs w:val="28"/>
          </w:rPr>
          <w:t>14.1 - 19</w:t>
        </w:r>
      </w:hyperlink>
      <w:r w:rsidR="004F4249" w:rsidRPr="00275982">
        <w:rPr>
          <w:rFonts w:ascii="Times New Roman" w:hAnsi="Times New Roman" w:cs="Times New Roman"/>
          <w:sz w:val="28"/>
          <w:szCs w:val="28"/>
        </w:rPr>
        <w:t>, </w:t>
      </w:r>
      <w:hyperlink r:id="rId25" w:anchor="/document/12124624/entry/3916122" w:history="1">
        <w:r w:rsidR="004F4249" w:rsidRPr="00275982">
          <w:rPr>
            <w:rStyle w:val="a7"/>
            <w:rFonts w:ascii="Times New Roman" w:hAnsi="Times New Roman" w:cs="Times New Roman"/>
            <w:color w:val="auto"/>
            <w:sz w:val="28"/>
            <w:szCs w:val="28"/>
          </w:rPr>
          <w:t>22</w:t>
        </w:r>
      </w:hyperlink>
      <w:r w:rsidR="004F4249" w:rsidRPr="00275982">
        <w:rPr>
          <w:rFonts w:ascii="Times New Roman" w:hAnsi="Times New Roman" w:cs="Times New Roman"/>
          <w:sz w:val="28"/>
          <w:szCs w:val="28"/>
        </w:rPr>
        <w:t> и </w:t>
      </w:r>
      <w:hyperlink r:id="rId26" w:anchor="/document/12124624/entry/3916123" w:history="1">
        <w:r w:rsidR="004F4249" w:rsidRPr="00275982">
          <w:rPr>
            <w:rStyle w:val="a7"/>
            <w:rFonts w:ascii="Times New Roman" w:hAnsi="Times New Roman" w:cs="Times New Roman"/>
            <w:color w:val="auto"/>
            <w:sz w:val="28"/>
            <w:szCs w:val="28"/>
          </w:rPr>
          <w:t>23 статьи 39.16</w:t>
        </w:r>
      </w:hyperlink>
      <w:r w:rsidR="004F4249" w:rsidRPr="00275982">
        <w:rPr>
          <w:rFonts w:ascii="Times New Roman" w:hAnsi="Times New Roman" w:cs="Times New Roman"/>
          <w:sz w:val="28"/>
          <w:szCs w:val="28"/>
        </w:rPr>
        <w:t> настоящего Кодекса;</w:t>
      </w:r>
    </w:p>
    <w:p w:rsidR="004F4249" w:rsidRPr="00275982" w:rsidRDefault="004F4249" w:rsidP="00DE354A">
      <w:pPr>
        <w:pStyle w:val="ConsPlusNormal"/>
        <w:ind w:firstLine="709"/>
        <w:jc w:val="both"/>
        <w:rPr>
          <w:rFonts w:ascii="Times New Roman" w:hAnsi="Times New Roman" w:cs="Times New Roman"/>
          <w:i/>
          <w:sz w:val="28"/>
          <w:szCs w:val="28"/>
        </w:rPr>
      </w:pPr>
      <w:r w:rsidRPr="00275982">
        <w:rPr>
          <w:rFonts w:ascii="Times New Roman" w:hAnsi="Times New Roman" w:cs="Times New Roman"/>
          <w:i/>
          <w:sz w:val="28"/>
          <w:szCs w:val="28"/>
        </w:rPr>
        <w:lastRenderedPageBreak/>
        <w:t xml:space="preserve">(подпункт 2 изложен в редакции постановления </w:t>
      </w:r>
      <w:proofErr w:type="gramStart"/>
      <w:r w:rsidRPr="00275982">
        <w:rPr>
          <w:rFonts w:ascii="Times New Roman" w:hAnsi="Times New Roman" w:cs="Times New Roman"/>
          <w:i/>
          <w:sz w:val="28"/>
          <w:szCs w:val="28"/>
        </w:rPr>
        <w:t xml:space="preserve">от </w:t>
      </w:r>
      <w:r w:rsidR="00275982">
        <w:rPr>
          <w:rFonts w:ascii="Times New Roman" w:hAnsi="Times New Roman" w:cs="Times New Roman"/>
          <w:i/>
          <w:sz w:val="28"/>
          <w:szCs w:val="28"/>
        </w:rPr>
        <w:t xml:space="preserve"> 07.03.2019</w:t>
      </w:r>
      <w:proofErr w:type="gramEnd"/>
      <w:r w:rsidR="00275982">
        <w:rPr>
          <w:rFonts w:ascii="Times New Roman" w:hAnsi="Times New Roman" w:cs="Times New Roman"/>
          <w:i/>
          <w:sz w:val="28"/>
          <w:szCs w:val="28"/>
        </w:rPr>
        <w:t xml:space="preserve"> № 23-п</w:t>
      </w:r>
      <w:r w:rsidRPr="00275982">
        <w:rPr>
          <w:rFonts w:ascii="Times New Roman" w:hAnsi="Times New Roman" w:cs="Times New Roman"/>
          <w:i/>
          <w:sz w:val="28"/>
          <w:szCs w:val="28"/>
        </w:rPr>
        <w:t>)</w:t>
      </w:r>
    </w:p>
    <w:p w:rsidR="00D26D47" w:rsidRPr="00DE354A" w:rsidRDefault="00DE354A" w:rsidP="00D26D47">
      <w:pPr>
        <w:pStyle w:val="ConsPlusNormal"/>
        <w:ind w:firstLine="709"/>
        <w:jc w:val="both"/>
        <w:rPr>
          <w:rFonts w:ascii="Times New Roman" w:hAnsi="Times New Roman" w:cs="Times New Roman"/>
          <w:sz w:val="28"/>
          <w:szCs w:val="28"/>
        </w:rPr>
      </w:pPr>
      <w:r w:rsidRPr="00D26D47">
        <w:rPr>
          <w:rFonts w:ascii="Times New Roman" w:hAnsi="Times New Roman" w:cs="Times New Roman"/>
          <w:sz w:val="28"/>
          <w:szCs w:val="28"/>
        </w:rPr>
        <w:t>3) </w:t>
      </w:r>
      <w:r w:rsidR="00D26D47" w:rsidRPr="00D26D47">
        <w:rPr>
          <w:rFonts w:ascii="Times New Roman" w:hAnsi="Times New Roman" w:cs="Times New Roman"/>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w:t>
      </w:r>
      <w:r w:rsidR="00D26D47">
        <w:rPr>
          <w:rFonts w:ascii="Times New Roman" w:hAnsi="Times New Roman" w:cs="Times New Roman"/>
          <w:sz w:val="28"/>
          <w:szCs w:val="28"/>
        </w:rPr>
        <w:t>татьи 39.16 настоящего Кодекса</w:t>
      </w:r>
      <w:r w:rsidRPr="00D26D47">
        <w:rPr>
          <w:rFonts w:ascii="Times New Roman" w:hAnsi="Times New Roman" w:cs="Times New Roman"/>
          <w:sz w:val="28"/>
          <w:szCs w:val="28"/>
        </w:rPr>
        <w:t>;</w:t>
      </w:r>
      <w:r w:rsidR="00D26D47" w:rsidRPr="00D26D47">
        <w:rPr>
          <w:rFonts w:ascii="Times New Roman" w:hAnsi="Times New Roman" w:cs="Times New Roman"/>
          <w:sz w:val="28"/>
          <w:szCs w:val="28"/>
        </w:rPr>
        <w:t xml:space="preserve"> </w:t>
      </w:r>
      <w:r w:rsidR="00D26D47">
        <w:rPr>
          <w:rFonts w:ascii="Times New Roman" w:hAnsi="Times New Roman" w:cs="Times New Roman"/>
          <w:sz w:val="28"/>
          <w:szCs w:val="28"/>
        </w:rPr>
        <w:t>(подпункт 3 пункта 33 изменен постановлением № 17-п от 09.02.2017)</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несоответствие заявителя критериям, указанным в пункте 2 настоящего Административного регламента.</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11. Перечень услуг, которые являются необходимыми и обязательными для предоставления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Услуги, </w:t>
      </w:r>
      <w:r w:rsidR="001B3F61" w:rsidRPr="001B3F61">
        <w:rPr>
          <w:rFonts w:ascii="Times New Roman" w:hAnsi="Times New Roman" w:cs="Times New Roman"/>
          <w:sz w:val="28"/>
          <w:szCs w:val="28"/>
        </w:rPr>
        <w:t xml:space="preserve">в соответствии с Решением Совета Хорошковского сельского поселения Павлоградского муниципального района Омской области от 04.12.2017г № 133 «Об </w:t>
      </w:r>
      <w:proofErr w:type="gramStart"/>
      <w:r w:rsidR="001B3F61" w:rsidRPr="001B3F61">
        <w:rPr>
          <w:rFonts w:ascii="Times New Roman" w:hAnsi="Times New Roman" w:cs="Times New Roman"/>
          <w:sz w:val="28"/>
          <w:szCs w:val="28"/>
        </w:rPr>
        <w:t>утверждении  Перечня</w:t>
      </w:r>
      <w:proofErr w:type="gramEnd"/>
      <w:r w:rsidR="001B3F61" w:rsidRPr="001B3F61">
        <w:rPr>
          <w:rFonts w:ascii="Times New Roman" w:hAnsi="Times New Roman" w:cs="Times New Roman"/>
          <w:sz w:val="28"/>
          <w:szCs w:val="28"/>
        </w:rPr>
        <w:t xml:space="preserve"> муниципальных услуг, которые являются необходимыми и обязательными для предоставления муниципальных услуг  администрацией Хорошковского сельского поселения, и предоставляются организациями, участвующими в предоставлении муниципальных услуг»</w:t>
      </w:r>
      <w:r>
        <w:rPr>
          <w:rFonts w:ascii="Times New Roman" w:hAnsi="Times New Roman" w:cs="Times New Roman"/>
          <w:sz w:val="28"/>
          <w:szCs w:val="28"/>
        </w:rPr>
        <w:t>,  отсутствуют.</w:t>
      </w:r>
    </w:p>
    <w:p w:rsidR="005A6689" w:rsidRPr="005A6689" w:rsidRDefault="005A6689" w:rsidP="00DE354A">
      <w:pPr>
        <w:pStyle w:val="ConsPlusNormal"/>
        <w:ind w:firstLine="709"/>
        <w:jc w:val="both"/>
        <w:rPr>
          <w:rFonts w:ascii="Times New Roman" w:hAnsi="Times New Roman" w:cs="Times New Roman"/>
          <w:i/>
          <w:sz w:val="24"/>
          <w:szCs w:val="24"/>
        </w:rPr>
      </w:pPr>
      <w:r>
        <w:rPr>
          <w:rFonts w:ascii="Times New Roman" w:hAnsi="Times New Roman" w:cs="Times New Roman"/>
          <w:i/>
          <w:sz w:val="24"/>
          <w:szCs w:val="24"/>
        </w:rPr>
        <w:t>(пункт 34 изменен постановлением от 07.05.2018 № 34-п)</w:t>
      </w:r>
    </w:p>
    <w:p w:rsidR="00DE354A" w:rsidRDefault="00DE354A" w:rsidP="00DE354A">
      <w:pPr>
        <w:pStyle w:val="ConsPlusNormal"/>
        <w:jc w:val="center"/>
        <w:outlineLvl w:val="2"/>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12. Размер платы, взимаемой с заявителя при предоставлении муниципальной услуги</w:t>
      </w:r>
    </w:p>
    <w:p w:rsidR="00DE354A" w:rsidRDefault="00DE354A" w:rsidP="00DE354A">
      <w:pPr>
        <w:pStyle w:val="ConsPlusNormal"/>
        <w:jc w:val="center"/>
        <w:outlineLvl w:val="2"/>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Муниципальная услуга предоставляется бесплатно.</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13. Максимальный срок ожидания в очереди при подаче заявления и при получении результата предоставления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14. Срок регистрации заявления, в том числе в форме</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 электронного документа</w:t>
      </w:r>
    </w:p>
    <w:p w:rsidR="00DE354A" w:rsidRDefault="00DE354A" w:rsidP="00DE354A">
      <w:pPr>
        <w:pStyle w:val="ConsPlusNormal"/>
        <w:jc w:val="center"/>
        <w:outlineLvl w:val="2"/>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Регистрация заявления и прилагаемых документов, представленных заявителем на личном приеме, осуществляется в течение 15 минут.</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w:t>
      </w:r>
      <w:r>
        <w:rPr>
          <w:rFonts w:ascii="Times New Roman" w:hAnsi="Times New Roman" w:cs="Times New Roman"/>
          <w:sz w:val="28"/>
          <w:szCs w:val="28"/>
        </w:rPr>
        <w:lastRenderedPageBreak/>
        <w:t>18 настоящего Административного регламента, по окончании рабочего времени.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15. Требования к помещениям, в которых предоставляется муниципальная услуга </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w:t>
      </w:r>
      <w:r>
        <w:rPr>
          <w:rFonts w:ascii="Times New Roman" w:hAnsi="Times New Roman" w:cs="Times New Roman"/>
          <w:sz w:val="28"/>
          <w:szCs w:val="28"/>
        </w:rPr>
        <w:br/>
        <w:t>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DE354A" w:rsidRPr="00DE354A" w:rsidRDefault="00DE354A" w:rsidP="00DE354A">
      <w:pPr>
        <w:pStyle w:val="ConsPlusNormal"/>
        <w:ind w:firstLine="709"/>
        <w:jc w:val="both"/>
        <w:rPr>
          <w:rFonts w:ascii="Times New Roman" w:hAnsi="Times New Roman" w:cs="Times New Roman"/>
          <w:sz w:val="28"/>
          <w:szCs w:val="28"/>
        </w:rPr>
      </w:pPr>
      <w:r w:rsidRPr="00DE354A">
        <w:rPr>
          <w:rFonts w:ascii="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27" w:history="1">
        <w:r w:rsidRPr="00DE354A">
          <w:rPr>
            <w:rStyle w:val="a7"/>
            <w:rFonts w:ascii="Times New Roman" w:hAnsi="Times New Roman" w:cs="Times New Roman"/>
            <w:color w:val="auto"/>
            <w:sz w:val="28"/>
            <w:szCs w:val="28"/>
          </w:rPr>
          <w:t>законодательством</w:t>
        </w:r>
      </w:hyperlink>
      <w:r w:rsidRPr="00DE354A">
        <w:rPr>
          <w:rFonts w:ascii="Times New Roman" w:hAnsi="Times New Roman" w:cs="Times New Roman"/>
          <w:sz w:val="28"/>
          <w:szCs w:val="28"/>
        </w:rPr>
        <w:t xml:space="preserve"> Российской Федерации о социальной защите инвалидов</w:t>
      </w:r>
      <w:r>
        <w:rPr>
          <w:rFonts w:ascii="Times New Roman" w:hAnsi="Times New Roman" w:cs="Times New Roman"/>
          <w:sz w:val="28"/>
          <w:szCs w:val="28"/>
        </w:rPr>
        <w:t xml:space="preserve"> (абзац дополнен постановлением  № 33-п от 22.03.2016)</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 Места для приема заявителей должны быть оборудованы информационными табличками (вывесками) с указанием:</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номера кабинета, окна (киоска) приема (выдачи) документов (информации);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фамилии, имени, отчества и должности специалиста, должностного лица учреждения.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приема заявителей должны быть оборудованы стульями, столами (стойками), канцелярскими принадлежностями.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извлечения из нормативных правовых актов, содержащих нормы, регулирующие деятельность по предоставлению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образец заполнения заявления и перечень документов, необходимых для предоставления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о местонахождении, справочных телефонах, адресах </w:t>
      </w:r>
      <w:r>
        <w:rPr>
          <w:rFonts w:ascii="Times New Roman" w:hAnsi="Times New Roman" w:cs="Times New Roman"/>
          <w:sz w:val="28"/>
          <w:szCs w:val="28"/>
        </w:rPr>
        <w:br/>
        <w:t>интернет-сайта, электронной почты Администрации;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краткое изложение процедуры предоставления муниципальной услуги </w:t>
      </w:r>
      <w:r>
        <w:rPr>
          <w:rFonts w:ascii="Times New Roman" w:hAnsi="Times New Roman" w:cs="Times New Roman"/>
          <w:sz w:val="28"/>
          <w:szCs w:val="28"/>
        </w:rPr>
        <w:lastRenderedPageBreak/>
        <w:t>в текстовом виде и в виде блок-схемы;</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текст Административного регламента;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16. Показатели доступности и качества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Показателями доступности и качества муниципальной услуги являются: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100 процентов);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DE354A" w:rsidRDefault="00DE354A" w:rsidP="00DE354A">
      <w:pPr>
        <w:autoSpaceDE w:val="0"/>
        <w:autoSpaceDN w:val="0"/>
        <w:adjustRightInd w:val="0"/>
        <w:ind w:firstLine="709"/>
        <w:jc w:val="both"/>
        <w:rPr>
          <w:sz w:val="28"/>
          <w:szCs w:val="28"/>
        </w:rPr>
      </w:pPr>
      <w:r>
        <w:rPr>
          <w:sz w:val="28"/>
          <w:szCs w:val="28"/>
        </w:rPr>
        <w:t>43. Заявителям предоставляется возможность получения муниципальной услуги в МФЦ.</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17. Иные требования, в том числе учитывающие особенности предоставления муниципальной услуги в многофункциональных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центрах предоставления государственных и муниципальных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услуг и особенности предоставления муниципальной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услуги в электронной форме</w:t>
      </w:r>
    </w:p>
    <w:p w:rsidR="00DE354A" w:rsidRDefault="00DE354A" w:rsidP="00DE354A">
      <w:pPr>
        <w:pStyle w:val="ConsPlusNormal"/>
        <w:jc w:val="center"/>
        <w:outlineLvl w:val="2"/>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Заявителям обеспечивается возможность получения информации о </w:t>
      </w:r>
      <w:r>
        <w:rPr>
          <w:rFonts w:ascii="Times New Roman" w:hAnsi="Times New Roman" w:cs="Times New Roman"/>
          <w:sz w:val="28"/>
          <w:szCs w:val="28"/>
        </w:rPr>
        <w:lastRenderedPageBreak/>
        <w:t xml:space="preserve">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 </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 В случае представления заявления через МФЦ срок предоставления муниципальной услуги, указанный в </w:t>
      </w:r>
      <w:hyperlink r:id="rId28" w:anchor="Par153" w:history="1">
        <w:r w:rsidRPr="0067225F">
          <w:rPr>
            <w:rStyle w:val="a7"/>
            <w:rFonts w:ascii="Times New Roman" w:hAnsi="Times New Roman" w:cs="Times New Roman"/>
            <w:sz w:val="28"/>
            <w:szCs w:val="28"/>
          </w:rPr>
          <w:t>подпункте 1</w:t>
        </w:r>
      </w:hyperlink>
      <w:r w:rsidRPr="0067225F">
        <w:rPr>
          <w:rFonts w:ascii="Times New Roman" w:hAnsi="Times New Roman" w:cs="Times New Roman"/>
          <w:sz w:val="28"/>
          <w:szCs w:val="28"/>
        </w:rPr>
        <w:t xml:space="preserve"> </w:t>
      </w:r>
      <w:r>
        <w:rPr>
          <w:rFonts w:ascii="Times New Roman" w:hAnsi="Times New Roman" w:cs="Times New Roman"/>
          <w:sz w:val="28"/>
          <w:szCs w:val="28"/>
        </w:rPr>
        <w:t xml:space="preserve">пункта 16, исчисляется со дня передачи МФЦ заявления и документов, указанных в </w:t>
      </w:r>
      <w:hyperlink r:id="rId29" w:anchor="Par135" w:history="1">
        <w:r w:rsidRPr="0067225F">
          <w:rPr>
            <w:rStyle w:val="a7"/>
            <w:rFonts w:ascii="Times New Roman" w:hAnsi="Times New Roman" w:cs="Times New Roman"/>
            <w:sz w:val="28"/>
            <w:szCs w:val="28"/>
          </w:rPr>
          <w:t>пункте 1</w:t>
        </w:r>
      </w:hyperlink>
      <w:r w:rsidRPr="0067225F">
        <w:rPr>
          <w:rFonts w:ascii="Times New Roman" w:hAnsi="Times New Roman" w:cs="Times New Roman"/>
          <w:sz w:val="28"/>
          <w:szCs w:val="28"/>
        </w:rPr>
        <w:t>8</w:t>
      </w:r>
      <w:r>
        <w:rPr>
          <w:rFonts w:ascii="Times New Roman" w:hAnsi="Times New Roman" w:cs="Times New Roman"/>
          <w:sz w:val="28"/>
          <w:szCs w:val="28"/>
        </w:rPr>
        <w:t xml:space="preserve">, в Администрацию. </w:t>
      </w:r>
    </w:p>
    <w:p w:rsidR="00DE354A" w:rsidRDefault="00DE354A" w:rsidP="00DE354A">
      <w:pPr>
        <w:autoSpaceDE w:val="0"/>
        <w:autoSpaceDN w:val="0"/>
        <w:adjustRightInd w:val="0"/>
        <w:ind w:firstLine="709"/>
        <w:jc w:val="both"/>
        <w:rPr>
          <w:sz w:val="28"/>
          <w:szCs w:val="28"/>
        </w:rPr>
      </w:pPr>
      <w:r>
        <w:rPr>
          <w:sz w:val="28"/>
          <w:szCs w:val="28"/>
        </w:rPr>
        <w:t>46. </w:t>
      </w:r>
      <w:r>
        <w:rPr>
          <w:color w:val="000000"/>
          <w:sz w:val="28"/>
          <w:szCs w:val="28"/>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E354A" w:rsidRDefault="00DE354A" w:rsidP="00DE354A">
      <w:pPr>
        <w:pStyle w:val="ConsPlusNormal"/>
        <w:jc w:val="center"/>
        <w:outlineLvl w:val="2"/>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 Перечень административных процедур при предоставлении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 Предоставление муниципальной услуги включает в себя следующие административные процедуры:</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прилагаемых документов;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проведение экспертизы заявления и прилагаемых документов;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 о предоставлении (об отказе в предоставлении)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формирование и выдача заявителю результата предоставления муниципальной услуги.</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2. Прием и регистрация заявления и прилагаемых документов</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50. Прием и регистрация заявления и прилагаемых документов, представленных заявителем, осуществляются специалистом Администрации, </w:t>
      </w:r>
      <w:r>
        <w:rPr>
          <w:rFonts w:ascii="Times New Roman" w:hAnsi="Times New Roman" w:cs="Times New Roman"/>
          <w:sz w:val="28"/>
          <w:szCs w:val="28"/>
        </w:rPr>
        <w:lastRenderedPageBreak/>
        <w:t>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DE354A" w:rsidRDefault="00DE354A" w:rsidP="00DE354A">
      <w:pPr>
        <w:autoSpaceDE w:val="0"/>
        <w:autoSpaceDN w:val="0"/>
        <w:adjustRightInd w:val="0"/>
        <w:ind w:firstLine="709"/>
        <w:jc w:val="both"/>
        <w:rPr>
          <w:sz w:val="28"/>
          <w:szCs w:val="28"/>
        </w:rPr>
      </w:pPr>
      <w:r>
        <w:rPr>
          <w:sz w:val="28"/>
          <w:szCs w:val="28"/>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DE354A" w:rsidRDefault="00DE354A" w:rsidP="00DE354A">
      <w:pPr>
        <w:autoSpaceDE w:val="0"/>
        <w:autoSpaceDN w:val="0"/>
        <w:adjustRightInd w:val="0"/>
        <w:ind w:firstLine="709"/>
        <w:jc w:val="both"/>
        <w:rPr>
          <w:sz w:val="28"/>
          <w:szCs w:val="28"/>
        </w:rPr>
      </w:pPr>
      <w:r>
        <w:rPr>
          <w:sz w:val="28"/>
          <w:szCs w:val="28"/>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DE354A" w:rsidRDefault="00DE354A" w:rsidP="00DE354A">
      <w:pPr>
        <w:autoSpaceDE w:val="0"/>
        <w:autoSpaceDN w:val="0"/>
        <w:adjustRightInd w:val="0"/>
        <w:ind w:firstLine="709"/>
        <w:jc w:val="both"/>
        <w:rPr>
          <w:sz w:val="28"/>
          <w:szCs w:val="28"/>
        </w:rPr>
      </w:pPr>
      <w:r>
        <w:rPr>
          <w:sz w:val="28"/>
          <w:szCs w:val="28"/>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подпункта 1 пункта 18 настоящего Административного регламента, подано в иной уполномоченный орган или к заявлению не приложены документы, предусмотренные </w:t>
      </w:r>
      <w:hyperlink r:id="rId30" w:anchor="Par14" w:history="1">
        <w:r w:rsidRPr="0067225F">
          <w:rPr>
            <w:rStyle w:val="a7"/>
            <w:rFonts w:ascii="Times New Roman" w:hAnsi="Times New Roman" w:cs="Times New Roman"/>
            <w:sz w:val="28"/>
            <w:szCs w:val="28"/>
          </w:rPr>
          <w:t>пунктом 18</w:t>
        </w:r>
      </w:hyperlink>
      <w:r w:rsidRPr="0067225F">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Максимальный срок выполнения каждого административного действия, входящего в состав указанной административной процедуры, </w:t>
      </w:r>
      <w:r>
        <w:rPr>
          <w:rFonts w:ascii="Times New Roman" w:hAnsi="Times New Roman" w:cs="Times New Roman"/>
          <w:sz w:val="28"/>
          <w:szCs w:val="28"/>
        </w:rPr>
        <w:lastRenderedPageBreak/>
        <w:t>составляет 15 минут.</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tabs>
          <w:tab w:val="left" w:pos="1080"/>
        </w:tabs>
        <w:jc w:val="center"/>
        <w:outlineLvl w:val="0"/>
        <w:rPr>
          <w:color w:val="000000"/>
          <w:sz w:val="28"/>
          <w:szCs w:val="28"/>
        </w:rPr>
      </w:pPr>
      <w:r>
        <w:rPr>
          <w:color w:val="000000"/>
          <w:sz w:val="28"/>
          <w:szCs w:val="28"/>
        </w:rPr>
        <w:t>Подраздел 3. Формирование и направление межведомственных запросов</w:t>
      </w:r>
    </w:p>
    <w:p w:rsidR="00DE354A" w:rsidRDefault="00DE354A" w:rsidP="00DE354A">
      <w:pPr>
        <w:tabs>
          <w:tab w:val="left" w:pos="1080"/>
          <w:tab w:val="num" w:pos="1985"/>
        </w:tabs>
        <w:ind w:firstLine="709"/>
        <w:jc w:val="both"/>
        <w:outlineLvl w:val="0"/>
        <w:rPr>
          <w:color w:val="000000"/>
          <w:sz w:val="28"/>
          <w:szCs w:val="28"/>
        </w:rPr>
      </w:pPr>
      <w:r>
        <w:rPr>
          <w:color w:val="000000"/>
          <w:sz w:val="28"/>
          <w:szCs w:val="28"/>
        </w:rPr>
        <w:t>57. </w:t>
      </w:r>
      <w:r>
        <w:rPr>
          <w:sz w:val="28"/>
          <w:szCs w:val="28"/>
        </w:rP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r>
        <w:rPr>
          <w:color w:val="000000"/>
          <w:sz w:val="28"/>
          <w:szCs w:val="28"/>
        </w:rPr>
        <w:t xml:space="preserve"> </w:t>
      </w:r>
    </w:p>
    <w:p w:rsidR="00DE354A" w:rsidRDefault="00DE354A" w:rsidP="00DE354A">
      <w:pPr>
        <w:tabs>
          <w:tab w:val="left" w:pos="1080"/>
          <w:tab w:val="num" w:pos="1985"/>
        </w:tabs>
        <w:ind w:firstLine="709"/>
        <w:jc w:val="both"/>
        <w:outlineLvl w:val="0"/>
        <w:rPr>
          <w:color w:val="000000"/>
          <w:sz w:val="28"/>
          <w:szCs w:val="28"/>
        </w:rPr>
      </w:pPr>
      <w:r>
        <w:rPr>
          <w:color w:val="000000"/>
          <w:sz w:val="28"/>
          <w:szCs w:val="28"/>
        </w:rPr>
        <w:t>58. </w:t>
      </w:r>
      <w:r>
        <w:rPr>
          <w:sz w:val="28"/>
          <w:szCs w:val="28"/>
        </w:rPr>
        <w:t>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DE354A" w:rsidRDefault="00DE354A" w:rsidP="00DE354A">
      <w:pPr>
        <w:tabs>
          <w:tab w:val="left" w:pos="1080"/>
          <w:tab w:val="num" w:pos="1985"/>
        </w:tabs>
        <w:ind w:firstLine="709"/>
        <w:jc w:val="both"/>
        <w:outlineLvl w:val="0"/>
        <w:rPr>
          <w:color w:val="000000"/>
          <w:sz w:val="28"/>
          <w:szCs w:val="28"/>
        </w:rPr>
      </w:pPr>
      <w:r>
        <w:rPr>
          <w:color w:val="000000"/>
          <w:sz w:val="28"/>
          <w:szCs w:val="28"/>
        </w:rPr>
        <w:t>59. </w:t>
      </w:r>
      <w:r>
        <w:rPr>
          <w:sz w:val="28"/>
          <w:szCs w:val="28"/>
        </w:rPr>
        <w:t>В случае если заявителем не представлены документы, предусмотренные пунктом 22 настоящего Административного регламента, с</w:t>
      </w:r>
      <w:r>
        <w:rPr>
          <w:color w:val="000000"/>
          <w:sz w:val="28"/>
          <w:szCs w:val="28"/>
        </w:rPr>
        <w:t xml:space="preserve">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w:t>
      </w:r>
      <w:r>
        <w:rPr>
          <w:sz w:val="28"/>
          <w:szCs w:val="28"/>
        </w:rPr>
        <w:t xml:space="preserve">Управление Федеральной службы государственной регистрации, кадастра и картографии по Омской области, филиал ФГБУ "ФКП </w:t>
      </w:r>
      <w:proofErr w:type="spellStart"/>
      <w:r>
        <w:rPr>
          <w:sz w:val="28"/>
          <w:szCs w:val="28"/>
        </w:rPr>
        <w:t>Росреестра</w:t>
      </w:r>
      <w:proofErr w:type="spellEnd"/>
      <w:r>
        <w:rPr>
          <w:sz w:val="28"/>
          <w:szCs w:val="28"/>
        </w:rPr>
        <w:t>" по Омской области и Управление Федеральной налоговой службы по Омской области</w:t>
      </w:r>
      <w:r>
        <w:rPr>
          <w:color w:val="000000"/>
          <w:spacing w:val="-2"/>
          <w:sz w:val="28"/>
          <w:szCs w:val="28"/>
        </w:rPr>
        <w:t>.</w:t>
      </w:r>
    </w:p>
    <w:p w:rsidR="00DE354A" w:rsidRDefault="00DE354A" w:rsidP="00DE354A">
      <w:pPr>
        <w:tabs>
          <w:tab w:val="left" w:pos="1080"/>
          <w:tab w:val="num" w:pos="1985"/>
        </w:tabs>
        <w:ind w:firstLine="709"/>
        <w:jc w:val="both"/>
        <w:outlineLvl w:val="0"/>
        <w:rPr>
          <w:color w:val="000000"/>
          <w:sz w:val="28"/>
          <w:szCs w:val="28"/>
        </w:rPr>
      </w:pPr>
      <w:r>
        <w:rPr>
          <w:color w:val="000000"/>
          <w:sz w:val="28"/>
          <w:szCs w:val="28"/>
        </w:rPr>
        <w:t>60. </w:t>
      </w:r>
      <w:r>
        <w:rPr>
          <w:sz w:val="28"/>
          <w:szCs w:val="28"/>
        </w:rPr>
        <w:t>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DE354A" w:rsidRDefault="00DE354A" w:rsidP="00DE354A">
      <w:pPr>
        <w:tabs>
          <w:tab w:val="left" w:pos="1080"/>
          <w:tab w:val="num" w:pos="1985"/>
        </w:tabs>
        <w:ind w:firstLine="709"/>
        <w:jc w:val="both"/>
        <w:outlineLvl w:val="0"/>
        <w:rPr>
          <w:color w:val="000000"/>
          <w:sz w:val="28"/>
          <w:szCs w:val="28"/>
        </w:rPr>
      </w:pPr>
      <w:r>
        <w:rPr>
          <w:color w:val="000000"/>
          <w:sz w:val="28"/>
          <w:szCs w:val="28"/>
        </w:rPr>
        <w:t>61. </w:t>
      </w:r>
      <w:r>
        <w:rPr>
          <w:sz w:val="28"/>
          <w:szCs w:val="28"/>
        </w:rPr>
        <w:t>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DE354A" w:rsidRDefault="00DE354A" w:rsidP="00DE354A">
      <w:pPr>
        <w:tabs>
          <w:tab w:val="left" w:pos="1080"/>
          <w:tab w:val="num" w:pos="1985"/>
        </w:tabs>
        <w:ind w:firstLine="709"/>
        <w:jc w:val="both"/>
        <w:outlineLvl w:val="0"/>
        <w:rPr>
          <w:color w:val="000000"/>
          <w:sz w:val="28"/>
          <w:szCs w:val="28"/>
        </w:rPr>
      </w:pPr>
      <w:r>
        <w:rPr>
          <w:color w:val="000000"/>
          <w:sz w:val="28"/>
          <w:szCs w:val="28"/>
        </w:rPr>
        <w:t>62. </w:t>
      </w:r>
      <w:r>
        <w:rPr>
          <w:sz w:val="28"/>
          <w:szCs w:val="28"/>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r>
        <w:rPr>
          <w:color w:val="000000"/>
          <w:sz w:val="28"/>
          <w:szCs w:val="28"/>
        </w:rPr>
        <w:t xml:space="preserve"> </w:t>
      </w:r>
    </w:p>
    <w:p w:rsidR="00DE354A" w:rsidRDefault="00DE354A" w:rsidP="00DE354A">
      <w:pPr>
        <w:pStyle w:val="ConsPlusNormal"/>
        <w:jc w:val="center"/>
        <w:outlineLvl w:val="2"/>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4. Проведение экспертизы заявления и прилагаемых документов</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 Экспертиза заявления и прилагаемых документов, представленных заявителем, осуществляется специалистом, ответственным за проведение экспертизы, в порядке их поступления.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 Специалист, ответственный за проведение экспертизы:</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факт принадлежности заявителя к числу лиц, указанных в пункте 2 настоящего Административного регламента;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 с заявителя;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 подтверждении права заявителя на получение муниципальной услуги готовит проект правового акта Администрации о предварительном согласовании предоставления земельного участка (далее – проект правового акта Администрации),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при установлении оснований для отказа заявителю в предоставлении муниципальной услуги, предусмотренных пунктом 33 настоящего Административного регламента, готовит проект правового акта Администрации об отказе в предварительном согласовании предоставления земельного участка (далее – проект правового акта Администрации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 Максимальный срок проведения экспертизы заявления и прилагаемых документов составляет не более чем 9 рабочих дней со дня подачи заявления.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67.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4, 5 пункта 65 настоящего Административного </w:t>
      </w:r>
      <w:r>
        <w:rPr>
          <w:rFonts w:ascii="Times New Roman" w:hAnsi="Times New Roman" w:cs="Times New Roman"/>
          <w:sz w:val="28"/>
          <w:szCs w:val="28"/>
        </w:rPr>
        <w:lastRenderedPageBreak/>
        <w:t>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4, 5 пункта 65 настоящего Административного регламента, специалистом, ответственным за проведение экспертизы.</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rPr>
          <w:rFonts w:ascii="Times New Roman" w:hAnsi="Times New Roman" w:cs="Times New Roman"/>
          <w:sz w:val="28"/>
          <w:szCs w:val="28"/>
        </w:rPr>
      </w:pPr>
      <w:r>
        <w:rPr>
          <w:rFonts w:ascii="Times New Roman" w:hAnsi="Times New Roman" w:cs="Times New Roman"/>
          <w:sz w:val="28"/>
          <w:szCs w:val="28"/>
        </w:rPr>
        <w:t>Подраздел 5. Принятие решения о предоставлении (об отказе в предоставлении) муниципальной услуги</w:t>
      </w:r>
    </w:p>
    <w:p w:rsidR="00DE354A" w:rsidRDefault="00DE354A" w:rsidP="00DE354A">
      <w:pPr>
        <w:pStyle w:val="ConsPlusNormal"/>
        <w:ind w:firstLine="540"/>
        <w:jc w:val="center"/>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проекта правового акта Администрации или проекта правового акта об отказе.</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 Подготовленный проект правового акта Администрации или проект правового акта об отказе в течение 3 рабочих дней проходит стадию согласования с:</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начальником юридического (правового) отдела Администрации Павлоградского муниципального района Омской области.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 Критерием принятия решения является согласование проекта правового акта Администрации или проекта правового акта Администрации об отказе вышеуказанными лицами.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 Глава Администрации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правового акта.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 Результатом административной процедуры принятия решения о предоставлении (об отказе в предоставлении) муниципальной услуги является правовой акт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 Максимальный срок выполнения административной процедуры не может превышать 5 рабочих дней.</w:t>
      </w:r>
    </w:p>
    <w:p w:rsidR="00DE354A" w:rsidRDefault="00DE354A" w:rsidP="00DE354A">
      <w:pPr>
        <w:pStyle w:val="ConsPlusNormal"/>
        <w:ind w:firstLine="540"/>
        <w:jc w:val="center"/>
        <w:rPr>
          <w:rFonts w:ascii="Times New Roman" w:hAnsi="Times New Roman" w:cs="Times New Roman"/>
          <w:sz w:val="28"/>
          <w:szCs w:val="28"/>
        </w:rPr>
      </w:pPr>
    </w:p>
    <w:p w:rsidR="00DE354A" w:rsidRDefault="00DE354A" w:rsidP="00DE354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Подраздел 6. Формирование и выдача заявителю результата </w:t>
      </w:r>
      <w:r>
        <w:rPr>
          <w:rFonts w:ascii="Times New Roman" w:hAnsi="Times New Roman" w:cs="Times New Roman"/>
          <w:sz w:val="28"/>
          <w:szCs w:val="28"/>
        </w:rPr>
        <w:lastRenderedPageBreak/>
        <w:t>предоставления муниципальной услуги</w:t>
      </w:r>
    </w:p>
    <w:p w:rsidR="00DE354A" w:rsidRDefault="00DE354A" w:rsidP="00DE354A">
      <w:pPr>
        <w:pStyle w:val="ConsPlusNormal"/>
        <w:ind w:firstLine="540"/>
        <w:jc w:val="center"/>
        <w:rPr>
          <w:rFonts w:ascii="Times New Roman" w:hAnsi="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 Основанием для начала административной процедуры является подписание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E354A" w:rsidRDefault="00DE354A" w:rsidP="00DE354A">
      <w:pPr>
        <w:pStyle w:val="ConsPlusNormal"/>
        <w:ind w:firstLine="709"/>
        <w:jc w:val="both"/>
        <w:rPr>
          <w:rFonts w:ascii="Times New Roman" w:hAnsi="Times New Roman"/>
          <w:sz w:val="28"/>
          <w:szCs w:val="28"/>
        </w:rPr>
      </w:pPr>
      <w:r>
        <w:rPr>
          <w:rFonts w:ascii="Times New Roman" w:hAnsi="Times New Roman" w:cs="Times New Roman"/>
          <w:sz w:val="28"/>
          <w:szCs w:val="28"/>
        </w:rPr>
        <w:t>78. Специалист, ответственный за делопроизводство,</w:t>
      </w:r>
      <w:r>
        <w:rPr>
          <w:rFonts w:ascii="Times New Roman" w:hAnsi="Times New Roman"/>
          <w:sz w:val="28"/>
          <w:szCs w:val="28"/>
        </w:rPr>
        <w:t xml:space="preserve"> направляет заявителю (представителю заявителя) решение </w:t>
      </w:r>
      <w:r>
        <w:rPr>
          <w:rFonts w:ascii="Times New Roman" w:hAnsi="Times New Roman" w:cs="Times New Roman"/>
          <w:sz w:val="28"/>
          <w:szCs w:val="28"/>
        </w:rPr>
        <w:t>о предварительном согласовании предоставления земельного участка</w:t>
      </w:r>
      <w:r>
        <w:rPr>
          <w:rFonts w:ascii="Times New Roman" w:hAnsi="Times New Roman"/>
          <w:sz w:val="28"/>
          <w:szCs w:val="28"/>
        </w:rPr>
        <w:t xml:space="preserve"> или решение об отказе в таком согласовании одним из способов, указанным в заявлении: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форме электронного документа с использованием </w:t>
      </w:r>
      <w:r>
        <w:rPr>
          <w:rFonts w:ascii="Times New Roman" w:hAnsi="Times New Roman" w:cs="Times New Roman"/>
          <w:sz w:val="28"/>
          <w:szCs w:val="28"/>
        </w:rPr>
        <w:br/>
        <w:t>информационно-телекоммуникационных сетей общего пользования не позднее одного рабочего дня со дня истечения срока, указанного в пункте 16 настоящего Административного регламента;</w:t>
      </w:r>
    </w:p>
    <w:p w:rsidR="00DE354A" w:rsidRDefault="00DE354A" w:rsidP="00DE354A">
      <w:pPr>
        <w:pStyle w:val="ConsPlusNormal"/>
        <w:ind w:firstLine="709"/>
        <w:jc w:val="both"/>
        <w:rPr>
          <w:rFonts w:ascii="Times New Roman" w:hAnsi="Times New Roman"/>
          <w:sz w:val="28"/>
          <w:szCs w:val="28"/>
        </w:rPr>
      </w:pPr>
      <w:r>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16 настоящего Административного регламента срока, посредством почтового</w:t>
      </w:r>
      <w:r>
        <w:rPr>
          <w:rFonts w:ascii="Times New Roman" w:hAnsi="Times New Roman"/>
          <w:sz w:val="28"/>
          <w:szCs w:val="28"/>
        </w:rPr>
        <w:t xml:space="preserve"> отправления по указанному в заявлении почтовому адресу.</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79. При наличии в заявлении указания о выдаче решения о предварительном согласовании предоставления земельного участка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пунктом 16 настоящего Административного регламента.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80. Результатом предоставления административной процедуры является выдача (направление) заявителю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адрес земельного участка или при отсутствии адреса иное описание местоположения такого земельного участка;</w:t>
      </w:r>
    </w:p>
    <w:p w:rsidR="00DE354A" w:rsidRPr="00D26D47"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00D26D47" w:rsidRPr="00D26D47">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D26D47">
        <w:rPr>
          <w:rFonts w:ascii="Times New Roman" w:hAnsi="Times New Roman" w:cs="Times New Roman"/>
          <w:sz w:val="28"/>
          <w:szCs w:val="28"/>
        </w:rPr>
        <w:t xml:space="preserve">; </w:t>
      </w:r>
      <w:proofErr w:type="gramStart"/>
      <w:r w:rsidR="00D26D47">
        <w:rPr>
          <w:rFonts w:ascii="Times New Roman" w:hAnsi="Times New Roman" w:cs="Times New Roman"/>
          <w:sz w:val="28"/>
          <w:szCs w:val="28"/>
        </w:rPr>
        <w:t>( подпункт</w:t>
      </w:r>
      <w:proofErr w:type="gramEnd"/>
      <w:r w:rsidR="00D26D47">
        <w:rPr>
          <w:rFonts w:ascii="Times New Roman" w:hAnsi="Times New Roman" w:cs="Times New Roman"/>
          <w:sz w:val="28"/>
          <w:szCs w:val="28"/>
        </w:rPr>
        <w:t xml:space="preserve"> 4 пункта 81 изменен постановлением №17-п от 09.02.2017)</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фамилия, имя и (при наличии) отчество, место жительства заявителя, реквизиты документа, удостоверяющего личность заявителя (для гражданина);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наименование органа государственной власти, если заявителем является орган государственной власти;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наименование органа местного самоуправления, если заявителем является орган местного самоуправления;</w:t>
      </w:r>
    </w:p>
    <w:p w:rsidR="00DE354A" w:rsidRPr="00D26D47" w:rsidRDefault="00D26D47" w:rsidP="00D26D47">
      <w:pPr>
        <w:pStyle w:val="ConsPlusNormal"/>
        <w:ind w:firstLine="709"/>
        <w:jc w:val="both"/>
        <w:rPr>
          <w:rFonts w:ascii="Times New Roman" w:hAnsi="Times New Roman" w:cs="Times New Roman"/>
          <w:sz w:val="28"/>
          <w:szCs w:val="28"/>
        </w:rPr>
      </w:pPr>
      <w:r w:rsidRPr="00D26D47">
        <w:rPr>
          <w:rFonts w:ascii="Times New Roman" w:hAnsi="Times New Roman" w:cs="Times New Roman"/>
          <w:sz w:val="28"/>
          <w:szCs w:val="28"/>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 </w:t>
      </w:r>
      <w:proofErr w:type="gramStart"/>
      <w:r w:rsidRPr="00D26D47">
        <w:rPr>
          <w:rFonts w:ascii="Times New Roman" w:hAnsi="Times New Roman" w:cs="Times New Roman"/>
          <w:sz w:val="28"/>
          <w:szCs w:val="28"/>
        </w:rPr>
        <w:t>( подпункт</w:t>
      </w:r>
      <w:proofErr w:type="gramEnd"/>
      <w:r w:rsidRPr="00D26D47">
        <w:rPr>
          <w:rFonts w:ascii="Times New Roman" w:hAnsi="Times New Roman" w:cs="Times New Roman"/>
          <w:sz w:val="28"/>
          <w:szCs w:val="28"/>
        </w:rPr>
        <w:t xml:space="preserve"> </w:t>
      </w:r>
      <w:r>
        <w:rPr>
          <w:rFonts w:ascii="Times New Roman" w:hAnsi="Times New Roman" w:cs="Times New Roman"/>
          <w:sz w:val="28"/>
          <w:szCs w:val="28"/>
        </w:rPr>
        <w:t>9</w:t>
      </w:r>
      <w:r w:rsidRPr="00D26D47">
        <w:rPr>
          <w:rFonts w:ascii="Times New Roman" w:hAnsi="Times New Roman" w:cs="Times New Roman"/>
          <w:sz w:val="28"/>
          <w:szCs w:val="28"/>
        </w:rPr>
        <w:t xml:space="preserve"> пункта 81 изменен постановлением №17-п от 09.02.2017)</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категория земель, к которой относится испрашиваемый земельный участок;</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право заявителя </w:t>
      </w:r>
      <w:r w:rsidR="004C5B53">
        <w:rPr>
          <w:rFonts w:ascii="Times New Roman" w:hAnsi="Times New Roman" w:cs="Times New Roman"/>
          <w:sz w:val="28"/>
          <w:szCs w:val="28"/>
        </w:rPr>
        <w:t xml:space="preserve">или кадастрового инженера </w:t>
      </w:r>
      <w:r>
        <w:rPr>
          <w:rFonts w:ascii="Times New Roman" w:hAnsi="Times New Roman" w:cs="Times New Roman"/>
          <w:sz w:val="28"/>
          <w:szCs w:val="28"/>
        </w:rPr>
        <w:t>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4C5B53" w:rsidRPr="004C5B53" w:rsidRDefault="004C5B53" w:rsidP="004C5B53">
      <w:pPr>
        <w:pStyle w:val="ConsPlusNormal"/>
        <w:ind w:firstLine="709"/>
        <w:jc w:val="both"/>
        <w:rPr>
          <w:rFonts w:ascii="Times New Roman" w:hAnsi="Times New Roman" w:cs="Times New Roman"/>
          <w:i/>
          <w:sz w:val="24"/>
          <w:szCs w:val="28"/>
        </w:rPr>
      </w:pPr>
      <w:r>
        <w:rPr>
          <w:rFonts w:ascii="Times New Roman" w:hAnsi="Times New Roman" w:cs="Times New Roman"/>
          <w:i/>
          <w:sz w:val="24"/>
          <w:szCs w:val="28"/>
        </w:rPr>
        <w:t>(</w:t>
      </w:r>
      <w:r w:rsidRPr="004C5B53">
        <w:rPr>
          <w:rFonts w:ascii="Times New Roman" w:hAnsi="Times New Roman" w:cs="Times New Roman"/>
          <w:i/>
          <w:sz w:val="24"/>
          <w:szCs w:val="28"/>
        </w:rPr>
        <w:t>Подпункт 12 пункта 81 подраздела 6 раздела 3</w:t>
      </w:r>
      <w:r>
        <w:rPr>
          <w:rFonts w:ascii="Times New Roman" w:hAnsi="Times New Roman" w:cs="Times New Roman"/>
          <w:i/>
          <w:sz w:val="24"/>
          <w:szCs w:val="28"/>
        </w:rPr>
        <w:t xml:space="preserve"> дополнен редакцией Постановления № 15-п от 28.02.2022)</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w:t>
      </w:r>
      <w:r>
        <w:rPr>
          <w:rFonts w:ascii="Times New Roman" w:hAnsi="Times New Roman" w:cs="Times New Roman"/>
          <w:sz w:val="28"/>
          <w:szCs w:val="28"/>
        </w:rPr>
        <w:lastRenderedPageBreak/>
        <w:t>использования: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 соответствует видам разрешенного использования земельных участков, установленным для соответствующей территориальной зоны;</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не соответствует категории земель, из которых такой земельный участок подлежит образованию;</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E354A" w:rsidRDefault="00DE354A" w:rsidP="00D26D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84. В случае если границы испрашиваемого земельного участка подлежат уточнению в соответствии с Федеральным</w:t>
      </w:r>
      <w:r w:rsidRPr="00D26D47">
        <w:rPr>
          <w:rFonts w:ascii="Times New Roman" w:hAnsi="Times New Roman" w:cs="Times New Roman"/>
          <w:sz w:val="28"/>
          <w:szCs w:val="28"/>
        </w:rPr>
        <w:t xml:space="preserve"> </w:t>
      </w:r>
      <w:hyperlink r:id="rId31" w:history="1">
        <w:r w:rsidRPr="00D26D47">
          <w:rPr>
            <w:rStyle w:val="a7"/>
            <w:rFonts w:ascii="Times New Roman" w:hAnsi="Times New Roman" w:cs="Times New Roman"/>
            <w:color w:val="auto"/>
            <w:sz w:val="28"/>
            <w:szCs w:val="28"/>
          </w:rPr>
          <w:t>законом</w:t>
        </w:r>
      </w:hyperlink>
      <w:r>
        <w:rPr>
          <w:rFonts w:ascii="Times New Roman" w:hAnsi="Times New Roman" w:cs="Times New Roman"/>
          <w:sz w:val="28"/>
          <w:szCs w:val="28"/>
        </w:rPr>
        <w:t xml:space="preserve"> </w:t>
      </w:r>
      <w:r w:rsidRPr="00D26D47">
        <w:rPr>
          <w:rFonts w:ascii="Times New Roman" w:hAnsi="Times New Roman" w:cs="Times New Roman"/>
          <w:sz w:val="28"/>
          <w:szCs w:val="28"/>
        </w:rPr>
        <w:t>"</w:t>
      </w:r>
      <w:r w:rsidR="00D26D47" w:rsidRPr="00D26D47">
        <w:rPr>
          <w:rFonts w:ascii="Times New Roman" w:hAnsi="Times New Roman" w:cs="Times New Roman"/>
          <w:sz w:val="28"/>
          <w:szCs w:val="28"/>
        </w:rPr>
        <w:t>О государственной регистрации недвижимости"</w:t>
      </w:r>
      <w:r w:rsidRPr="00D26D47">
        <w:rPr>
          <w:rFonts w:ascii="Times New Roman" w:hAnsi="Times New Roman" w:cs="Times New Roman"/>
          <w:sz w:val="28"/>
          <w:szCs w:val="28"/>
        </w:rPr>
        <w:t>,</w:t>
      </w:r>
      <w:r>
        <w:rPr>
          <w:rFonts w:ascii="Times New Roman" w:hAnsi="Times New Roman" w:cs="Times New Roman"/>
          <w:sz w:val="28"/>
          <w:szCs w:val="28"/>
        </w:rPr>
        <w:t xml:space="preserve"> в решении о предварительном согласовании предоставления земельного участка указываются:</w:t>
      </w:r>
      <w:r w:rsidR="00D26D47" w:rsidRPr="00D26D47">
        <w:rPr>
          <w:rFonts w:ascii="Times New Roman" w:hAnsi="Times New Roman" w:cs="Times New Roman"/>
          <w:sz w:val="28"/>
          <w:szCs w:val="28"/>
        </w:rPr>
        <w:t xml:space="preserve"> </w:t>
      </w:r>
      <w:r w:rsidR="00D26D47">
        <w:rPr>
          <w:rFonts w:ascii="Times New Roman" w:hAnsi="Times New Roman" w:cs="Times New Roman"/>
          <w:sz w:val="28"/>
          <w:szCs w:val="28"/>
        </w:rPr>
        <w:t>( абзац 1 пункта 84 изменен постановлением №17-п от 09.02.2017)</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кадастровый номер и площадь испрашиваемого земельного участка;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 качестве условия предоставления заявителю испрашиваемого земельного участка уточнение его границ;</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 Срок действия решения о предварительном согласовании предоставления земельного участка составляет два года.</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86.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w:t>
      </w:r>
      <w:r>
        <w:rPr>
          <w:rFonts w:ascii="Times New Roman" w:hAnsi="Times New Roman" w:cs="Times New Roman"/>
          <w:sz w:val="28"/>
          <w:szCs w:val="28"/>
        </w:rPr>
        <w:lastRenderedPageBreak/>
        <w:t>предоставления земельного участка должно содержать указание на отказ в утверждении схемы расположения земельного участка.</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8. Предоставление информации заявителю, обеспечение доступа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к сведениям о </w:t>
      </w:r>
      <w:proofErr w:type="gramStart"/>
      <w:r>
        <w:rPr>
          <w:rFonts w:ascii="Times New Roman" w:hAnsi="Times New Roman" w:cs="Times New Roman"/>
          <w:sz w:val="28"/>
          <w:szCs w:val="28"/>
        </w:rPr>
        <w:t>муниципальной  услуге</w:t>
      </w:r>
      <w:proofErr w:type="gramEnd"/>
      <w:r>
        <w:rPr>
          <w:rFonts w:ascii="Times New Roman" w:hAnsi="Times New Roman" w:cs="Times New Roman"/>
          <w:sz w:val="28"/>
          <w:szCs w:val="28"/>
        </w:rPr>
        <w:t xml:space="preserve">,  подача заявления и прилагаемых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документов  для  предоставления  муниципальной  услуги  и  их  прием,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получение заявителем сведений о ходе предоставления муниципальной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услуги в электронной форме, в том числе с использованием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Единого портала или Регионального портала</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4C5B53" w:rsidRDefault="004C5B53" w:rsidP="00DE354A">
      <w:pPr>
        <w:pStyle w:val="ConsPlusNormal"/>
        <w:ind w:firstLine="709"/>
        <w:jc w:val="both"/>
        <w:rPr>
          <w:rFonts w:ascii="Times New Roman" w:hAnsi="Times New Roman" w:cs="Times New Roman"/>
          <w:sz w:val="28"/>
          <w:szCs w:val="28"/>
        </w:rPr>
      </w:pPr>
    </w:p>
    <w:p w:rsidR="004C5B53" w:rsidRDefault="004C5B53" w:rsidP="004C5B53">
      <w:pPr>
        <w:pStyle w:val="ConsPlusNormal"/>
        <w:ind w:firstLine="709"/>
        <w:jc w:val="center"/>
        <w:rPr>
          <w:rFonts w:ascii="Times New Roman" w:hAnsi="Times New Roman" w:cs="Times New Roman"/>
          <w:sz w:val="28"/>
          <w:szCs w:val="28"/>
        </w:rPr>
      </w:pPr>
      <w:r w:rsidRPr="004C5B53">
        <w:rPr>
          <w:rFonts w:ascii="Times New Roman" w:hAnsi="Times New Roman" w:cs="Times New Roman"/>
          <w:color w:val="000000"/>
          <w:sz w:val="28"/>
          <w:szCs w:val="28"/>
        </w:rPr>
        <w:t>Подраздел 9.  Случаи и порядок предоставления государственной услуги в упреждающем (</w:t>
      </w:r>
      <w:proofErr w:type="spellStart"/>
      <w:r w:rsidRPr="004C5B53">
        <w:rPr>
          <w:rFonts w:ascii="Times New Roman" w:hAnsi="Times New Roman" w:cs="Times New Roman"/>
          <w:color w:val="000000"/>
          <w:sz w:val="28"/>
          <w:szCs w:val="28"/>
        </w:rPr>
        <w:t>проактивном</w:t>
      </w:r>
      <w:proofErr w:type="spellEnd"/>
      <w:r w:rsidRPr="004C5B53">
        <w:rPr>
          <w:rFonts w:ascii="Times New Roman" w:hAnsi="Times New Roman" w:cs="Times New Roman"/>
          <w:color w:val="000000"/>
          <w:sz w:val="28"/>
          <w:szCs w:val="28"/>
        </w:rPr>
        <w:t>) режиме</w:t>
      </w:r>
      <w:r w:rsidRPr="00013E8C">
        <w:rPr>
          <w:color w:val="000000"/>
          <w:sz w:val="28"/>
          <w:szCs w:val="28"/>
        </w:rPr>
        <w:t>.</w:t>
      </w:r>
    </w:p>
    <w:p w:rsidR="004C5B53" w:rsidRDefault="004C5B53" w:rsidP="00DE354A">
      <w:pPr>
        <w:pStyle w:val="ConsPlusNormal"/>
        <w:ind w:firstLine="709"/>
        <w:jc w:val="both"/>
        <w:rPr>
          <w:rFonts w:ascii="Times New Roman" w:hAnsi="Times New Roman" w:cs="Times New Roman"/>
          <w:sz w:val="28"/>
          <w:szCs w:val="28"/>
        </w:rPr>
      </w:pPr>
    </w:p>
    <w:p w:rsidR="004C5B53" w:rsidRPr="004C5B53" w:rsidRDefault="004C5B53" w:rsidP="004C5B53">
      <w:pPr>
        <w:ind w:left="-5" w:hanging="10"/>
        <w:jc w:val="both"/>
        <w:rPr>
          <w:color w:val="000000"/>
          <w:sz w:val="28"/>
          <w:szCs w:val="28"/>
        </w:rPr>
      </w:pPr>
      <w:r w:rsidRPr="004C5B53">
        <w:rPr>
          <w:color w:val="000000"/>
          <w:sz w:val="28"/>
          <w:szCs w:val="28"/>
        </w:rPr>
        <w:t xml:space="preserve">  Предоставление государственной услуги в упреждающем (</w:t>
      </w:r>
      <w:proofErr w:type="spellStart"/>
      <w:r w:rsidRPr="004C5B53">
        <w:rPr>
          <w:color w:val="000000"/>
          <w:sz w:val="28"/>
          <w:szCs w:val="28"/>
        </w:rPr>
        <w:t>проактивном</w:t>
      </w:r>
      <w:proofErr w:type="spellEnd"/>
      <w:r w:rsidRPr="004C5B53">
        <w:rPr>
          <w:color w:val="000000"/>
          <w:sz w:val="28"/>
          <w:szCs w:val="28"/>
        </w:rPr>
        <w:t xml:space="preserve">) режиме не предусмотрено. </w:t>
      </w:r>
    </w:p>
    <w:p w:rsidR="004C5B53" w:rsidRDefault="004C5B53" w:rsidP="00DE354A">
      <w:pPr>
        <w:pStyle w:val="ConsPlusNormal"/>
        <w:ind w:firstLine="709"/>
        <w:jc w:val="both"/>
        <w:rPr>
          <w:rFonts w:ascii="Times New Roman" w:hAnsi="Times New Roman" w:cs="Times New Roman"/>
          <w:i/>
          <w:color w:val="000000"/>
          <w:sz w:val="24"/>
          <w:szCs w:val="28"/>
        </w:rPr>
      </w:pPr>
      <w:r w:rsidRPr="004C5B53">
        <w:rPr>
          <w:rFonts w:ascii="Times New Roman" w:hAnsi="Times New Roman" w:cs="Times New Roman"/>
          <w:i/>
          <w:color w:val="000000"/>
          <w:sz w:val="24"/>
          <w:szCs w:val="28"/>
        </w:rPr>
        <w:t>(</w:t>
      </w:r>
      <w:r w:rsidRPr="004C5B53">
        <w:rPr>
          <w:rFonts w:ascii="Times New Roman" w:hAnsi="Times New Roman" w:cs="Times New Roman"/>
          <w:i/>
          <w:color w:val="000000"/>
          <w:sz w:val="24"/>
          <w:szCs w:val="28"/>
        </w:rPr>
        <w:t>Подраздел 9</w:t>
      </w:r>
      <w:r w:rsidRPr="004C5B53">
        <w:rPr>
          <w:rFonts w:ascii="Times New Roman" w:hAnsi="Times New Roman" w:cs="Times New Roman"/>
          <w:i/>
          <w:color w:val="000000"/>
          <w:sz w:val="24"/>
          <w:szCs w:val="28"/>
        </w:rPr>
        <w:t xml:space="preserve"> дополнен редакцией Постановления № 46-п от 30.06.2021)</w:t>
      </w:r>
    </w:p>
    <w:p w:rsidR="004C5B53" w:rsidRDefault="004C5B53" w:rsidP="00DE354A">
      <w:pPr>
        <w:pStyle w:val="ConsPlusNormal"/>
        <w:ind w:firstLine="709"/>
        <w:jc w:val="both"/>
        <w:rPr>
          <w:rFonts w:ascii="Times New Roman" w:hAnsi="Times New Roman" w:cs="Times New Roman"/>
          <w:color w:val="000000"/>
          <w:sz w:val="24"/>
          <w:szCs w:val="28"/>
        </w:rPr>
      </w:pPr>
    </w:p>
    <w:p w:rsidR="004C5B53" w:rsidRDefault="004C5B53" w:rsidP="004C5B53">
      <w:pPr>
        <w:ind w:left="-5" w:hanging="10"/>
        <w:jc w:val="center"/>
        <w:rPr>
          <w:color w:val="000000"/>
          <w:sz w:val="28"/>
          <w:szCs w:val="28"/>
        </w:rPr>
      </w:pPr>
      <w:r w:rsidRPr="00013E8C">
        <w:rPr>
          <w:color w:val="000000"/>
          <w:sz w:val="28"/>
          <w:szCs w:val="28"/>
        </w:rPr>
        <w:t xml:space="preserve">Подраздел </w:t>
      </w:r>
      <w:r>
        <w:rPr>
          <w:color w:val="000000"/>
          <w:sz w:val="28"/>
          <w:szCs w:val="28"/>
        </w:rPr>
        <w:t>10</w:t>
      </w:r>
      <w:r w:rsidRPr="00013E8C">
        <w:rPr>
          <w:color w:val="000000"/>
          <w:sz w:val="28"/>
          <w:szCs w:val="28"/>
        </w:rPr>
        <w:t>.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w:t>
      </w:r>
      <w:r>
        <w:rPr>
          <w:color w:val="000000"/>
          <w:sz w:val="28"/>
          <w:szCs w:val="28"/>
        </w:rPr>
        <w:t>учением которого они обратились.</w:t>
      </w:r>
    </w:p>
    <w:p w:rsidR="004C5B53" w:rsidRPr="00013E8C" w:rsidRDefault="004C5B53" w:rsidP="004C5B53">
      <w:pPr>
        <w:ind w:left="-5" w:hanging="10"/>
        <w:jc w:val="center"/>
        <w:rPr>
          <w:color w:val="000000"/>
          <w:sz w:val="28"/>
          <w:szCs w:val="28"/>
        </w:rPr>
      </w:pPr>
    </w:p>
    <w:p w:rsidR="004C5B53" w:rsidRDefault="004C5B53" w:rsidP="004C5B53">
      <w:pPr>
        <w:pStyle w:val="ConsPlusNormal"/>
        <w:ind w:firstLine="709"/>
        <w:jc w:val="both"/>
        <w:rPr>
          <w:rFonts w:ascii="Times New Roman" w:hAnsi="Times New Roman" w:cs="Times New Roman"/>
          <w:color w:val="000000"/>
          <w:sz w:val="28"/>
          <w:szCs w:val="28"/>
        </w:rPr>
      </w:pPr>
      <w:r w:rsidRPr="004C5B53">
        <w:rPr>
          <w:rFonts w:ascii="Times New Roman" w:hAnsi="Times New Roman" w:cs="Times New Roman"/>
          <w:color w:val="000000"/>
          <w:sz w:val="28"/>
          <w:szCs w:val="28"/>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r>
        <w:rPr>
          <w:rFonts w:ascii="Times New Roman" w:hAnsi="Times New Roman" w:cs="Times New Roman"/>
          <w:color w:val="000000"/>
          <w:sz w:val="28"/>
          <w:szCs w:val="28"/>
        </w:rPr>
        <w:t>.</w:t>
      </w:r>
    </w:p>
    <w:p w:rsidR="004C5B53" w:rsidRPr="004C5B53" w:rsidRDefault="004C5B53" w:rsidP="004C5B53">
      <w:pPr>
        <w:pStyle w:val="ConsPlusNormal"/>
        <w:ind w:firstLine="709"/>
        <w:jc w:val="both"/>
        <w:rPr>
          <w:rFonts w:ascii="Times New Roman" w:hAnsi="Times New Roman" w:cs="Times New Roman"/>
          <w:sz w:val="24"/>
          <w:szCs w:val="28"/>
        </w:rPr>
      </w:pPr>
      <w:r w:rsidRPr="004C5B53">
        <w:rPr>
          <w:rFonts w:ascii="Times New Roman" w:hAnsi="Times New Roman" w:cs="Times New Roman"/>
          <w:i/>
          <w:color w:val="000000"/>
          <w:sz w:val="24"/>
          <w:szCs w:val="28"/>
        </w:rPr>
        <w:t>(</w:t>
      </w:r>
      <w:r w:rsidRPr="004C5B53">
        <w:rPr>
          <w:rFonts w:ascii="Times New Roman" w:hAnsi="Times New Roman" w:cs="Times New Roman"/>
          <w:i/>
          <w:color w:val="000000"/>
          <w:sz w:val="24"/>
          <w:szCs w:val="28"/>
        </w:rPr>
        <w:t>Подраздел 10</w:t>
      </w:r>
      <w:r w:rsidRPr="004C5B53">
        <w:rPr>
          <w:rFonts w:ascii="Times New Roman" w:hAnsi="Times New Roman" w:cs="Times New Roman"/>
          <w:color w:val="000000"/>
          <w:sz w:val="24"/>
          <w:szCs w:val="28"/>
        </w:rPr>
        <w:t xml:space="preserve"> </w:t>
      </w:r>
      <w:r w:rsidRPr="004C5B53">
        <w:rPr>
          <w:rFonts w:ascii="Times New Roman" w:hAnsi="Times New Roman" w:cs="Times New Roman"/>
          <w:i/>
          <w:color w:val="000000"/>
          <w:sz w:val="24"/>
          <w:szCs w:val="28"/>
        </w:rPr>
        <w:t>дополнен редакцией Постановления № 46-п от 30.06.2021</w:t>
      </w:r>
      <w:r>
        <w:rPr>
          <w:rFonts w:ascii="Times New Roman" w:hAnsi="Times New Roman" w:cs="Times New Roman"/>
          <w:i/>
          <w:color w:val="000000"/>
          <w:sz w:val="24"/>
          <w:szCs w:val="28"/>
        </w:rPr>
        <w:t>)</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IV. Формы контроля за предоставлением муниципальной услуги</w:t>
      </w:r>
    </w:p>
    <w:p w:rsidR="00DE354A" w:rsidRDefault="00DE354A" w:rsidP="00DE354A">
      <w:pPr>
        <w:pStyle w:val="ConsPlusNormal"/>
        <w:jc w:val="center"/>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1. Порядок осуществления текущего контроля за соблюдением и исполнением специалистами и должностными лицами Администрации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положений настоящего Административного регламента и иных</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нормативных правовых актов, устанавливающих требования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к предоставлению муниципальной услуги, а также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принятием ими решений</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88. За соблюдением и исполнением специалистами, должностными </w:t>
      </w:r>
      <w:r>
        <w:rPr>
          <w:rFonts w:ascii="Times New Roman" w:hAnsi="Times New Roman" w:cs="Times New Roman"/>
          <w:sz w:val="28"/>
          <w:szCs w:val="28"/>
        </w:rPr>
        <w:lastRenderedPageBreak/>
        <w:t>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89. Текущий контроль осуществляется должностными лицами Администрации.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90. Периодичность осуществления текущего контроля устанавливается Главой Администрации. </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DE354A" w:rsidRDefault="00DE354A" w:rsidP="00DE354A">
      <w:pPr>
        <w:pStyle w:val="ConsPlusNormal"/>
        <w:ind w:firstLine="709"/>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2. Порядок и периодичность осуществления проверок полноты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и качества предоставления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94.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95.</w:t>
      </w:r>
      <w:r>
        <w:rPr>
          <w:rFonts w:ascii="Times New Roman" w:hAnsi="Times New Roman" w:cs="Times New Roman"/>
          <w:sz w:val="24"/>
          <w:szCs w:val="24"/>
        </w:rPr>
        <w:t> </w:t>
      </w:r>
      <w:r>
        <w:rPr>
          <w:rFonts w:ascii="Times New Roman" w:hAnsi="Times New Roman" w:cs="Times New Roman"/>
          <w:sz w:val="28"/>
          <w:szCs w:val="28"/>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96.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ascii="Times New Roman" w:hAnsi="Times New Roman" w:cs="Times New Roman"/>
          <w:sz w:val="28"/>
          <w:szCs w:val="28"/>
        </w:rPr>
        <w:lastRenderedPageBreak/>
        <w:t>и устанавливаются сроки устранения нарушений.</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97.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DE354A" w:rsidRDefault="00DE354A" w:rsidP="00DE354A">
      <w:pPr>
        <w:pStyle w:val="ConsPlusNormal"/>
        <w:ind w:firstLine="567"/>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98.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4. Положения, характеризующие требования к формам контроля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за предоставлением муниципальной услуги, в том числе со стороны </w:t>
      </w:r>
    </w:p>
    <w:p w:rsidR="00DE354A" w:rsidRDefault="00DE354A" w:rsidP="00DE3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граждан, их объединений и организаций</w:t>
      </w:r>
    </w:p>
    <w:p w:rsidR="00DE354A" w:rsidRDefault="00DE354A" w:rsidP="00DE354A">
      <w:pPr>
        <w:pStyle w:val="ConsPlusNormal"/>
        <w:ind w:firstLine="540"/>
        <w:jc w:val="both"/>
        <w:rPr>
          <w:rFonts w:ascii="Times New Roman" w:hAnsi="Times New Roman" w:cs="Times New Roman"/>
          <w:sz w:val="28"/>
          <w:szCs w:val="28"/>
        </w:rPr>
      </w:pP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99.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100.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E354A" w:rsidRDefault="00DE354A" w:rsidP="00DE3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E354A" w:rsidRDefault="00DE354A" w:rsidP="00DE354A">
      <w:pPr>
        <w:pStyle w:val="ConsPlusNormal"/>
        <w:ind w:firstLine="540"/>
        <w:jc w:val="both"/>
        <w:rPr>
          <w:rFonts w:ascii="Times New Roman" w:hAnsi="Times New Roman" w:cs="Times New Roman"/>
          <w:sz w:val="28"/>
          <w:szCs w:val="28"/>
        </w:rPr>
      </w:pPr>
    </w:p>
    <w:p w:rsidR="005A6689" w:rsidRPr="005A6689" w:rsidRDefault="00DE354A" w:rsidP="005A6689">
      <w:pPr>
        <w:autoSpaceDE w:val="0"/>
        <w:autoSpaceDN w:val="0"/>
        <w:adjustRightInd w:val="0"/>
        <w:ind w:firstLine="708"/>
        <w:jc w:val="both"/>
        <w:rPr>
          <w:sz w:val="28"/>
          <w:szCs w:val="28"/>
        </w:rPr>
      </w:pPr>
      <w:r>
        <w:rPr>
          <w:sz w:val="28"/>
          <w:szCs w:val="28"/>
        </w:rPr>
        <w:t xml:space="preserve">Раздел V. </w:t>
      </w:r>
      <w:r w:rsidR="005A6689" w:rsidRPr="005A6689">
        <w:rPr>
          <w:sz w:val="28"/>
          <w:szCs w:val="28"/>
        </w:rPr>
        <w:t>Досудебный (внесудебный) порядок обжалования решений и действий (бездействия) Администрации Хорошковского сельского поселения, а также должностных лиц, муниципальных служащих Администрации Хорошковского сельского поселения</w:t>
      </w:r>
    </w:p>
    <w:p w:rsidR="005A6689" w:rsidRPr="005A6689" w:rsidRDefault="005A6689" w:rsidP="005A6689">
      <w:pPr>
        <w:autoSpaceDE w:val="0"/>
        <w:autoSpaceDN w:val="0"/>
        <w:adjustRightInd w:val="0"/>
        <w:ind w:firstLine="708"/>
        <w:jc w:val="both"/>
        <w:rPr>
          <w:sz w:val="28"/>
          <w:szCs w:val="28"/>
        </w:rPr>
      </w:pPr>
    </w:p>
    <w:p w:rsidR="005A6689" w:rsidRPr="005A6689" w:rsidRDefault="005A6689" w:rsidP="005A6689">
      <w:pPr>
        <w:autoSpaceDE w:val="0"/>
        <w:autoSpaceDN w:val="0"/>
        <w:adjustRightInd w:val="0"/>
        <w:ind w:firstLine="708"/>
        <w:jc w:val="both"/>
        <w:rPr>
          <w:sz w:val="28"/>
          <w:szCs w:val="28"/>
        </w:rPr>
      </w:pPr>
      <w:r w:rsidRPr="005A6689">
        <w:rPr>
          <w:sz w:val="28"/>
          <w:szCs w:val="28"/>
        </w:rPr>
        <w:t>102. Заявитель может обратиться в Администрацию Хорошковского сельского поселения с жалобой в том числе в следующих случаях:</w:t>
      </w:r>
    </w:p>
    <w:p w:rsidR="005A6689" w:rsidRPr="005A6689" w:rsidRDefault="005A6689" w:rsidP="005A6689">
      <w:pPr>
        <w:autoSpaceDE w:val="0"/>
        <w:autoSpaceDN w:val="0"/>
        <w:adjustRightInd w:val="0"/>
        <w:ind w:firstLine="708"/>
        <w:jc w:val="both"/>
        <w:rPr>
          <w:sz w:val="28"/>
          <w:szCs w:val="28"/>
        </w:rPr>
      </w:pPr>
      <w:r w:rsidRPr="005A6689">
        <w:rPr>
          <w:sz w:val="28"/>
          <w:szCs w:val="28"/>
        </w:rPr>
        <w:t>1) нарушение срока регистрации запроса о предоставлении муниципальной услуги;</w:t>
      </w:r>
    </w:p>
    <w:p w:rsidR="005A6689" w:rsidRPr="005A6689" w:rsidRDefault="005A6689" w:rsidP="005A6689">
      <w:pPr>
        <w:autoSpaceDE w:val="0"/>
        <w:autoSpaceDN w:val="0"/>
        <w:adjustRightInd w:val="0"/>
        <w:ind w:firstLine="708"/>
        <w:jc w:val="both"/>
        <w:rPr>
          <w:sz w:val="28"/>
          <w:szCs w:val="28"/>
        </w:rPr>
      </w:pPr>
      <w:r w:rsidRPr="005A6689">
        <w:rPr>
          <w:sz w:val="28"/>
          <w:szCs w:val="28"/>
        </w:rPr>
        <w:t xml:space="preserve">2) нарушение срока предоставления муниципальной услуги; </w:t>
      </w:r>
    </w:p>
    <w:p w:rsidR="00EE7AFB" w:rsidRDefault="00EE7AFB" w:rsidP="005A6689">
      <w:pPr>
        <w:autoSpaceDE w:val="0"/>
        <w:autoSpaceDN w:val="0"/>
        <w:adjustRightInd w:val="0"/>
        <w:ind w:firstLine="708"/>
        <w:jc w:val="both"/>
        <w:rPr>
          <w:sz w:val="28"/>
          <w:szCs w:val="28"/>
        </w:rPr>
      </w:pPr>
      <w:r w:rsidRPr="00EE7AF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7AFB" w:rsidRPr="00EE7AFB" w:rsidRDefault="00EE7AFB" w:rsidP="005A6689">
      <w:pPr>
        <w:autoSpaceDE w:val="0"/>
        <w:autoSpaceDN w:val="0"/>
        <w:adjustRightInd w:val="0"/>
        <w:ind w:firstLine="708"/>
        <w:jc w:val="both"/>
        <w:rPr>
          <w:i/>
        </w:rPr>
      </w:pPr>
      <w:r w:rsidRPr="00EE7AFB">
        <w:rPr>
          <w:i/>
        </w:rPr>
        <w:t>(</w:t>
      </w:r>
      <w:r>
        <w:rPr>
          <w:i/>
        </w:rPr>
        <w:t>подпункт 3 изложен в редакции постановления от 06.11.2018 № 121-п)</w:t>
      </w:r>
    </w:p>
    <w:p w:rsidR="005A6689" w:rsidRPr="005A6689" w:rsidRDefault="005A6689" w:rsidP="005A6689">
      <w:pPr>
        <w:autoSpaceDE w:val="0"/>
        <w:autoSpaceDN w:val="0"/>
        <w:adjustRightInd w:val="0"/>
        <w:ind w:firstLine="708"/>
        <w:jc w:val="both"/>
        <w:rPr>
          <w:sz w:val="28"/>
          <w:szCs w:val="28"/>
        </w:rPr>
      </w:pPr>
      <w:r w:rsidRPr="005A668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6689" w:rsidRPr="005A6689" w:rsidRDefault="005A6689" w:rsidP="005A6689">
      <w:pPr>
        <w:autoSpaceDE w:val="0"/>
        <w:autoSpaceDN w:val="0"/>
        <w:adjustRightInd w:val="0"/>
        <w:ind w:firstLine="708"/>
        <w:jc w:val="both"/>
        <w:rPr>
          <w:sz w:val="28"/>
          <w:szCs w:val="28"/>
        </w:rPr>
      </w:pPr>
      <w:r w:rsidRPr="005A668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A6689" w:rsidRPr="005A6689" w:rsidRDefault="005A6689" w:rsidP="005A6689">
      <w:pPr>
        <w:autoSpaceDE w:val="0"/>
        <w:autoSpaceDN w:val="0"/>
        <w:adjustRightInd w:val="0"/>
        <w:ind w:firstLine="708"/>
        <w:jc w:val="both"/>
        <w:rPr>
          <w:sz w:val="28"/>
          <w:szCs w:val="28"/>
        </w:rPr>
      </w:pPr>
      <w:r w:rsidRPr="005A668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6689" w:rsidRPr="005A6689" w:rsidRDefault="005A6689" w:rsidP="005A6689">
      <w:pPr>
        <w:autoSpaceDE w:val="0"/>
        <w:autoSpaceDN w:val="0"/>
        <w:adjustRightInd w:val="0"/>
        <w:ind w:firstLine="708"/>
        <w:jc w:val="both"/>
        <w:rPr>
          <w:sz w:val="28"/>
          <w:szCs w:val="28"/>
        </w:rPr>
      </w:pPr>
      <w:r w:rsidRPr="005A6689">
        <w:rPr>
          <w:sz w:val="28"/>
          <w:szCs w:val="28"/>
        </w:rPr>
        <w:t>7) отказ Администрации Хорошковского сельского поселения, должностного лица или работника Администрации Хорошковского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6689" w:rsidRPr="005A6689" w:rsidRDefault="005A6689" w:rsidP="005A6689">
      <w:pPr>
        <w:autoSpaceDE w:val="0"/>
        <w:autoSpaceDN w:val="0"/>
        <w:adjustRightInd w:val="0"/>
        <w:ind w:firstLine="708"/>
        <w:jc w:val="both"/>
        <w:rPr>
          <w:sz w:val="28"/>
          <w:szCs w:val="28"/>
        </w:rPr>
      </w:pPr>
      <w:r w:rsidRPr="005A6689">
        <w:rPr>
          <w:sz w:val="28"/>
          <w:szCs w:val="28"/>
        </w:rPr>
        <w:t>8) нарушение срока или порядка выдачи документов по результатам предоставления муниципальной услуги;</w:t>
      </w:r>
    </w:p>
    <w:p w:rsidR="005A6689" w:rsidRDefault="005A6689" w:rsidP="005A6689">
      <w:pPr>
        <w:autoSpaceDE w:val="0"/>
        <w:autoSpaceDN w:val="0"/>
        <w:adjustRightInd w:val="0"/>
        <w:ind w:firstLine="708"/>
        <w:jc w:val="both"/>
        <w:rPr>
          <w:sz w:val="28"/>
          <w:szCs w:val="28"/>
        </w:rPr>
      </w:pPr>
      <w:r w:rsidRPr="005A668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F69DD" w:rsidRDefault="002F69DD" w:rsidP="005A6689">
      <w:pPr>
        <w:autoSpaceDE w:val="0"/>
        <w:autoSpaceDN w:val="0"/>
        <w:adjustRightInd w:val="0"/>
        <w:ind w:firstLine="708"/>
        <w:jc w:val="both"/>
        <w:rPr>
          <w:color w:val="000000"/>
          <w:sz w:val="28"/>
          <w:szCs w:val="28"/>
        </w:rPr>
      </w:pPr>
      <w:r>
        <w:rPr>
          <w:sz w:val="28"/>
          <w:szCs w:val="28"/>
        </w:rPr>
        <w:t xml:space="preserve">10)  </w:t>
      </w:r>
      <w:r w:rsidRPr="002F69DD">
        <w:rP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2F69DD">
          <w:rPr>
            <w:color w:val="000000"/>
            <w:sz w:val="28"/>
            <w:szCs w:val="28"/>
          </w:rPr>
          <w:t>пунктом 4 части 1 статьи 7</w:t>
        </w:r>
      </w:hyperlink>
      <w:r w:rsidRPr="002F69DD">
        <w:rPr>
          <w:color w:val="000000"/>
          <w:sz w:val="28"/>
          <w:szCs w:val="28"/>
        </w:rPr>
        <w:t xml:space="preserve"> Федерального закона № 210-ФЗ</w:t>
      </w:r>
      <w:r>
        <w:rPr>
          <w:color w:val="000000"/>
          <w:sz w:val="28"/>
          <w:szCs w:val="28"/>
        </w:rPr>
        <w:t>.</w:t>
      </w:r>
    </w:p>
    <w:p w:rsidR="002F69DD" w:rsidRPr="008F57B0" w:rsidRDefault="002F69DD" w:rsidP="002F69DD">
      <w:pPr>
        <w:autoSpaceDE w:val="0"/>
        <w:autoSpaceDN w:val="0"/>
        <w:adjustRightInd w:val="0"/>
        <w:ind w:firstLine="708"/>
        <w:jc w:val="both"/>
        <w:rPr>
          <w:i/>
          <w:szCs w:val="28"/>
        </w:rPr>
      </w:pPr>
      <w:r w:rsidRPr="008F57B0">
        <w:rPr>
          <w:i/>
          <w:color w:val="000000"/>
          <w:szCs w:val="28"/>
        </w:rPr>
        <w:t>(</w:t>
      </w:r>
      <w:r w:rsidRPr="008F57B0">
        <w:rPr>
          <w:i/>
          <w:szCs w:val="28"/>
        </w:rPr>
        <w:t>подпунктом 10 дополнен редакцией Постановления № 23-п от 23.04.2020</w:t>
      </w:r>
      <w:r w:rsidR="008F57B0" w:rsidRPr="008F57B0">
        <w:rPr>
          <w:i/>
          <w:szCs w:val="28"/>
        </w:rPr>
        <w:t>)</w:t>
      </w:r>
    </w:p>
    <w:p w:rsidR="005A6689" w:rsidRPr="005A6689" w:rsidRDefault="005A6689" w:rsidP="005A6689">
      <w:pPr>
        <w:autoSpaceDE w:val="0"/>
        <w:autoSpaceDN w:val="0"/>
        <w:adjustRightInd w:val="0"/>
        <w:ind w:firstLine="708"/>
        <w:jc w:val="both"/>
        <w:rPr>
          <w:sz w:val="28"/>
          <w:szCs w:val="28"/>
        </w:rPr>
      </w:pPr>
      <w:r w:rsidRPr="005A6689">
        <w:rPr>
          <w:bCs/>
          <w:sz w:val="28"/>
          <w:szCs w:val="28"/>
        </w:rPr>
        <w:lastRenderedPageBreak/>
        <w:t>103.</w:t>
      </w:r>
      <w:r w:rsidRPr="005A6689">
        <w:rPr>
          <w:b/>
          <w:bCs/>
          <w:sz w:val="28"/>
          <w:szCs w:val="28"/>
        </w:rPr>
        <w:t xml:space="preserve"> </w:t>
      </w:r>
      <w:r w:rsidRPr="005A6689">
        <w:rPr>
          <w:sz w:val="28"/>
          <w:szCs w:val="28"/>
        </w:rPr>
        <w:t>Жалоба подается в письменной форме на бумажном носителе, в электронной форме в Администрацию Хорошковского сельского поселения.  Жалобы на решения и действия (бездействие) Главы Администрации Хорошковского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Хорошковского сельского поселения.</w:t>
      </w:r>
    </w:p>
    <w:p w:rsidR="005A6689" w:rsidRPr="005A6689" w:rsidRDefault="005A6689" w:rsidP="005A6689">
      <w:pPr>
        <w:autoSpaceDE w:val="0"/>
        <w:autoSpaceDN w:val="0"/>
        <w:adjustRightInd w:val="0"/>
        <w:ind w:firstLine="708"/>
        <w:jc w:val="both"/>
        <w:rPr>
          <w:sz w:val="28"/>
          <w:szCs w:val="28"/>
        </w:rPr>
      </w:pPr>
      <w:r w:rsidRPr="005A6689">
        <w:rPr>
          <w:sz w:val="28"/>
          <w:szCs w:val="28"/>
        </w:rPr>
        <w:t xml:space="preserve">104. Жалоба на решения и действия (бездействие) Администрации Хорошковского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Хорошковского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A6689" w:rsidRPr="005A6689" w:rsidRDefault="005A6689" w:rsidP="005A6689">
      <w:pPr>
        <w:autoSpaceDE w:val="0"/>
        <w:autoSpaceDN w:val="0"/>
        <w:adjustRightInd w:val="0"/>
        <w:ind w:firstLine="708"/>
        <w:jc w:val="both"/>
        <w:rPr>
          <w:sz w:val="28"/>
          <w:szCs w:val="28"/>
        </w:rPr>
      </w:pPr>
      <w:r w:rsidRPr="005A6689">
        <w:rPr>
          <w:sz w:val="28"/>
          <w:szCs w:val="28"/>
        </w:rPr>
        <w:t>105. Жалоба на решения и (или) действия (бездействие) Администрации Хорошковского сельского поселения, должностных лиц, муниципальных служащих Администрации Хорошковского сельского поселения предоставляющих муниципальные услуги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anchor="/document/12138258/entry/6020" w:history="1">
        <w:r w:rsidRPr="005A6689">
          <w:rPr>
            <w:sz w:val="28"/>
            <w:szCs w:val="28"/>
          </w:rPr>
          <w:t>частью 2 статьи 6</w:t>
        </w:r>
      </w:hyperlink>
      <w:r w:rsidRPr="005A6689">
        <w:rPr>
          <w:sz w:val="28"/>
          <w:szCs w:val="28"/>
        </w:rPr>
        <w:t xml:space="preserve"> Градостроительного кодекса Российской Федерации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w:t>
      </w:r>
    </w:p>
    <w:p w:rsidR="005A6689" w:rsidRPr="005A6689" w:rsidRDefault="005A6689" w:rsidP="005A6689">
      <w:pPr>
        <w:autoSpaceDE w:val="0"/>
        <w:autoSpaceDN w:val="0"/>
        <w:adjustRightInd w:val="0"/>
        <w:ind w:firstLine="708"/>
        <w:jc w:val="both"/>
        <w:rPr>
          <w:sz w:val="28"/>
          <w:szCs w:val="28"/>
        </w:rPr>
      </w:pPr>
      <w:r w:rsidRPr="005A6689">
        <w:rPr>
          <w:sz w:val="28"/>
          <w:szCs w:val="28"/>
        </w:rPr>
        <w:t>106. Жалоба должна содержать:</w:t>
      </w:r>
    </w:p>
    <w:p w:rsidR="005A6689" w:rsidRPr="005A6689" w:rsidRDefault="005A6689" w:rsidP="005A6689">
      <w:pPr>
        <w:autoSpaceDE w:val="0"/>
        <w:autoSpaceDN w:val="0"/>
        <w:adjustRightInd w:val="0"/>
        <w:ind w:firstLine="708"/>
        <w:jc w:val="both"/>
        <w:rPr>
          <w:sz w:val="28"/>
          <w:szCs w:val="28"/>
        </w:rPr>
      </w:pPr>
      <w:r w:rsidRPr="005A6689">
        <w:rPr>
          <w:sz w:val="28"/>
          <w:szCs w:val="28"/>
        </w:rPr>
        <w:t>1) наименование Администрации Хорошковского сельского поселения, должностного лица либо муниципального служащего Администрации Хорошковского сельского поселения, решения и действия (бездействие) которых обжалуются;</w:t>
      </w:r>
    </w:p>
    <w:p w:rsidR="005A6689" w:rsidRPr="005A6689" w:rsidRDefault="005A6689" w:rsidP="005A6689">
      <w:pPr>
        <w:autoSpaceDE w:val="0"/>
        <w:autoSpaceDN w:val="0"/>
        <w:adjustRightInd w:val="0"/>
        <w:ind w:firstLine="708"/>
        <w:jc w:val="both"/>
        <w:rPr>
          <w:sz w:val="28"/>
          <w:szCs w:val="28"/>
        </w:rPr>
      </w:pPr>
      <w:r w:rsidRPr="005A668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6689" w:rsidRPr="005A6689" w:rsidRDefault="005A6689" w:rsidP="005A6689">
      <w:pPr>
        <w:autoSpaceDE w:val="0"/>
        <w:autoSpaceDN w:val="0"/>
        <w:adjustRightInd w:val="0"/>
        <w:ind w:firstLine="708"/>
        <w:jc w:val="both"/>
        <w:rPr>
          <w:sz w:val="28"/>
          <w:szCs w:val="28"/>
        </w:rPr>
      </w:pPr>
      <w:r w:rsidRPr="005A6689">
        <w:rPr>
          <w:sz w:val="28"/>
          <w:szCs w:val="28"/>
        </w:rPr>
        <w:t>3) сведения об обжалуемых решениях и действиях (бездействии) Администрации Хорошковского сельского поселения, должностного лица либо муниципального служащего Администрации Хорошковского сельского поселения;</w:t>
      </w:r>
    </w:p>
    <w:p w:rsidR="005A6689" w:rsidRPr="005A6689" w:rsidRDefault="005A6689" w:rsidP="005A6689">
      <w:pPr>
        <w:autoSpaceDE w:val="0"/>
        <w:autoSpaceDN w:val="0"/>
        <w:adjustRightInd w:val="0"/>
        <w:ind w:firstLine="708"/>
        <w:jc w:val="both"/>
        <w:rPr>
          <w:sz w:val="28"/>
          <w:szCs w:val="28"/>
        </w:rPr>
      </w:pPr>
      <w:r w:rsidRPr="005A6689">
        <w:rPr>
          <w:sz w:val="28"/>
          <w:szCs w:val="28"/>
        </w:rPr>
        <w:t xml:space="preserve">4) доводы, на основании которых заявитель не согласен с решением и действием (бездействием) Администрации Хорошковского сельского поселения, должностного лица либо муниципального служащего Администрации Хорошковского сельского поселения. </w:t>
      </w:r>
    </w:p>
    <w:p w:rsidR="005A6689" w:rsidRPr="005A6689" w:rsidRDefault="005A6689" w:rsidP="005A6689">
      <w:pPr>
        <w:autoSpaceDE w:val="0"/>
        <w:autoSpaceDN w:val="0"/>
        <w:adjustRightInd w:val="0"/>
        <w:ind w:firstLine="708"/>
        <w:jc w:val="both"/>
        <w:rPr>
          <w:sz w:val="28"/>
          <w:szCs w:val="28"/>
        </w:rPr>
      </w:pPr>
      <w:r w:rsidRPr="005A6689">
        <w:rPr>
          <w:sz w:val="28"/>
          <w:szCs w:val="28"/>
        </w:rPr>
        <w:lastRenderedPageBreak/>
        <w:t>Заявителем могут быть представлены документы (при наличии), подтверждающие доводы заявителя, либо их копии.</w:t>
      </w:r>
    </w:p>
    <w:p w:rsidR="005A6689" w:rsidRPr="005A6689" w:rsidRDefault="005A6689" w:rsidP="005A6689">
      <w:pPr>
        <w:autoSpaceDE w:val="0"/>
        <w:autoSpaceDN w:val="0"/>
        <w:adjustRightInd w:val="0"/>
        <w:ind w:firstLine="708"/>
        <w:jc w:val="both"/>
        <w:rPr>
          <w:sz w:val="28"/>
          <w:szCs w:val="28"/>
        </w:rPr>
      </w:pPr>
      <w:r w:rsidRPr="005A6689">
        <w:rPr>
          <w:sz w:val="28"/>
          <w:szCs w:val="28"/>
        </w:rPr>
        <w:t>107. Жалоба подлежит регистрации не позднее следующего рабочего дня со дня ее поступления.</w:t>
      </w:r>
    </w:p>
    <w:p w:rsidR="005A6689" w:rsidRPr="005A6689" w:rsidRDefault="005A6689" w:rsidP="005A6689">
      <w:pPr>
        <w:autoSpaceDE w:val="0"/>
        <w:autoSpaceDN w:val="0"/>
        <w:adjustRightInd w:val="0"/>
        <w:ind w:firstLine="708"/>
        <w:jc w:val="both"/>
        <w:rPr>
          <w:sz w:val="28"/>
          <w:szCs w:val="28"/>
        </w:rPr>
      </w:pPr>
      <w:r w:rsidRPr="005A6689">
        <w:rPr>
          <w:sz w:val="28"/>
          <w:szCs w:val="28"/>
        </w:rPr>
        <w:t>108. Жалоба, поступившая в Администрацию Хорошковского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ar41"/>
      <w:bookmarkEnd w:id="0"/>
    </w:p>
    <w:p w:rsidR="005A6689" w:rsidRPr="005A6689" w:rsidRDefault="005A6689" w:rsidP="005A6689">
      <w:pPr>
        <w:autoSpaceDE w:val="0"/>
        <w:autoSpaceDN w:val="0"/>
        <w:adjustRightInd w:val="0"/>
        <w:ind w:firstLine="708"/>
        <w:jc w:val="both"/>
        <w:rPr>
          <w:sz w:val="28"/>
          <w:szCs w:val="28"/>
        </w:rPr>
      </w:pPr>
      <w:r w:rsidRPr="005A6689">
        <w:rPr>
          <w:sz w:val="28"/>
          <w:szCs w:val="28"/>
        </w:rPr>
        <w:t>109. По результатам рассмотрения жалобы принимается одно из следующих решений:</w:t>
      </w:r>
    </w:p>
    <w:p w:rsidR="005A6689" w:rsidRPr="005A6689" w:rsidRDefault="005A6689" w:rsidP="005A6689">
      <w:pPr>
        <w:autoSpaceDE w:val="0"/>
        <w:autoSpaceDN w:val="0"/>
        <w:adjustRightInd w:val="0"/>
        <w:ind w:firstLine="708"/>
        <w:jc w:val="both"/>
        <w:rPr>
          <w:sz w:val="28"/>
          <w:szCs w:val="28"/>
        </w:rPr>
      </w:pPr>
      <w:r w:rsidRPr="005A668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6689" w:rsidRPr="005A6689" w:rsidRDefault="005A6689" w:rsidP="005A6689">
      <w:pPr>
        <w:autoSpaceDE w:val="0"/>
        <w:autoSpaceDN w:val="0"/>
        <w:adjustRightInd w:val="0"/>
        <w:ind w:firstLine="708"/>
        <w:jc w:val="both"/>
        <w:rPr>
          <w:sz w:val="28"/>
          <w:szCs w:val="28"/>
        </w:rPr>
      </w:pPr>
      <w:r w:rsidRPr="005A6689">
        <w:rPr>
          <w:sz w:val="28"/>
          <w:szCs w:val="28"/>
        </w:rPr>
        <w:t>2) в удовлетворении жалобы отказывается.</w:t>
      </w:r>
    </w:p>
    <w:p w:rsidR="005A6689" w:rsidRDefault="005A6689" w:rsidP="005A6689">
      <w:pPr>
        <w:autoSpaceDE w:val="0"/>
        <w:autoSpaceDN w:val="0"/>
        <w:adjustRightInd w:val="0"/>
        <w:ind w:firstLine="708"/>
        <w:jc w:val="both"/>
        <w:rPr>
          <w:sz w:val="28"/>
          <w:szCs w:val="28"/>
        </w:rPr>
      </w:pPr>
      <w:r w:rsidRPr="005A6689">
        <w:rPr>
          <w:sz w:val="28"/>
          <w:szCs w:val="28"/>
        </w:rPr>
        <w:t xml:space="preserve">110.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8F57B0">
        <w:rPr>
          <w:sz w:val="28"/>
          <w:szCs w:val="28"/>
        </w:rPr>
        <w:t>результатах рассмотрения жалобы;</w:t>
      </w:r>
    </w:p>
    <w:p w:rsidR="008F57B0" w:rsidRPr="008F57B0" w:rsidRDefault="008F57B0" w:rsidP="008F57B0">
      <w:pPr>
        <w:pStyle w:val="pboth"/>
        <w:shd w:val="clear" w:color="auto" w:fill="FFFFFF"/>
        <w:spacing w:before="0" w:beforeAutospacing="0" w:after="0" w:afterAutospacing="0" w:line="276" w:lineRule="auto"/>
        <w:ind w:firstLine="708"/>
        <w:jc w:val="both"/>
        <w:rPr>
          <w:color w:val="000000"/>
          <w:sz w:val="28"/>
          <w:szCs w:val="28"/>
        </w:rPr>
      </w:pPr>
      <w:r>
        <w:rPr>
          <w:sz w:val="28"/>
          <w:szCs w:val="28"/>
        </w:rPr>
        <w:t xml:space="preserve"> </w:t>
      </w:r>
      <w:r w:rsidRPr="008F57B0">
        <w:rPr>
          <w:sz w:val="28"/>
          <w:szCs w:val="28"/>
        </w:rPr>
        <w:t>110.1.</w:t>
      </w:r>
      <w:r w:rsidRPr="008F57B0">
        <w:rPr>
          <w:color w:val="000000"/>
          <w:sz w:val="28"/>
          <w:szCs w:val="28"/>
        </w:rPr>
        <w:t xml:space="preserve"> В случае признания жалобы подлежащей удовлетворению в ответе заявителю, дается информация о действиях Администрации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7B0" w:rsidRDefault="008F57B0" w:rsidP="008F57B0">
      <w:pPr>
        <w:autoSpaceDE w:val="0"/>
        <w:autoSpaceDN w:val="0"/>
        <w:adjustRightInd w:val="0"/>
        <w:ind w:firstLine="708"/>
        <w:jc w:val="both"/>
        <w:rPr>
          <w:sz w:val="28"/>
          <w:szCs w:val="28"/>
        </w:rPr>
      </w:pPr>
      <w:bookmarkStart w:id="1" w:name="000298"/>
      <w:bookmarkEnd w:id="1"/>
      <w:r w:rsidRPr="008F57B0">
        <w:rPr>
          <w:color w:val="000000"/>
          <w:sz w:val="28"/>
          <w:szCs w:val="28"/>
        </w:rPr>
        <w:t>110.2.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57B0" w:rsidRPr="008F57B0" w:rsidRDefault="008F57B0" w:rsidP="005A6689">
      <w:pPr>
        <w:autoSpaceDE w:val="0"/>
        <w:autoSpaceDN w:val="0"/>
        <w:adjustRightInd w:val="0"/>
        <w:ind w:firstLine="708"/>
        <w:jc w:val="both"/>
        <w:rPr>
          <w:i/>
          <w:szCs w:val="28"/>
        </w:rPr>
      </w:pPr>
      <w:r w:rsidRPr="008F57B0">
        <w:rPr>
          <w:i/>
          <w:szCs w:val="28"/>
        </w:rPr>
        <w:t>(пункты 110.1</w:t>
      </w:r>
      <w:r w:rsidRPr="008F57B0">
        <w:rPr>
          <w:i/>
          <w:szCs w:val="28"/>
        </w:rPr>
        <w:t xml:space="preserve"> и 110.2</w:t>
      </w:r>
      <w:r w:rsidRPr="008F57B0">
        <w:rPr>
          <w:i/>
          <w:szCs w:val="28"/>
        </w:rPr>
        <w:t xml:space="preserve"> дополнены редакцией Постановления № 23-п от 23.04.2020)</w:t>
      </w:r>
    </w:p>
    <w:p w:rsidR="005A6689" w:rsidRPr="005A6689" w:rsidRDefault="005A6689" w:rsidP="005A6689">
      <w:pPr>
        <w:autoSpaceDE w:val="0"/>
        <w:autoSpaceDN w:val="0"/>
        <w:adjustRightInd w:val="0"/>
        <w:ind w:firstLine="708"/>
        <w:jc w:val="both"/>
        <w:rPr>
          <w:sz w:val="28"/>
          <w:szCs w:val="28"/>
        </w:rPr>
      </w:pPr>
      <w:r w:rsidRPr="005A6689">
        <w:rPr>
          <w:sz w:val="28"/>
          <w:szCs w:val="28"/>
        </w:rPr>
        <w:t>111.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Павлоградского района.</w:t>
      </w:r>
    </w:p>
    <w:p w:rsidR="005A6689" w:rsidRDefault="005A6689" w:rsidP="005A6689">
      <w:pPr>
        <w:ind w:firstLine="708"/>
        <w:jc w:val="both"/>
        <w:rPr>
          <w:sz w:val="28"/>
          <w:szCs w:val="28"/>
        </w:rPr>
      </w:pPr>
      <w:r w:rsidRPr="005A6689">
        <w:rPr>
          <w:sz w:val="28"/>
          <w:szCs w:val="28"/>
        </w:rPr>
        <w:lastRenderedPageBreak/>
        <w:t>112. Решение, принятое по результатам рассмотрения жалобы, заявитель вправе обжаловать вышестоящему должностному лицу или в судебном порядке.</w:t>
      </w:r>
    </w:p>
    <w:p w:rsidR="00884A5D" w:rsidRDefault="00884A5D" w:rsidP="005A6689">
      <w:pPr>
        <w:ind w:firstLine="708"/>
        <w:jc w:val="both"/>
        <w:rPr>
          <w:i/>
        </w:rPr>
      </w:pPr>
      <w:r w:rsidRPr="00884A5D">
        <w:rPr>
          <w:i/>
        </w:rPr>
        <w:t xml:space="preserve">(раздел </w:t>
      </w:r>
      <w:r w:rsidRPr="00884A5D">
        <w:rPr>
          <w:i/>
          <w:lang w:val="en-US"/>
        </w:rPr>
        <w:t>V</w:t>
      </w:r>
      <w:r w:rsidRPr="00884A5D">
        <w:rPr>
          <w:i/>
        </w:rPr>
        <w:t xml:space="preserve"> изложен в редакции постановления от 07.05.2018 № 34-п)</w:t>
      </w:r>
    </w:p>
    <w:p w:rsidR="00157A49" w:rsidRDefault="00157A49" w:rsidP="005A6689">
      <w:pPr>
        <w:ind w:firstLine="708"/>
        <w:jc w:val="both"/>
        <w:rPr>
          <w:i/>
        </w:rPr>
      </w:pPr>
    </w:p>
    <w:p w:rsidR="00157A49" w:rsidRDefault="00157A49" w:rsidP="005A6689">
      <w:pPr>
        <w:ind w:firstLine="708"/>
        <w:jc w:val="both"/>
        <w:rPr>
          <w:i/>
        </w:rPr>
      </w:pPr>
    </w:p>
    <w:p w:rsidR="00157A49" w:rsidRDefault="00157A49" w:rsidP="00157A49">
      <w:pPr>
        <w:tabs>
          <w:tab w:val="left" w:pos="3840"/>
        </w:tabs>
        <w:ind w:firstLine="708"/>
        <w:jc w:val="both"/>
        <w:rPr>
          <w:rFonts w:eastAsia="Calibri"/>
          <w:sz w:val="28"/>
          <w:szCs w:val="27"/>
          <w:lang w:eastAsia="en-US"/>
        </w:rPr>
      </w:pPr>
      <w:r>
        <w:rPr>
          <w:i/>
        </w:rPr>
        <w:tab/>
      </w:r>
      <w:r w:rsidRPr="00157A49">
        <w:rPr>
          <w:rFonts w:eastAsia="Calibri"/>
          <w:sz w:val="28"/>
          <w:szCs w:val="27"/>
          <w:lang w:val="en-US" w:eastAsia="en-US"/>
        </w:rPr>
        <w:t>VI</w:t>
      </w:r>
      <w:r>
        <w:rPr>
          <w:rFonts w:eastAsia="Calibri"/>
          <w:sz w:val="28"/>
          <w:szCs w:val="27"/>
          <w:lang w:eastAsia="en-US"/>
        </w:rPr>
        <w:t xml:space="preserve"> </w:t>
      </w:r>
      <w:r w:rsidRPr="00157A49">
        <w:rPr>
          <w:rFonts w:eastAsia="Calibri"/>
          <w:sz w:val="28"/>
          <w:szCs w:val="27"/>
          <w:lang w:eastAsia="en-US"/>
        </w:rPr>
        <w:t>Иные условия</w:t>
      </w:r>
    </w:p>
    <w:p w:rsidR="00157A49" w:rsidRPr="00157A49" w:rsidRDefault="00157A49" w:rsidP="00157A49">
      <w:pPr>
        <w:tabs>
          <w:tab w:val="left" w:pos="3840"/>
        </w:tabs>
        <w:ind w:firstLine="708"/>
        <w:jc w:val="both"/>
        <w:rPr>
          <w:i/>
          <w:sz w:val="28"/>
        </w:rPr>
      </w:pPr>
    </w:p>
    <w:p w:rsidR="00157A49" w:rsidRPr="00157A49" w:rsidRDefault="00157A49" w:rsidP="00157A49">
      <w:pPr>
        <w:ind w:firstLine="851"/>
        <w:contextualSpacing/>
        <w:jc w:val="both"/>
        <w:rPr>
          <w:sz w:val="28"/>
          <w:szCs w:val="27"/>
        </w:rPr>
      </w:pPr>
      <w:r w:rsidRPr="00157A49">
        <w:rPr>
          <w:sz w:val="28"/>
          <w:szCs w:val="27"/>
        </w:rPr>
        <w:t>На собственника земельных участков и лиц, не являющихся собственниками, используемом для сельскохозяйственного производства, немедленно уведомить пожарную охрану и оказывать ей содействие при тушении пожар</w:t>
      </w:r>
      <w:r>
        <w:rPr>
          <w:sz w:val="28"/>
          <w:szCs w:val="27"/>
        </w:rPr>
        <w:t>а на данном земельном участке.</w:t>
      </w:r>
    </w:p>
    <w:p w:rsidR="00157A49" w:rsidRPr="00157A49" w:rsidRDefault="00157A49" w:rsidP="005A6689">
      <w:pPr>
        <w:ind w:firstLine="708"/>
        <w:jc w:val="both"/>
        <w:rPr>
          <w:i/>
          <w:sz w:val="28"/>
        </w:rPr>
      </w:pPr>
    </w:p>
    <w:p w:rsidR="00157A49" w:rsidRPr="00157A49" w:rsidRDefault="00157A49" w:rsidP="00157A49">
      <w:pPr>
        <w:ind w:firstLine="708"/>
        <w:jc w:val="both"/>
        <w:rPr>
          <w:i/>
          <w:sz w:val="22"/>
        </w:rPr>
      </w:pPr>
      <w:r w:rsidRPr="00157A49">
        <w:rPr>
          <w:i/>
          <w:szCs w:val="27"/>
        </w:rPr>
        <w:t>(</w:t>
      </w:r>
      <w:r w:rsidRPr="00157A49">
        <w:rPr>
          <w:i/>
          <w:szCs w:val="27"/>
        </w:rPr>
        <w:t xml:space="preserve">Раздел </w:t>
      </w:r>
      <w:r w:rsidRPr="00157A49">
        <w:rPr>
          <w:i/>
          <w:szCs w:val="27"/>
          <w:lang w:val="en-US"/>
        </w:rPr>
        <w:t>VI</w:t>
      </w:r>
      <w:r w:rsidRPr="00157A49">
        <w:rPr>
          <w:i/>
          <w:szCs w:val="27"/>
        </w:rPr>
        <w:t xml:space="preserve"> дополнен редакцией Постановления № 14-п от 20.02.2023)</w:t>
      </w:r>
    </w:p>
    <w:p w:rsidR="00157A49" w:rsidRPr="005A6689" w:rsidRDefault="00157A49" w:rsidP="005A6689">
      <w:pPr>
        <w:ind w:firstLine="708"/>
        <w:jc w:val="both"/>
        <w:rPr>
          <w:i/>
        </w:rPr>
      </w:pPr>
    </w:p>
    <w:p w:rsidR="00DE354A" w:rsidRPr="00884A5D" w:rsidRDefault="00DE354A" w:rsidP="005A6689">
      <w:pPr>
        <w:pStyle w:val="ConsPlusNormal"/>
        <w:jc w:val="center"/>
        <w:outlineLvl w:val="1"/>
        <w:rPr>
          <w:rFonts w:ascii="Times New Roman" w:hAnsi="Times New Roman" w:cs="Times New Roman"/>
          <w:i/>
          <w:sz w:val="24"/>
          <w:szCs w:val="24"/>
        </w:rPr>
      </w:pPr>
    </w:p>
    <w:p w:rsidR="00DE354A" w:rsidRDefault="00DE354A" w:rsidP="00DE354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w:t>
      </w:r>
    </w:p>
    <w:p w:rsidR="00DE354A" w:rsidRDefault="00DE354A" w:rsidP="00DE354A">
      <w:pPr>
        <w:pStyle w:val="ConsPlusNormal"/>
        <w:jc w:val="center"/>
        <w:rPr>
          <w:rFonts w:ascii="Times New Roman" w:hAnsi="Times New Roman" w:cs="Times New Roman"/>
          <w:sz w:val="28"/>
          <w:szCs w:val="28"/>
        </w:rPr>
      </w:pPr>
      <w:bookmarkStart w:id="2" w:name="_GoBack"/>
      <w:bookmarkEnd w:id="2"/>
    </w:p>
    <w:p w:rsidR="00DE354A" w:rsidRDefault="00DE354A" w:rsidP="00DE354A">
      <w:pPr>
        <w:rPr>
          <w:sz w:val="28"/>
          <w:szCs w:val="28"/>
        </w:rPr>
        <w:sectPr w:rsidR="00DE354A">
          <w:pgSz w:w="11906" w:h="16838"/>
          <w:pgMar w:top="1134" w:right="851" w:bottom="1134" w:left="1418" w:header="709" w:footer="709" w:gutter="0"/>
          <w:pgNumType w:start="1"/>
          <w:cols w:space="720"/>
        </w:sectPr>
      </w:pPr>
    </w:p>
    <w:p w:rsidR="00DE354A" w:rsidRDefault="00DE354A" w:rsidP="00DE354A">
      <w:pPr>
        <w:tabs>
          <w:tab w:val="left" w:pos="10915"/>
        </w:tabs>
        <w:ind w:left="4253" w:right="-1"/>
        <w:jc w:val="right"/>
        <w:rPr>
          <w:sz w:val="28"/>
          <w:szCs w:val="28"/>
        </w:rPr>
      </w:pPr>
      <w:r>
        <w:rPr>
          <w:sz w:val="28"/>
          <w:szCs w:val="28"/>
        </w:rPr>
        <w:lastRenderedPageBreak/>
        <w:t>Приложение № 3</w:t>
      </w:r>
    </w:p>
    <w:p w:rsidR="00DE354A" w:rsidRDefault="00DE354A" w:rsidP="00DE354A">
      <w:pPr>
        <w:jc w:val="right"/>
        <w:rPr>
          <w:sz w:val="28"/>
          <w:szCs w:val="28"/>
        </w:rPr>
      </w:pPr>
      <w:r>
        <w:rPr>
          <w:sz w:val="28"/>
          <w:szCs w:val="28"/>
        </w:rPr>
        <w:t>к Административному регламенту</w:t>
      </w:r>
    </w:p>
    <w:p w:rsidR="00DE354A" w:rsidRDefault="00DE354A" w:rsidP="00DE354A">
      <w:pPr>
        <w:jc w:val="right"/>
        <w:rPr>
          <w:sz w:val="28"/>
          <w:szCs w:val="28"/>
        </w:rPr>
      </w:pPr>
      <w:r>
        <w:rPr>
          <w:sz w:val="28"/>
          <w:szCs w:val="28"/>
        </w:rPr>
        <w:t>предоставления муниципальной услуги</w:t>
      </w:r>
    </w:p>
    <w:p w:rsidR="00DE354A" w:rsidRDefault="00DE354A" w:rsidP="00DE354A">
      <w:pPr>
        <w:jc w:val="right"/>
        <w:rPr>
          <w:rFonts w:eastAsia="Calibri"/>
          <w:sz w:val="28"/>
          <w:szCs w:val="28"/>
          <w:lang w:eastAsia="en-US"/>
        </w:rPr>
      </w:pPr>
      <w:r>
        <w:rPr>
          <w:sz w:val="28"/>
          <w:szCs w:val="28"/>
        </w:rPr>
        <w:t>"Предварительное согласование</w:t>
      </w:r>
    </w:p>
    <w:p w:rsidR="00DE354A" w:rsidRDefault="00DE354A" w:rsidP="00DE354A">
      <w:pPr>
        <w:jc w:val="right"/>
        <w:rPr>
          <w:sz w:val="28"/>
          <w:szCs w:val="28"/>
        </w:rPr>
      </w:pPr>
      <w:r>
        <w:rPr>
          <w:sz w:val="28"/>
          <w:szCs w:val="28"/>
        </w:rPr>
        <w:t>предоставления земельного участка,</w:t>
      </w:r>
    </w:p>
    <w:p w:rsidR="00DE354A" w:rsidRDefault="00DE354A" w:rsidP="00DE354A">
      <w:pPr>
        <w:jc w:val="right"/>
        <w:rPr>
          <w:sz w:val="28"/>
          <w:szCs w:val="28"/>
        </w:rPr>
      </w:pPr>
      <w:r>
        <w:rPr>
          <w:sz w:val="28"/>
          <w:szCs w:val="28"/>
        </w:rPr>
        <w:t>находящегося в муниципальной собственности,</w:t>
      </w:r>
    </w:p>
    <w:p w:rsidR="00DE354A" w:rsidRPr="00D26D47" w:rsidRDefault="00DE354A" w:rsidP="00DE354A">
      <w:pPr>
        <w:jc w:val="right"/>
        <w:rPr>
          <w:strike/>
          <w:sz w:val="28"/>
          <w:szCs w:val="28"/>
        </w:rPr>
      </w:pPr>
      <w:r w:rsidRPr="00D26D47">
        <w:rPr>
          <w:strike/>
          <w:sz w:val="28"/>
          <w:szCs w:val="28"/>
        </w:rPr>
        <w:t>земельного участка, государственная собственность</w:t>
      </w:r>
    </w:p>
    <w:p w:rsidR="00DE354A" w:rsidRDefault="00DE354A" w:rsidP="00DE354A">
      <w:pPr>
        <w:jc w:val="right"/>
        <w:rPr>
          <w:sz w:val="28"/>
          <w:szCs w:val="28"/>
        </w:rPr>
      </w:pPr>
      <w:r w:rsidRPr="00D26D47">
        <w:rPr>
          <w:strike/>
          <w:sz w:val="28"/>
          <w:szCs w:val="28"/>
        </w:rPr>
        <w:t>на который не разграничена</w:t>
      </w:r>
      <w:r>
        <w:rPr>
          <w:sz w:val="28"/>
          <w:szCs w:val="28"/>
        </w:rPr>
        <w:t>"</w:t>
      </w:r>
    </w:p>
    <w:p w:rsidR="00DE354A" w:rsidRDefault="00DE354A" w:rsidP="00DE354A">
      <w:pPr>
        <w:tabs>
          <w:tab w:val="left" w:pos="10915"/>
        </w:tabs>
        <w:ind w:left="4253"/>
        <w:jc w:val="right"/>
        <w:rPr>
          <w:sz w:val="28"/>
          <w:szCs w:val="28"/>
        </w:rPr>
      </w:pPr>
    </w:p>
    <w:p w:rsidR="00DE354A" w:rsidRDefault="00DE354A" w:rsidP="00DE354A">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Главе администрации </w:t>
      </w:r>
    </w:p>
    <w:p w:rsidR="00DE354A" w:rsidRDefault="00DE354A" w:rsidP="00DE354A">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_____________ муниципального района </w:t>
      </w:r>
    </w:p>
    <w:p w:rsidR="00DE354A" w:rsidRDefault="00DE354A" w:rsidP="00DE354A">
      <w:pPr>
        <w:pStyle w:val="ConsPlusNonformat"/>
        <w:jc w:val="right"/>
        <w:rPr>
          <w:rFonts w:ascii="Times New Roman" w:hAnsi="Times New Roman" w:cs="Times New Roman"/>
          <w:sz w:val="28"/>
          <w:szCs w:val="28"/>
        </w:rPr>
      </w:pPr>
      <w:r>
        <w:rPr>
          <w:rFonts w:ascii="Times New Roman" w:hAnsi="Times New Roman" w:cs="Times New Roman"/>
          <w:sz w:val="28"/>
          <w:szCs w:val="28"/>
        </w:rPr>
        <w:t>Омской области</w:t>
      </w:r>
    </w:p>
    <w:p w:rsidR="00DE354A" w:rsidRDefault="00DE354A" w:rsidP="00DE354A">
      <w:pPr>
        <w:pStyle w:val="ConsPlusNonformat"/>
        <w:jc w:val="center"/>
        <w:rPr>
          <w:rFonts w:ascii="Times New Roman" w:hAnsi="Times New Roman" w:cs="Times New Roman"/>
          <w:sz w:val="22"/>
          <w:szCs w:val="22"/>
        </w:rPr>
      </w:pPr>
    </w:p>
    <w:p w:rsidR="00DE354A" w:rsidRDefault="00DE354A" w:rsidP="00DE354A">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 заявления</w:t>
      </w:r>
    </w:p>
    <w:p w:rsidR="00DE354A" w:rsidRDefault="00DE354A" w:rsidP="00DE354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физического лица о предварительном согласовании </w:t>
      </w:r>
    </w:p>
    <w:p w:rsidR="00DE354A" w:rsidRDefault="00DE354A" w:rsidP="00DE354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земельного участка </w:t>
      </w:r>
    </w:p>
    <w:p w:rsidR="00DE354A" w:rsidRDefault="00DE354A" w:rsidP="00DE354A">
      <w:pPr>
        <w:pStyle w:val="ConsPlusNonformat"/>
        <w:jc w:val="center"/>
        <w:rPr>
          <w:rFonts w:ascii="Times New Roman" w:hAnsi="Times New Roman" w:cs="Times New Roman"/>
          <w:i/>
          <w:sz w:val="28"/>
          <w:szCs w:val="28"/>
        </w:rPr>
      </w:pP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Прошу принять решение о предварительном согласовании предоставления земельного участка.</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1. Фамилия, имя, отчество (при наличии) заявителя: 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Pr>
          <w:rFonts w:ascii="Times New Roman" w:hAnsi="Times New Roman" w:cs="Times New Roman"/>
          <w:i/>
          <w:sz w:val="28"/>
          <w:szCs w:val="28"/>
        </w:rPr>
        <w:t>________________________________________________________________________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4. Паспортные данные заявителя: серия ____ № 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когда выдан _____________, кем выдан 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6. Идентификационный номер налогоплательщика: 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7. Контактные телефоны: 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8. Кадастровый номер земельного участка ____________________________________ </w:t>
      </w:r>
    </w:p>
    <w:p w:rsidR="00DE354A" w:rsidRPr="00D26D47" w:rsidRDefault="00DE354A" w:rsidP="00DE354A">
      <w:pPr>
        <w:pStyle w:val="ConsPlusNonformat"/>
        <w:ind w:left="5245"/>
        <w:jc w:val="center"/>
        <w:rPr>
          <w:rFonts w:ascii="Times New Roman" w:hAnsi="Times New Roman" w:cs="Times New Roman"/>
          <w:sz w:val="22"/>
          <w:szCs w:val="22"/>
        </w:rPr>
      </w:pPr>
      <w:r>
        <w:rPr>
          <w:rFonts w:ascii="Times New Roman" w:hAnsi="Times New Roman" w:cs="Times New Roman"/>
          <w:sz w:val="22"/>
          <w:szCs w:val="22"/>
        </w:rPr>
        <w:t xml:space="preserve">(заполняется, если границы земельного участка подлежат уточнению в соответствии с Федеральным законом </w:t>
      </w:r>
      <w:r w:rsidRPr="00D26D47">
        <w:rPr>
          <w:rFonts w:ascii="Times New Roman" w:hAnsi="Times New Roman" w:cs="Times New Roman"/>
          <w:sz w:val="22"/>
          <w:szCs w:val="22"/>
        </w:rPr>
        <w:t>"</w:t>
      </w:r>
      <w:r w:rsidR="00D26D47" w:rsidRPr="00D26D47">
        <w:rPr>
          <w:rFonts w:ascii="Times New Roman" w:hAnsi="Times New Roman" w:cs="Times New Roman"/>
        </w:rPr>
        <w:t>О государственной регистрации недвижимости</w:t>
      </w:r>
      <w:r w:rsidRPr="00D26D47">
        <w:rPr>
          <w:rFonts w:ascii="Times New Roman" w:hAnsi="Times New Roman" w:cs="Times New Roman"/>
          <w:sz w:val="22"/>
          <w:szCs w:val="22"/>
        </w:rPr>
        <w:t>")</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9.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w:t>
      </w:r>
      <w:r>
        <w:rPr>
          <w:rFonts w:ascii="Times New Roman" w:hAnsi="Times New Roman" w:cs="Times New Roman"/>
          <w:sz w:val="28"/>
          <w:szCs w:val="28"/>
        </w:rPr>
        <w:lastRenderedPageBreak/>
        <w:t>характеристиках предусмотрено образование испрашиваемого земельного участка: ________________________________________________________________________</w:t>
      </w:r>
    </w:p>
    <w:p w:rsidR="00DE354A" w:rsidRDefault="00DE354A" w:rsidP="00DE354A">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сведения о таких земельных участках внесены в государственный кадастр недвижимости)</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10. Цель использования земельного участка: 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11. Вид права, на котором заявитель желает приобрести земельный участок ________________________________________________________________________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12. Основание предоставления земельного участка без проведения торгов: ________</w:t>
      </w:r>
    </w:p>
    <w:p w:rsidR="00DE354A" w:rsidRDefault="00DE354A" w:rsidP="00DE354A">
      <w:pPr>
        <w:jc w:val="both"/>
        <w:rPr>
          <w:sz w:val="28"/>
          <w:szCs w:val="28"/>
        </w:rPr>
      </w:pPr>
      <w:r>
        <w:rPr>
          <w:sz w:val="28"/>
          <w:szCs w:val="28"/>
        </w:rPr>
        <w:t>________________________________________________________________________</w:t>
      </w:r>
    </w:p>
    <w:p w:rsidR="00DE354A" w:rsidRDefault="00DE354A" w:rsidP="00DE354A">
      <w:pPr>
        <w:jc w:val="center"/>
      </w:pPr>
      <w:r>
        <w:t xml:space="preserve">(из числа предусмотренных </w:t>
      </w:r>
      <w:hyperlink r:id="rId34" w:history="1">
        <w:r>
          <w:rPr>
            <w:rStyle w:val="a7"/>
          </w:rPr>
          <w:t>пунктом 2 статьи 39.3</w:t>
        </w:r>
      </w:hyperlink>
      <w:r>
        <w:t xml:space="preserve">, </w:t>
      </w:r>
      <w:hyperlink r:id="rId35" w:history="1">
        <w:r>
          <w:rPr>
            <w:rStyle w:val="a7"/>
          </w:rPr>
          <w:t>статьей 39.5</w:t>
        </w:r>
      </w:hyperlink>
      <w:r>
        <w:t xml:space="preserve">, </w:t>
      </w:r>
      <w:hyperlink r:id="rId36" w:history="1">
        <w:r>
          <w:rPr>
            <w:rStyle w:val="a7"/>
          </w:rPr>
          <w:t>пунктом 2 статьи 39.6</w:t>
        </w:r>
      </w:hyperlink>
      <w:r>
        <w:t xml:space="preserve"> или </w:t>
      </w:r>
      <w:hyperlink r:id="rId37" w:history="1">
        <w:r>
          <w:rPr>
            <w:rStyle w:val="a7"/>
          </w:rPr>
          <w:t>пунктом 2 статьи 39.10</w:t>
        </w:r>
      </w:hyperlink>
      <w:r>
        <w:t xml:space="preserve"> Земельного Кодекса Российской Федерации оснований)</w:t>
      </w:r>
    </w:p>
    <w:p w:rsidR="00DE354A" w:rsidRDefault="00DE354A" w:rsidP="00DE354A">
      <w:pPr>
        <w:jc w:val="both"/>
        <w:rPr>
          <w:sz w:val="28"/>
          <w:szCs w:val="28"/>
        </w:rPr>
      </w:pPr>
      <w:r>
        <w:rPr>
          <w:sz w:val="28"/>
          <w:szCs w:val="28"/>
        </w:rPr>
        <w:t>13. Реквизиты решения об утверждении проекта межевания территории __________</w:t>
      </w:r>
    </w:p>
    <w:p w:rsidR="00DE354A" w:rsidRDefault="00DE354A" w:rsidP="00DE354A">
      <w:pPr>
        <w:jc w:val="both"/>
        <w:rPr>
          <w:sz w:val="28"/>
          <w:szCs w:val="28"/>
        </w:rPr>
      </w:pPr>
      <w:r>
        <w:rPr>
          <w:sz w:val="28"/>
          <w:szCs w:val="28"/>
        </w:rPr>
        <w:t>________________________________________________________________________</w:t>
      </w:r>
    </w:p>
    <w:p w:rsidR="00DE354A" w:rsidRDefault="00DE354A" w:rsidP="00DE354A">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образование земельного участка предусмотрено проектом межевания территории)</w:t>
      </w:r>
    </w:p>
    <w:p w:rsidR="00DE354A" w:rsidRDefault="00DE354A" w:rsidP="00DE354A">
      <w:pPr>
        <w:pStyle w:val="ConsPlusNonformat"/>
        <w:rPr>
          <w:rFonts w:ascii="Times New Roman" w:hAnsi="Times New Roman" w:cs="Times New Roman"/>
          <w:sz w:val="28"/>
          <w:szCs w:val="28"/>
        </w:rPr>
      </w:pPr>
      <w:r>
        <w:rPr>
          <w:rFonts w:ascii="Times New Roman" w:hAnsi="Times New Roman" w:cs="Times New Roman"/>
          <w:sz w:val="28"/>
          <w:szCs w:val="28"/>
        </w:rPr>
        <w:t>14. Реквизиты решения об изъятии земельного участка 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E354A" w:rsidRDefault="00DE354A" w:rsidP="00DE354A">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земельный участок предоставляется взамен земельного участка, изымаемого для муниципальных нужд)</w:t>
      </w:r>
    </w:p>
    <w:p w:rsidR="00DE354A" w:rsidRDefault="00DE354A" w:rsidP="00DE354A">
      <w:pPr>
        <w:pStyle w:val="ConsPlusNonformat"/>
        <w:rPr>
          <w:rFonts w:ascii="Times New Roman" w:hAnsi="Times New Roman" w:cs="Times New Roman"/>
          <w:sz w:val="28"/>
          <w:szCs w:val="28"/>
        </w:rPr>
      </w:pPr>
      <w:r>
        <w:rPr>
          <w:rFonts w:ascii="Times New Roman" w:hAnsi="Times New Roman" w:cs="Times New Roman"/>
          <w:sz w:val="28"/>
          <w:szCs w:val="28"/>
        </w:rPr>
        <w:t>15. Реквизиты решения об утверждении документа территориального планирования и (или) проекта планировки территории 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E354A" w:rsidRDefault="00DE354A" w:rsidP="00DE354A">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земельный участок предоставляется для размещения объектов, предусмотренных указанным документом и (или) проектом)</w:t>
      </w:r>
    </w:p>
    <w:p w:rsidR="00DE354A" w:rsidRDefault="00DE354A" w:rsidP="00DE354A">
      <w:pPr>
        <w:pStyle w:val="ConsPlusNonformat"/>
        <w:rPr>
          <w:rFonts w:ascii="Times New Roman" w:hAnsi="Times New Roman" w:cs="Times New Roman"/>
          <w:sz w:val="28"/>
          <w:szCs w:val="28"/>
        </w:rPr>
      </w:pPr>
      <w:r>
        <w:rPr>
          <w:rFonts w:ascii="Times New Roman" w:hAnsi="Times New Roman" w:cs="Times New Roman"/>
          <w:sz w:val="28"/>
          <w:szCs w:val="28"/>
        </w:rPr>
        <w:t>Сообщение заявителя (заявителей) о перечне зданий, сооружений, расположенных на испрашиваемом земельном участке (при их наличии):</w:t>
      </w:r>
    </w:p>
    <w:p w:rsidR="00DE354A" w:rsidRDefault="00DE354A" w:rsidP="00DE354A">
      <w:pPr>
        <w:pStyle w:val="ConsPlusNonforma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349"/>
        <w:gridCol w:w="2410"/>
        <w:gridCol w:w="3086"/>
        <w:gridCol w:w="1982"/>
      </w:tblGrid>
      <w:tr w:rsidR="00DE354A" w:rsidRPr="00527C0D" w:rsidTr="0076193A">
        <w:tc>
          <w:tcPr>
            <w:tcW w:w="594" w:type="dxa"/>
            <w:tcBorders>
              <w:top w:val="single" w:sz="4" w:space="0" w:color="auto"/>
              <w:left w:val="single" w:sz="4" w:space="0" w:color="auto"/>
              <w:bottom w:val="single" w:sz="4" w:space="0" w:color="auto"/>
              <w:right w:val="single" w:sz="4" w:space="0" w:color="auto"/>
            </w:tcBorders>
            <w:vAlign w:val="center"/>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п/п</w:t>
            </w:r>
          </w:p>
        </w:tc>
        <w:tc>
          <w:tcPr>
            <w:tcW w:w="2349" w:type="dxa"/>
            <w:tcBorders>
              <w:top w:val="single" w:sz="4" w:space="0" w:color="auto"/>
              <w:left w:val="single" w:sz="4" w:space="0" w:color="auto"/>
              <w:bottom w:val="single" w:sz="4" w:space="0" w:color="auto"/>
              <w:right w:val="single" w:sz="4" w:space="0" w:color="auto"/>
            </w:tcBorders>
            <w:vAlign w:val="center"/>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объекта, адресные ориентиры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Собственник (-и)</w:t>
            </w:r>
          </w:p>
        </w:tc>
        <w:tc>
          <w:tcPr>
            <w:tcW w:w="3086" w:type="dxa"/>
            <w:tcBorders>
              <w:top w:val="single" w:sz="4" w:space="0" w:color="auto"/>
              <w:left w:val="single" w:sz="4" w:space="0" w:color="auto"/>
              <w:bottom w:val="single" w:sz="4" w:space="0" w:color="auto"/>
              <w:right w:val="single" w:sz="4" w:space="0" w:color="auto"/>
            </w:tcBorders>
            <w:vAlign w:val="center"/>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Реквизиты правоустанавливающих документов</w:t>
            </w:r>
          </w:p>
        </w:tc>
        <w:tc>
          <w:tcPr>
            <w:tcW w:w="1982" w:type="dxa"/>
            <w:tcBorders>
              <w:top w:val="single" w:sz="4" w:space="0" w:color="auto"/>
              <w:left w:val="single" w:sz="4" w:space="0" w:color="auto"/>
              <w:bottom w:val="single" w:sz="4" w:space="0" w:color="auto"/>
              <w:right w:val="single" w:sz="4" w:space="0" w:color="auto"/>
            </w:tcBorders>
            <w:vAlign w:val="center"/>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Кадастровые (условные, инвентарные) номера</w:t>
            </w:r>
          </w:p>
        </w:tc>
      </w:tr>
      <w:tr w:rsidR="00DE354A" w:rsidRPr="00527C0D" w:rsidTr="0076193A">
        <w:tc>
          <w:tcPr>
            <w:tcW w:w="594" w:type="dxa"/>
            <w:tcBorders>
              <w:top w:val="single" w:sz="4" w:space="0" w:color="auto"/>
              <w:left w:val="single" w:sz="4" w:space="0" w:color="auto"/>
              <w:bottom w:val="single" w:sz="4" w:space="0" w:color="auto"/>
              <w:right w:val="single" w:sz="4" w:space="0" w:color="auto"/>
            </w:tcBorders>
            <w:hideMark/>
          </w:tcPr>
          <w:p w:rsidR="00DE354A" w:rsidRDefault="00DE354A" w:rsidP="0076193A">
            <w:pPr>
              <w:pStyle w:val="ConsPlusNonformat"/>
              <w:rPr>
                <w:rFonts w:ascii="Times New Roman" w:hAnsi="Times New Roman" w:cs="Times New Roman"/>
                <w:sz w:val="28"/>
                <w:szCs w:val="28"/>
              </w:rPr>
            </w:pPr>
            <w:r>
              <w:rPr>
                <w:rFonts w:ascii="Times New Roman" w:hAnsi="Times New Roman" w:cs="Times New Roman"/>
                <w:sz w:val="28"/>
                <w:szCs w:val="28"/>
              </w:rPr>
              <w:t>1.</w:t>
            </w:r>
          </w:p>
        </w:tc>
        <w:tc>
          <w:tcPr>
            <w:tcW w:w="2349"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r>
      <w:tr w:rsidR="00DE354A" w:rsidRPr="00527C0D" w:rsidTr="0076193A">
        <w:tc>
          <w:tcPr>
            <w:tcW w:w="594" w:type="dxa"/>
            <w:tcBorders>
              <w:top w:val="single" w:sz="4" w:space="0" w:color="auto"/>
              <w:left w:val="single" w:sz="4" w:space="0" w:color="auto"/>
              <w:bottom w:val="single" w:sz="4" w:space="0" w:color="auto"/>
              <w:right w:val="single" w:sz="4" w:space="0" w:color="auto"/>
            </w:tcBorders>
            <w:hideMark/>
          </w:tcPr>
          <w:p w:rsidR="00DE354A" w:rsidRDefault="00DE354A" w:rsidP="0076193A">
            <w:pPr>
              <w:pStyle w:val="ConsPlusNonformat"/>
              <w:rPr>
                <w:rFonts w:ascii="Times New Roman" w:hAnsi="Times New Roman" w:cs="Times New Roman"/>
                <w:sz w:val="28"/>
                <w:szCs w:val="28"/>
              </w:rPr>
            </w:pPr>
            <w:r>
              <w:rPr>
                <w:rFonts w:ascii="Times New Roman" w:hAnsi="Times New Roman" w:cs="Times New Roman"/>
                <w:sz w:val="28"/>
                <w:szCs w:val="28"/>
              </w:rPr>
              <w:t>2.</w:t>
            </w:r>
          </w:p>
        </w:tc>
        <w:tc>
          <w:tcPr>
            <w:tcW w:w="2349"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r>
      <w:tr w:rsidR="00DE354A" w:rsidRPr="00527C0D" w:rsidTr="0076193A">
        <w:tc>
          <w:tcPr>
            <w:tcW w:w="594"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2349"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r>
    </w:tbl>
    <w:p w:rsidR="00DE354A" w:rsidRDefault="00DE354A" w:rsidP="00DE354A">
      <w:pPr>
        <w:pStyle w:val="ConsPlusNonformat"/>
        <w:rPr>
          <w:rFonts w:ascii="Times New Roman" w:hAnsi="Times New Roman" w:cs="Times New Roman"/>
          <w:sz w:val="28"/>
          <w:szCs w:val="28"/>
        </w:rPr>
      </w:pP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DE354A" w:rsidRDefault="00DE354A" w:rsidP="00DE354A">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6"/>
        <w:gridCol w:w="5918"/>
      </w:tblGrid>
      <w:tr w:rsidR="00DE354A" w:rsidRPr="00527C0D" w:rsidTr="0076193A">
        <w:tc>
          <w:tcPr>
            <w:tcW w:w="4077" w:type="dxa"/>
            <w:tcBorders>
              <w:top w:val="nil"/>
              <w:left w:val="nil"/>
              <w:bottom w:val="single" w:sz="4" w:space="0" w:color="auto"/>
              <w:right w:val="nil"/>
            </w:tcBorders>
          </w:tcPr>
          <w:p w:rsidR="00DE354A" w:rsidRDefault="00DE354A" w:rsidP="0076193A">
            <w:pPr>
              <w:pStyle w:val="ConsPlusNonformat"/>
              <w:rPr>
                <w:rFonts w:ascii="Times New Roman" w:hAnsi="Times New Roman" w:cs="Times New Roman"/>
                <w:sz w:val="28"/>
                <w:szCs w:val="28"/>
              </w:rPr>
            </w:pPr>
          </w:p>
        </w:tc>
        <w:tc>
          <w:tcPr>
            <w:tcW w:w="426" w:type="dxa"/>
            <w:tcBorders>
              <w:top w:val="nil"/>
              <w:left w:val="nil"/>
              <w:bottom w:val="nil"/>
              <w:right w:val="nil"/>
            </w:tcBorders>
          </w:tcPr>
          <w:p w:rsidR="00DE354A" w:rsidRDefault="00DE354A" w:rsidP="0076193A">
            <w:pPr>
              <w:pStyle w:val="ConsPlusNonformat"/>
              <w:rPr>
                <w:rFonts w:ascii="Times New Roman" w:hAnsi="Times New Roman" w:cs="Times New Roman"/>
                <w:sz w:val="28"/>
                <w:szCs w:val="28"/>
              </w:rPr>
            </w:pPr>
          </w:p>
        </w:tc>
        <w:tc>
          <w:tcPr>
            <w:tcW w:w="5918" w:type="dxa"/>
            <w:tcBorders>
              <w:top w:val="nil"/>
              <w:left w:val="nil"/>
              <w:bottom w:val="single" w:sz="4" w:space="0" w:color="auto"/>
              <w:right w:val="nil"/>
            </w:tcBorders>
          </w:tcPr>
          <w:p w:rsidR="00DE354A" w:rsidRDefault="00DE354A" w:rsidP="0076193A">
            <w:pPr>
              <w:pStyle w:val="ConsPlusNonformat"/>
              <w:rPr>
                <w:rFonts w:ascii="Times New Roman" w:hAnsi="Times New Roman" w:cs="Times New Roman"/>
                <w:sz w:val="28"/>
                <w:szCs w:val="28"/>
              </w:rPr>
            </w:pPr>
          </w:p>
        </w:tc>
      </w:tr>
      <w:tr w:rsidR="00DE354A" w:rsidRPr="00527C0D" w:rsidTr="0076193A">
        <w:tc>
          <w:tcPr>
            <w:tcW w:w="4077" w:type="dxa"/>
            <w:tcBorders>
              <w:top w:val="single" w:sz="4" w:space="0" w:color="auto"/>
              <w:left w:val="nil"/>
              <w:bottom w:val="nil"/>
              <w:right w:val="nil"/>
            </w:tcBorders>
            <w:hideMark/>
          </w:tcPr>
          <w:p w:rsidR="00DE354A" w:rsidRDefault="00DE354A" w:rsidP="0076193A">
            <w:pPr>
              <w:pStyle w:val="ConsPlusNonformat"/>
              <w:jc w:val="center"/>
              <w:rPr>
                <w:rFonts w:ascii="Times New Roman" w:hAnsi="Times New Roman" w:cs="Times New Roman"/>
                <w:sz w:val="22"/>
                <w:szCs w:val="22"/>
              </w:rPr>
            </w:pPr>
            <w:r>
              <w:rPr>
                <w:rFonts w:ascii="Times New Roman" w:hAnsi="Times New Roman" w:cs="Times New Roman"/>
                <w:sz w:val="22"/>
                <w:szCs w:val="22"/>
              </w:rPr>
              <w:t>(подпись заявителя / его представителя)</w:t>
            </w:r>
          </w:p>
        </w:tc>
        <w:tc>
          <w:tcPr>
            <w:tcW w:w="426" w:type="dxa"/>
            <w:tcBorders>
              <w:top w:val="nil"/>
              <w:left w:val="nil"/>
              <w:bottom w:val="nil"/>
              <w:right w:val="nil"/>
            </w:tcBorders>
          </w:tcPr>
          <w:p w:rsidR="00DE354A" w:rsidRDefault="00DE354A" w:rsidP="0076193A">
            <w:pPr>
              <w:pStyle w:val="ConsPlusNonformat"/>
              <w:jc w:val="center"/>
              <w:rPr>
                <w:rFonts w:ascii="Times New Roman" w:hAnsi="Times New Roman" w:cs="Times New Roman"/>
                <w:sz w:val="22"/>
                <w:szCs w:val="22"/>
              </w:rPr>
            </w:pPr>
          </w:p>
        </w:tc>
        <w:tc>
          <w:tcPr>
            <w:tcW w:w="5918" w:type="dxa"/>
            <w:tcBorders>
              <w:top w:val="single" w:sz="4" w:space="0" w:color="auto"/>
              <w:left w:val="nil"/>
              <w:bottom w:val="nil"/>
              <w:right w:val="nil"/>
            </w:tcBorders>
            <w:hideMark/>
          </w:tcPr>
          <w:p w:rsidR="00DE354A" w:rsidRDefault="00DE354A" w:rsidP="0076193A">
            <w:pPr>
              <w:pStyle w:val="ConsPlusNonformat"/>
              <w:jc w:val="center"/>
              <w:rPr>
                <w:rFonts w:ascii="Times New Roman" w:hAnsi="Times New Roman" w:cs="Times New Roman"/>
                <w:sz w:val="22"/>
                <w:szCs w:val="22"/>
              </w:rPr>
            </w:pPr>
            <w:r>
              <w:rPr>
                <w:rFonts w:ascii="Times New Roman" w:hAnsi="Times New Roman" w:cs="Times New Roman"/>
                <w:sz w:val="22"/>
                <w:szCs w:val="22"/>
              </w:rPr>
              <w:t>(инициалы заявителя / его представителя)</w:t>
            </w:r>
          </w:p>
        </w:tc>
      </w:tr>
    </w:tbl>
    <w:p w:rsidR="00DE354A" w:rsidRDefault="00DE354A" w:rsidP="00DE354A">
      <w:pPr>
        <w:pStyle w:val="ConsPlusNonformat"/>
        <w:rPr>
          <w:rFonts w:ascii="Times New Roman" w:hAnsi="Times New Roman" w:cs="Times New Roman"/>
          <w:sz w:val="28"/>
          <w:szCs w:val="28"/>
        </w:rPr>
      </w:pPr>
    </w:p>
    <w:p w:rsidR="00DE354A" w:rsidRDefault="00DE354A" w:rsidP="00DE354A">
      <w:pPr>
        <w:sectPr w:rsidR="00DE354A">
          <w:pgSz w:w="11906" w:h="16838"/>
          <w:pgMar w:top="1134" w:right="567" w:bottom="1134" w:left="1134" w:header="709" w:footer="709" w:gutter="0"/>
          <w:pgNumType w:start="1"/>
          <w:cols w:space="720"/>
        </w:sectPr>
      </w:pPr>
    </w:p>
    <w:p w:rsidR="00DE354A" w:rsidRDefault="00DE354A" w:rsidP="00DE354A">
      <w:pPr>
        <w:tabs>
          <w:tab w:val="left" w:pos="10915"/>
        </w:tabs>
        <w:ind w:left="4253" w:right="-1"/>
        <w:jc w:val="right"/>
        <w:rPr>
          <w:sz w:val="28"/>
          <w:szCs w:val="28"/>
        </w:rPr>
      </w:pPr>
      <w:r>
        <w:rPr>
          <w:sz w:val="28"/>
          <w:szCs w:val="28"/>
        </w:rPr>
        <w:lastRenderedPageBreak/>
        <w:t>Приложение № 4</w:t>
      </w:r>
    </w:p>
    <w:p w:rsidR="00DE354A" w:rsidRDefault="00DE354A" w:rsidP="00DE354A">
      <w:pPr>
        <w:jc w:val="right"/>
        <w:rPr>
          <w:sz w:val="28"/>
          <w:szCs w:val="28"/>
        </w:rPr>
      </w:pPr>
      <w:r>
        <w:rPr>
          <w:sz w:val="28"/>
          <w:szCs w:val="28"/>
        </w:rPr>
        <w:t>к Административному регламенту</w:t>
      </w:r>
    </w:p>
    <w:p w:rsidR="00DE354A" w:rsidRDefault="00DE354A" w:rsidP="00DE354A">
      <w:pPr>
        <w:jc w:val="right"/>
        <w:rPr>
          <w:sz w:val="28"/>
          <w:szCs w:val="28"/>
        </w:rPr>
      </w:pPr>
      <w:r>
        <w:rPr>
          <w:sz w:val="28"/>
          <w:szCs w:val="28"/>
        </w:rPr>
        <w:t>предоставления муниципальной услуги</w:t>
      </w:r>
    </w:p>
    <w:p w:rsidR="00DE354A" w:rsidRDefault="00DE354A" w:rsidP="00DE354A">
      <w:pPr>
        <w:jc w:val="right"/>
        <w:rPr>
          <w:rFonts w:eastAsia="Calibri"/>
          <w:sz w:val="28"/>
          <w:szCs w:val="28"/>
          <w:lang w:eastAsia="en-US"/>
        </w:rPr>
      </w:pPr>
      <w:r>
        <w:rPr>
          <w:sz w:val="28"/>
          <w:szCs w:val="28"/>
        </w:rPr>
        <w:t>"Предварительное согласование</w:t>
      </w:r>
    </w:p>
    <w:p w:rsidR="00DE354A" w:rsidRDefault="00DE354A" w:rsidP="00DE354A">
      <w:pPr>
        <w:jc w:val="right"/>
        <w:rPr>
          <w:sz w:val="28"/>
          <w:szCs w:val="28"/>
        </w:rPr>
      </w:pPr>
      <w:r>
        <w:rPr>
          <w:sz w:val="28"/>
          <w:szCs w:val="28"/>
        </w:rPr>
        <w:t>предоставления земельного участка,</w:t>
      </w:r>
    </w:p>
    <w:p w:rsidR="00DE354A" w:rsidRDefault="00DE354A" w:rsidP="00DE354A">
      <w:pPr>
        <w:jc w:val="right"/>
        <w:rPr>
          <w:sz w:val="28"/>
          <w:szCs w:val="28"/>
        </w:rPr>
      </w:pPr>
      <w:r>
        <w:rPr>
          <w:sz w:val="28"/>
          <w:szCs w:val="28"/>
        </w:rPr>
        <w:t>находящегося в муниципальной собственности,</w:t>
      </w:r>
    </w:p>
    <w:p w:rsidR="00DE354A" w:rsidRPr="00EA042D" w:rsidRDefault="00DE354A" w:rsidP="00DE354A">
      <w:pPr>
        <w:jc w:val="right"/>
        <w:rPr>
          <w:strike/>
          <w:sz w:val="28"/>
          <w:szCs w:val="28"/>
        </w:rPr>
      </w:pPr>
      <w:r w:rsidRPr="00EA042D">
        <w:rPr>
          <w:strike/>
          <w:sz w:val="28"/>
          <w:szCs w:val="28"/>
        </w:rPr>
        <w:t>земельного участка, государственная собственность</w:t>
      </w:r>
    </w:p>
    <w:p w:rsidR="00DE354A" w:rsidRDefault="00DE354A" w:rsidP="00DE354A">
      <w:pPr>
        <w:jc w:val="right"/>
        <w:rPr>
          <w:sz w:val="28"/>
          <w:szCs w:val="28"/>
        </w:rPr>
      </w:pPr>
      <w:r w:rsidRPr="00EA042D">
        <w:rPr>
          <w:strike/>
          <w:sz w:val="28"/>
          <w:szCs w:val="28"/>
        </w:rPr>
        <w:t>на который не разграничена</w:t>
      </w:r>
      <w:r>
        <w:rPr>
          <w:sz w:val="28"/>
          <w:szCs w:val="28"/>
        </w:rPr>
        <w:t>"</w:t>
      </w:r>
    </w:p>
    <w:p w:rsidR="00DE354A" w:rsidRDefault="00DE354A" w:rsidP="00DE354A">
      <w:pPr>
        <w:tabs>
          <w:tab w:val="left" w:pos="10915"/>
        </w:tabs>
        <w:ind w:left="4253"/>
        <w:jc w:val="right"/>
        <w:rPr>
          <w:sz w:val="28"/>
          <w:szCs w:val="28"/>
        </w:rPr>
      </w:pPr>
    </w:p>
    <w:p w:rsidR="00DE354A" w:rsidRDefault="00DE354A" w:rsidP="00DE354A">
      <w:pPr>
        <w:pStyle w:val="ConsPlusNonformat"/>
        <w:jc w:val="right"/>
        <w:rPr>
          <w:rFonts w:ascii="Times New Roman" w:hAnsi="Times New Roman" w:cs="Times New Roman"/>
          <w:sz w:val="28"/>
          <w:szCs w:val="28"/>
        </w:rPr>
      </w:pPr>
      <w:r>
        <w:rPr>
          <w:rFonts w:ascii="Times New Roman" w:hAnsi="Times New Roman" w:cs="Times New Roman"/>
          <w:sz w:val="28"/>
          <w:szCs w:val="28"/>
        </w:rPr>
        <w:t>Главе администрации</w:t>
      </w:r>
    </w:p>
    <w:p w:rsidR="00DE354A" w:rsidRDefault="00DE354A" w:rsidP="00DE354A">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 муниципального района</w:t>
      </w:r>
    </w:p>
    <w:p w:rsidR="00DE354A" w:rsidRDefault="00DE354A" w:rsidP="00DE354A">
      <w:pPr>
        <w:pStyle w:val="ConsPlusNonformat"/>
        <w:jc w:val="right"/>
        <w:rPr>
          <w:rFonts w:ascii="Times New Roman" w:hAnsi="Times New Roman" w:cs="Times New Roman"/>
          <w:sz w:val="28"/>
          <w:szCs w:val="28"/>
        </w:rPr>
      </w:pPr>
      <w:r>
        <w:rPr>
          <w:rFonts w:ascii="Times New Roman" w:hAnsi="Times New Roman" w:cs="Times New Roman"/>
          <w:sz w:val="28"/>
          <w:szCs w:val="28"/>
        </w:rPr>
        <w:t>Омской области</w:t>
      </w:r>
    </w:p>
    <w:p w:rsidR="00DE354A" w:rsidRDefault="00DE354A" w:rsidP="00DE354A">
      <w:pPr>
        <w:pStyle w:val="ConsPlusNonformat"/>
        <w:jc w:val="center"/>
        <w:rPr>
          <w:rFonts w:ascii="Times New Roman" w:hAnsi="Times New Roman" w:cs="Times New Roman"/>
          <w:sz w:val="22"/>
          <w:szCs w:val="22"/>
        </w:rPr>
      </w:pPr>
    </w:p>
    <w:p w:rsidR="00DE354A" w:rsidRDefault="00DE354A" w:rsidP="00DE354A">
      <w:pPr>
        <w:pStyle w:val="ConsPlusNonformat"/>
        <w:jc w:val="center"/>
        <w:rPr>
          <w:rFonts w:ascii="Times New Roman" w:hAnsi="Times New Roman" w:cs="Times New Roman"/>
          <w:sz w:val="22"/>
          <w:szCs w:val="22"/>
        </w:rPr>
      </w:pPr>
    </w:p>
    <w:p w:rsidR="00DE354A" w:rsidRDefault="00DE354A" w:rsidP="00DE354A">
      <w:pPr>
        <w:pStyle w:val="ConsPlusNonformat"/>
        <w:jc w:val="center"/>
        <w:rPr>
          <w:rFonts w:ascii="Times New Roman" w:hAnsi="Times New Roman" w:cs="Times New Roman"/>
          <w:sz w:val="22"/>
          <w:szCs w:val="22"/>
        </w:rPr>
      </w:pPr>
    </w:p>
    <w:p w:rsidR="00DE354A" w:rsidRDefault="00DE354A" w:rsidP="00DE354A">
      <w:pPr>
        <w:pStyle w:val="ConsPlusNonformat"/>
        <w:jc w:val="center"/>
        <w:rPr>
          <w:rFonts w:ascii="Times New Roman" w:hAnsi="Times New Roman" w:cs="Times New Roman"/>
          <w:sz w:val="22"/>
          <w:szCs w:val="22"/>
        </w:rPr>
      </w:pPr>
    </w:p>
    <w:p w:rsidR="00DE354A" w:rsidRDefault="00DE354A" w:rsidP="00DE354A">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 заявления</w:t>
      </w:r>
    </w:p>
    <w:p w:rsidR="00DE354A" w:rsidRDefault="00DE354A" w:rsidP="00DE354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юридического лица о предварительном согласовании </w:t>
      </w:r>
    </w:p>
    <w:p w:rsidR="00DE354A" w:rsidRDefault="00DE354A" w:rsidP="00DE354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земельного участка </w:t>
      </w:r>
    </w:p>
    <w:p w:rsidR="00DE354A" w:rsidRDefault="00DE354A" w:rsidP="00DE354A">
      <w:pPr>
        <w:pStyle w:val="ConsPlusNonformat"/>
        <w:jc w:val="center"/>
        <w:rPr>
          <w:rFonts w:ascii="Times New Roman" w:hAnsi="Times New Roman" w:cs="Times New Roman"/>
          <w:i/>
          <w:sz w:val="28"/>
          <w:szCs w:val="28"/>
        </w:rPr>
      </w:pP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Прошу принять решение о предварительном согласовании предоставления земельного участка.</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1. Наименование и место нахождения заявителя (юридического лица): 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2. Фамилия, имя, отчество руководителя юридического лица: 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3. Фамилия, имя, отчество (при наличии) представителя юридического лица: ________________________________________________________________________ ________________________________________________________________________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w:t>
      </w:r>
      <w:r>
        <w:rPr>
          <w:rFonts w:ascii="Times New Roman" w:hAnsi="Times New Roman" w:cs="Times New Roman"/>
          <w:i/>
          <w:sz w:val="28"/>
          <w:szCs w:val="28"/>
        </w:rPr>
        <w:t>________________________________________________________________________</w:t>
      </w:r>
    </w:p>
    <w:p w:rsidR="00DE354A" w:rsidRDefault="00DE354A" w:rsidP="00DE354A">
      <w:pPr>
        <w:pStyle w:val="ConsPlusNonformat"/>
        <w:rPr>
          <w:rFonts w:ascii="Times New Roman" w:hAnsi="Times New Roman" w:cs="Times New Roman"/>
          <w:sz w:val="28"/>
          <w:szCs w:val="28"/>
        </w:rPr>
      </w:pPr>
      <w:r>
        <w:rPr>
          <w:rFonts w:ascii="Times New Roman" w:hAnsi="Times New Roman" w:cs="Times New Roman"/>
          <w:sz w:val="28"/>
          <w:szCs w:val="28"/>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DE354A" w:rsidRDefault="00DE354A" w:rsidP="00DE354A">
      <w:pPr>
        <w:pStyle w:val="ConsPlusNonformat"/>
        <w:rPr>
          <w:rFonts w:ascii="Times New Roman" w:hAnsi="Times New Roman" w:cs="Times New Roman"/>
          <w:sz w:val="28"/>
          <w:szCs w:val="28"/>
        </w:rPr>
      </w:pPr>
      <w:r>
        <w:rPr>
          <w:rFonts w:ascii="Times New Roman" w:hAnsi="Times New Roman" w:cs="Times New Roman"/>
          <w:sz w:val="28"/>
          <w:szCs w:val="28"/>
        </w:rPr>
        <w:t>6. Идентификационный номер налогоплательщика _____________________________</w:t>
      </w:r>
    </w:p>
    <w:p w:rsidR="00DE354A" w:rsidRDefault="00DE354A" w:rsidP="00DE354A">
      <w:pPr>
        <w:pStyle w:val="ConsPlusNonformat"/>
        <w:rPr>
          <w:rFonts w:ascii="Times New Roman" w:hAnsi="Times New Roman" w:cs="Times New Roman"/>
          <w:sz w:val="28"/>
          <w:szCs w:val="28"/>
        </w:rPr>
      </w:pPr>
      <w:r>
        <w:rPr>
          <w:rFonts w:ascii="Times New Roman" w:hAnsi="Times New Roman" w:cs="Times New Roman"/>
          <w:sz w:val="28"/>
          <w:szCs w:val="28"/>
        </w:rPr>
        <w:t>7. Почтовый адрес и (или) адрес электронной почты: 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8. Контактные телефоны: 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9. Кадастровый номер земельного участка ____________________________________ </w:t>
      </w:r>
    </w:p>
    <w:p w:rsidR="00DE354A" w:rsidRPr="00EA042D" w:rsidRDefault="00DE354A" w:rsidP="00DE354A">
      <w:pPr>
        <w:pStyle w:val="ConsPlusNonformat"/>
        <w:ind w:left="5245"/>
        <w:jc w:val="center"/>
        <w:rPr>
          <w:rFonts w:ascii="Times New Roman" w:hAnsi="Times New Roman" w:cs="Times New Roman"/>
          <w:sz w:val="22"/>
          <w:szCs w:val="22"/>
        </w:rPr>
      </w:pPr>
      <w:r>
        <w:rPr>
          <w:rFonts w:ascii="Times New Roman" w:hAnsi="Times New Roman" w:cs="Times New Roman"/>
          <w:sz w:val="22"/>
          <w:szCs w:val="22"/>
        </w:rPr>
        <w:t xml:space="preserve">(заполняется, если границы земельного участка подлежат уточнению в соответствии с Федеральным законом </w:t>
      </w:r>
      <w:r w:rsidRPr="00EA042D">
        <w:rPr>
          <w:rFonts w:ascii="Times New Roman" w:hAnsi="Times New Roman" w:cs="Times New Roman"/>
          <w:sz w:val="22"/>
          <w:szCs w:val="22"/>
        </w:rPr>
        <w:t>"</w:t>
      </w:r>
      <w:r w:rsidR="00EA042D" w:rsidRPr="00EA042D">
        <w:rPr>
          <w:rFonts w:ascii="Times New Roman" w:hAnsi="Times New Roman" w:cs="Times New Roman"/>
        </w:rPr>
        <w:t>О государственной регистрации недвижимости</w:t>
      </w:r>
      <w:r w:rsidR="00EA042D">
        <w:rPr>
          <w:rFonts w:ascii="Times New Roman" w:hAnsi="Times New Roman" w:cs="Times New Roman"/>
        </w:rPr>
        <w:t>»</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10.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w:t>
      </w:r>
      <w:r>
        <w:rPr>
          <w:rFonts w:ascii="Times New Roman" w:hAnsi="Times New Roman" w:cs="Times New Roman"/>
          <w:sz w:val="28"/>
          <w:szCs w:val="28"/>
        </w:rPr>
        <w:lastRenderedPageBreak/>
        <w:t>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________________________________________________________________________</w:t>
      </w:r>
    </w:p>
    <w:p w:rsidR="00DE354A" w:rsidRDefault="00DE354A" w:rsidP="00DE354A">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сведения о таких земельных участках внесены в государственный кадастр недвижимости)</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11. Цель использования земельного участка: 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12. Вид права, на котором заявитель желает приобрести земельный участок ________________________________________________________________________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13. Основание предоставления земельного участка без проведения торгов: ________</w:t>
      </w:r>
    </w:p>
    <w:p w:rsidR="00DE354A" w:rsidRDefault="00DE354A" w:rsidP="00DE354A">
      <w:pPr>
        <w:jc w:val="both"/>
        <w:rPr>
          <w:sz w:val="28"/>
          <w:szCs w:val="28"/>
        </w:rPr>
      </w:pPr>
      <w:r>
        <w:rPr>
          <w:sz w:val="28"/>
          <w:szCs w:val="28"/>
        </w:rPr>
        <w:t>________________________________________________________________________</w:t>
      </w:r>
    </w:p>
    <w:p w:rsidR="00DE354A" w:rsidRDefault="00DE354A" w:rsidP="00DE354A">
      <w:pPr>
        <w:jc w:val="center"/>
      </w:pPr>
      <w:r>
        <w:t xml:space="preserve">(из числа предусмотренных </w:t>
      </w:r>
      <w:hyperlink r:id="rId38" w:history="1">
        <w:r>
          <w:rPr>
            <w:rStyle w:val="a7"/>
          </w:rPr>
          <w:t>пунктом 2 статьи 39.3</w:t>
        </w:r>
      </w:hyperlink>
      <w:r>
        <w:t xml:space="preserve">, </w:t>
      </w:r>
      <w:hyperlink r:id="rId39" w:history="1">
        <w:r>
          <w:rPr>
            <w:rStyle w:val="a7"/>
          </w:rPr>
          <w:t>статьей 39.5</w:t>
        </w:r>
      </w:hyperlink>
      <w:r>
        <w:t xml:space="preserve">, </w:t>
      </w:r>
      <w:hyperlink r:id="rId40" w:history="1">
        <w:r>
          <w:rPr>
            <w:rStyle w:val="a7"/>
          </w:rPr>
          <w:t>пунктом 2 статьи 39.6</w:t>
        </w:r>
      </w:hyperlink>
      <w:r>
        <w:t xml:space="preserve"> или </w:t>
      </w:r>
      <w:hyperlink r:id="rId41" w:history="1">
        <w:r>
          <w:rPr>
            <w:rStyle w:val="a7"/>
          </w:rPr>
          <w:t>пунктом 2 статьи 39.10</w:t>
        </w:r>
      </w:hyperlink>
      <w:r>
        <w:t xml:space="preserve"> Земельного Кодекса Российской Федерации оснований)</w:t>
      </w:r>
    </w:p>
    <w:p w:rsidR="00DE354A" w:rsidRDefault="00DE354A" w:rsidP="00DE354A">
      <w:pPr>
        <w:jc w:val="both"/>
        <w:rPr>
          <w:sz w:val="28"/>
          <w:szCs w:val="28"/>
        </w:rPr>
      </w:pPr>
      <w:r>
        <w:rPr>
          <w:sz w:val="28"/>
          <w:szCs w:val="28"/>
        </w:rPr>
        <w:t>14. Реквизиты решения об утверждении проекта межевания территории __________</w:t>
      </w:r>
    </w:p>
    <w:p w:rsidR="00DE354A" w:rsidRDefault="00DE354A" w:rsidP="00DE354A">
      <w:pPr>
        <w:jc w:val="both"/>
        <w:rPr>
          <w:sz w:val="28"/>
          <w:szCs w:val="28"/>
        </w:rPr>
      </w:pPr>
      <w:r>
        <w:rPr>
          <w:sz w:val="28"/>
          <w:szCs w:val="28"/>
        </w:rPr>
        <w:t>________________________________________________________________________</w:t>
      </w:r>
    </w:p>
    <w:p w:rsidR="00DE354A" w:rsidRDefault="00DE354A" w:rsidP="00DE354A">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образование земельного участка предусмотрено проектом межевания территории)</w:t>
      </w:r>
    </w:p>
    <w:p w:rsidR="00DE354A" w:rsidRDefault="00DE354A" w:rsidP="00DE354A">
      <w:pPr>
        <w:pStyle w:val="ConsPlusNonformat"/>
        <w:rPr>
          <w:rFonts w:ascii="Times New Roman" w:hAnsi="Times New Roman" w:cs="Times New Roman"/>
          <w:sz w:val="28"/>
          <w:szCs w:val="28"/>
        </w:rPr>
      </w:pPr>
      <w:r>
        <w:rPr>
          <w:rFonts w:ascii="Times New Roman" w:hAnsi="Times New Roman" w:cs="Times New Roman"/>
          <w:sz w:val="28"/>
          <w:szCs w:val="28"/>
        </w:rPr>
        <w:t>15. Реквизиты решения об изъятии земельного участка 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E354A" w:rsidRDefault="00DE354A" w:rsidP="00DE354A">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земельный участок предоставляется взамен земельного участка, изымаемого для муниципальных нужд)</w:t>
      </w:r>
    </w:p>
    <w:p w:rsidR="00DE354A" w:rsidRDefault="00DE354A" w:rsidP="00DE354A">
      <w:pPr>
        <w:pStyle w:val="ConsPlusNonformat"/>
        <w:rPr>
          <w:rFonts w:ascii="Times New Roman" w:hAnsi="Times New Roman" w:cs="Times New Roman"/>
          <w:sz w:val="28"/>
          <w:szCs w:val="28"/>
        </w:rPr>
      </w:pPr>
      <w:r>
        <w:rPr>
          <w:rFonts w:ascii="Times New Roman" w:hAnsi="Times New Roman" w:cs="Times New Roman"/>
          <w:sz w:val="28"/>
          <w:szCs w:val="28"/>
        </w:rPr>
        <w:t>16. Реквизиты решения об утверждении документа территориального планирования и (или) проекта планировки территории ______________________________________</w:t>
      </w: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E354A" w:rsidRDefault="00DE354A" w:rsidP="00DE354A">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земельный участок предоставляется для размещения объектов, предусмотренных указанным документом и (или) проектом)</w:t>
      </w:r>
    </w:p>
    <w:p w:rsidR="00DE354A" w:rsidRDefault="00DE354A" w:rsidP="00DE354A">
      <w:pPr>
        <w:pStyle w:val="ConsPlusNonformat"/>
        <w:rPr>
          <w:rFonts w:ascii="Times New Roman" w:hAnsi="Times New Roman" w:cs="Times New Roman"/>
          <w:sz w:val="28"/>
          <w:szCs w:val="28"/>
        </w:rPr>
      </w:pPr>
      <w:r>
        <w:rPr>
          <w:rFonts w:ascii="Times New Roman" w:hAnsi="Times New Roman" w:cs="Times New Roman"/>
          <w:sz w:val="28"/>
          <w:szCs w:val="28"/>
        </w:rPr>
        <w:t>Сообщение заявителя (заявителей) о перечне зданий, сооружений, расположенных на испрашиваемом земельном участке (при их наличии):</w:t>
      </w:r>
    </w:p>
    <w:p w:rsidR="00DE354A" w:rsidRDefault="00DE354A" w:rsidP="00DE354A">
      <w:pPr>
        <w:pStyle w:val="ConsPlusNonforma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349"/>
        <w:gridCol w:w="2410"/>
        <w:gridCol w:w="3086"/>
        <w:gridCol w:w="1982"/>
      </w:tblGrid>
      <w:tr w:rsidR="00DE354A" w:rsidRPr="00527C0D" w:rsidTr="0076193A">
        <w:tc>
          <w:tcPr>
            <w:tcW w:w="594" w:type="dxa"/>
            <w:tcBorders>
              <w:top w:val="single" w:sz="4" w:space="0" w:color="auto"/>
              <w:left w:val="single" w:sz="4" w:space="0" w:color="auto"/>
              <w:bottom w:val="single" w:sz="4" w:space="0" w:color="auto"/>
              <w:right w:val="single" w:sz="4" w:space="0" w:color="auto"/>
            </w:tcBorders>
            <w:vAlign w:val="center"/>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п/п</w:t>
            </w:r>
          </w:p>
        </w:tc>
        <w:tc>
          <w:tcPr>
            <w:tcW w:w="2349" w:type="dxa"/>
            <w:tcBorders>
              <w:top w:val="single" w:sz="4" w:space="0" w:color="auto"/>
              <w:left w:val="single" w:sz="4" w:space="0" w:color="auto"/>
              <w:bottom w:val="single" w:sz="4" w:space="0" w:color="auto"/>
              <w:right w:val="single" w:sz="4" w:space="0" w:color="auto"/>
            </w:tcBorders>
            <w:vAlign w:val="center"/>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объекта, адресные ориентиры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Собственник (-и)</w:t>
            </w:r>
          </w:p>
        </w:tc>
        <w:tc>
          <w:tcPr>
            <w:tcW w:w="3086" w:type="dxa"/>
            <w:tcBorders>
              <w:top w:val="single" w:sz="4" w:space="0" w:color="auto"/>
              <w:left w:val="single" w:sz="4" w:space="0" w:color="auto"/>
              <w:bottom w:val="single" w:sz="4" w:space="0" w:color="auto"/>
              <w:right w:val="single" w:sz="4" w:space="0" w:color="auto"/>
            </w:tcBorders>
            <w:vAlign w:val="center"/>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Реквизиты правоустанавливающих документов</w:t>
            </w:r>
          </w:p>
        </w:tc>
        <w:tc>
          <w:tcPr>
            <w:tcW w:w="1982" w:type="dxa"/>
            <w:tcBorders>
              <w:top w:val="single" w:sz="4" w:space="0" w:color="auto"/>
              <w:left w:val="single" w:sz="4" w:space="0" w:color="auto"/>
              <w:bottom w:val="single" w:sz="4" w:space="0" w:color="auto"/>
              <w:right w:val="single" w:sz="4" w:space="0" w:color="auto"/>
            </w:tcBorders>
            <w:vAlign w:val="center"/>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Кадастровые (условные, инвентарные) номера</w:t>
            </w:r>
          </w:p>
        </w:tc>
      </w:tr>
      <w:tr w:rsidR="00DE354A" w:rsidRPr="00527C0D" w:rsidTr="0076193A">
        <w:tc>
          <w:tcPr>
            <w:tcW w:w="594" w:type="dxa"/>
            <w:tcBorders>
              <w:top w:val="single" w:sz="4" w:space="0" w:color="auto"/>
              <w:left w:val="single" w:sz="4" w:space="0" w:color="auto"/>
              <w:bottom w:val="single" w:sz="4" w:space="0" w:color="auto"/>
              <w:right w:val="single" w:sz="4" w:space="0" w:color="auto"/>
            </w:tcBorders>
            <w:hideMark/>
          </w:tcPr>
          <w:p w:rsidR="00DE354A" w:rsidRDefault="00DE354A" w:rsidP="0076193A">
            <w:pPr>
              <w:pStyle w:val="ConsPlusNonformat"/>
              <w:rPr>
                <w:rFonts w:ascii="Times New Roman" w:hAnsi="Times New Roman" w:cs="Times New Roman"/>
                <w:sz w:val="28"/>
                <w:szCs w:val="28"/>
              </w:rPr>
            </w:pPr>
            <w:r>
              <w:rPr>
                <w:rFonts w:ascii="Times New Roman" w:hAnsi="Times New Roman" w:cs="Times New Roman"/>
                <w:sz w:val="28"/>
                <w:szCs w:val="28"/>
              </w:rPr>
              <w:t>1.</w:t>
            </w:r>
          </w:p>
        </w:tc>
        <w:tc>
          <w:tcPr>
            <w:tcW w:w="2349"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r>
      <w:tr w:rsidR="00DE354A" w:rsidRPr="00527C0D" w:rsidTr="0076193A">
        <w:tc>
          <w:tcPr>
            <w:tcW w:w="594" w:type="dxa"/>
            <w:tcBorders>
              <w:top w:val="single" w:sz="4" w:space="0" w:color="auto"/>
              <w:left w:val="single" w:sz="4" w:space="0" w:color="auto"/>
              <w:bottom w:val="single" w:sz="4" w:space="0" w:color="auto"/>
              <w:right w:val="single" w:sz="4" w:space="0" w:color="auto"/>
            </w:tcBorders>
            <w:hideMark/>
          </w:tcPr>
          <w:p w:rsidR="00DE354A" w:rsidRDefault="00DE354A" w:rsidP="0076193A">
            <w:pPr>
              <w:pStyle w:val="ConsPlusNonformat"/>
              <w:rPr>
                <w:rFonts w:ascii="Times New Roman" w:hAnsi="Times New Roman" w:cs="Times New Roman"/>
                <w:sz w:val="28"/>
                <w:szCs w:val="28"/>
              </w:rPr>
            </w:pPr>
            <w:r>
              <w:rPr>
                <w:rFonts w:ascii="Times New Roman" w:hAnsi="Times New Roman" w:cs="Times New Roman"/>
                <w:sz w:val="28"/>
                <w:szCs w:val="28"/>
              </w:rPr>
              <w:t>2.</w:t>
            </w:r>
          </w:p>
        </w:tc>
        <w:tc>
          <w:tcPr>
            <w:tcW w:w="2349"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r>
      <w:tr w:rsidR="00DE354A" w:rsidRPr="00527C0D" w:rsidTr="0076193A">
        <w:tc>
          <w:tcPr>
            <w:tcW w:w="594"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2349"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DE354A" w:rsidRDefault="00DE354A" w:rsidP="0076193A">
            <w:pPr>
              <w:pStyle w:val="ConsPlusNonformat"/>
              <w:rPr>
                <w:rFonts w:ascii="Times New Roman" w:hAnsi="Times New Roman" w:cs="Times New Roman"/>
                <w:sz w:val="28"/>
                <w:szCs w:val="28"/>
              </w:rPr>
            </w:pPr>
          </w:p>
        </w:tc>
      </w:tr>
    </w:tbl>
    <w:p w:rsidR="00DE354A" w:rsidRDefault="00DE354A" w:rsidP="00DE354A">
      <w:pPr>
        <w:pStyle w:val="ConsPlusNonformat"/>
        <w:rPr>
          <w:rFonts w:ascii="Times New Roman" w:hAnsi="Times New Roman" w:cs="Times New Roman"/>
          <w:sz w:val="28"/>
          <w:szCs w:val="28"/>
        </w:rPr>
      </w:pPr>
    </w:p>
    <w:p w:rsidR="00DE354A" w:rsidRDefault="00DE354A" w:rsidP="00DE354A">
      <w:pPr>
        <w:pStyle w:val="ConsPlusNonformat"/>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DE354A" w:rsidRDefault="00DE354A" w:rsidP="00DE354A">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6"/>
        <w:gridCol w:w="5918"/>
      </w:tblGrid>
      <w:tr w:rsidR="00DE354A" w:rsidRPr="00527C0D" w:rsidTr="0076193A">
        <w:tc>
          <w:tcPr>
            <w:tcW w:w="4077" w:type="dxa"/>
            <w:tcBorders>
              <w:top w:val="nil"/>
              <w:left w:val="nil"/>
              <w:bottom w:val="single" w:sz="4" w:space="0" w:color="auto"/>
              <w:right w:val="nil"/>
            </w:tcBorders>
          </w:tcPr>
          <w:p w:rsidR="00DE354A" w:rsidRDefault="00DE354A" w:rsidP="0076193A">
            <w:pPr>
              <w:pStyle w:val="ConsPlusNonformat"/>
              <w:rPr>
                <w:rFonts w:ascii="Times New Roman" w:hAnsi="Times New Roman" w:cs="Times New Roman"/>
                <w:sz w:val="28"/>
                <w:szCs w:val="28"/>
              </w:rPr>
            </w:pPr>
          </w:p>
        </w:tc>
        <w:tc>
          <w:tcPr>
            <w:tcW w:w="426" w:type="dxa"/>
            <w:tcBorders>
              <w:top w:val="nil"/>
              <w:left w:val="nil"/>
              <w:bottom w:val="nil"/>
              <w:right w:val="nil"/>
            </w:tcBorders>
            <w:hideMark/>
          </w:tcPr>
          <w:p w:rsidR="00DE354A" w:rsidRDefault="00DE354A" w:rsidP="0076193A">
            <w:pPr>
              <w:pStyle w:val="ConsPlusNonformat"/>
              <w:rPr>
                <w:rFonts w:ascii="Times New Roman" w:hAnsi="Times New Roman" w:cs="Times New Roman"/>
                <w:sz w:val="28"/>
                <w:szCs w:val="28"/>
              </w:rPr>
            </w:pPr>
            <w:r>
              <w:rPr>
                <w:rFonts w:ascii="Times New Roman" w:hAnsi="Times New Roman" w:cs="Times New Roman"/>
                <w:sz w:val="28"/>
                <w:szCs w:val="28"/>
              </w:rPr>
              <w:t>/</w:t>
            </w:r>
          </w:p>
        </w:tc>
        <w:tc>
          <w:tcPr>
            <w:tcW w:w="5918" w:type="dxa"/>
            <w:tcBorders>
              <w:top w:val="nil"/>
              <w:left w:val="nil"/>
              <w:bottom w:val="single" w:sz="4" w:space="0" w:color="auto"/>
              <w:right w:val="nil"/>
            </w:tcBorders>
          </w:tcPr>
          <w:p w:rsidR="00DE354A" w:rsidRDefault="00DE354A" w:rsidP="0076193A">
            <w:pPr>
              <w:pStyle w:val="ConsPlusNonformat"/>
              <w:rPr>
                <w:rFonts w:ascii="Times New Roman" w:hAnsi="Times New Roman" w:cs="Times New Roman"/>
                <w:sz w:val="28"/>
                <w:szCs w:val="28"/>
              </w:rPr>
            </w:pPr>
          </w:p>
        </w:tc>
      </w:tr>
      <w:tr w:rsidR="00DE354A" w:rsidRPr="00527C0D" w:rsidTr="0076193A">
        <w:tc>
          <w:tcPr>
            <w:tcW w:w="4077" w:type="dxa"/>
            <w:tcBorders>
              <w:top w:val="single" w:sz="4" w:space="0" w:color="auto"/>
              <w:left w:val="nil"/>
              <w:bottom w:val="nil"/>
              <w:right w:val="nil"/>
            </w:tcBorders>
            <w:hideMark/>
          </w:tcPr>
          <w:p w:rsidR="00DE354A" w:rsidRDefault="00DE354A" w:rsidP="0076193A">
            <w:pPr>
              <w:pStyle w:val="ConsPlusNonformat"/>
              <w:jc w:val="center"/>
              <w:rPr>
                <w:rFonts w:ascii="Times New Roman" w:hAnsi="Times New Roman" w:cs="Times New Roman"/>
                <w:sz w:val="22"/>
                <w:szCs w:val="22"/>
              </w:rPr>
            </w:pPr>
            <w:r>
              <w:rPr>
                <w:rFonts w:ascii="Times New Roman" w:hAnsi="Times New Roman" w:cs="Times New Roman"/>
                <w:sz w:val="22"/>
                <w:szCs w:val="22"/>
              </w:rPr>
              <w:t>(подпись заявителя / его представителя)</w:t>
            </w:r>
          </w:p>
        </w:tc>
        <w:tc>
          <w:tcPr>
            <w:tcW w:w="426" w:type="dxa"/>
            <w:tcBorders>
              <w:top w:val="nil"/>
              <w:left w:val="nil"/>
              <w:bottom w:val="nil"/>
              <w:right w:val="nil"/>
            </w:tcBorders>
          </w:tcPr>
          <w:p w:rsidR="00DE354A" w:rsidRDefault="00DE354A" w:rsidP="0076193A">
            <w:pPr>
              <w:pStyle w:val="ConsPlusNonformat"/>
              <w:jc w:val="center"/>
              <w:rPr>
                <w:rFonts w:ascii="Times New Roman" w:hAnsi="Times New Roman" w:cs="Times New Roman"/>
                <w:sz w:val="22"/>
                <w:szCs w:val="22"/>
              </w:rPr>
            </w:pPr>
          </w:p>
        </w:tc>
        <w:tc>
          <w:tcPr>
            <w:tcW w:w="5918" w:type="dxa"/>
            <w:tcBorders>
              <w:top w:val="single" w:sz="4" w:space="0" w:color="auto"/>
              <w:left w:val="nil"/>
              <w:bottom w:val="nil"/>
              <w:right w:val="nil"/>
            </w:tcBorders>
            <w:hideMark/>
          </w:tcPr>
          <w:p w:rsidR="00DE354A" w:rsidRDefault="00DE354A" w:rsidP="0076193A">
            <w:pPr>
              <w:pStyle w:val="ConsPlusNonformat"/>
              <w:jc w:val="center"/>
              <w:rPr>
                <w:rFonts w:ascii="Times New Roman" w:hAnsi="Times New Roman" w:cs="Times New Roman"/>
                <w:sz w:val="22"/>
                <w:szCs w:val="22"/>
              </w:rPr>
            </w:pPr>
            <w:r>
              <w:rPr>
                <w:rFonts w:ascii="Times New Roman" w:hAnsi="Times New Roman" w:cs="Times New Roman"/>
                <w:sz w:val="22"/>
                <w:szCs w:val="22"/>
              </w:rPr>
              <w:t>(инициалы заявителя / его представителя)</w:t>
            </w:r>
          </w:p>
        </w:tc>
      </w:tr>
    </w:tbl>
    <w:p w:rsidR="00DE354A" w:rsidRDefault="00DE354A" w:rsidP="00DE354A">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44"/>
      </w:tblGrid>
      <w:tr w:rsidR="00DE354A" w:rsidRPr="00527C0D" w:rsidTr="0076193A">
        <w:tc>
          <w:tcPr>
            <w:tcW w:w="4077" w:type="dxa"/>
            <w:tcBorders>
              <w:top w:val="nil"/>
              <w:left w:val="nil"/>
              <w:bottom w:val="nil"/>
              <w:right w:val="nil"/>
            </w:tcBorders>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М.П.</w:t>
            </w:r>
          </w:p>
        </w:tc>
        <w:tc>
          <w:tcPr>
            <w:tcW w:w="6344" w:type="dxa"/>
            <w:tcBorders>
              <w:top w:val="nil"/>
              <w:left w:val="nil"/>
              <w:bottom w:val="nil"/>
              <w:right w:val="nil"/>
            </w:tcBorders>
            <w:hideMark/>
          </w:tcPr>
          <w:p w:rsidR="00DE354A" w:rsidRDefault="00DE354A" w:rsidP="0076193A">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________________ 20__ года</w:t>
            </w:r>
          </w:p>
        </w:tc>
      </w:tr>
    </w:tbl>
    <w:p w:rsidR="00DE354A" w:rsidRDefault="00DE354A" w:rsidP="00DE354A">
      <w:pPr>
        <w:tabs>
          <w:tab w:val="left" w:pos="10915"/>
        </w:tabs>
        <w:ind w:left="4253" w:right="-1"/>
        <w:jc w:val="center"/>
        <w:rPr>
          <w:sz w:val="28"/>
          <w:szCs w:val="28"/>
        </w:rPr>
      </w:pPr>
    </w:p>
    <w:p w:rsidR="00DE354A" w:rsidRDefault="00DE354A" w:rsidP="00DE354A">
      <w:pPr>
        <w:rPr>
          <w:sz w:val="28"/>
          <w:szCs w:val="28"/>
        </w:rPr>
        <w:sectPr w:rsidR="00DE354A">
          <w:pgSz w:w="11906" w:h="16838"/>
          <w:pgMar w:top="1134" w:right="567" w:bottom="1134" w:left="1134" w:header="709" w:footer="709" w:gutter="0"/>
          <w:pgNumType w:start="1"/>
          <w:cols w:space="720"/>
        </w:sectPr>
      </w:pPr>
    </w:p>
    <w:p w:rsidR="00DE354A" w:rsidRDefault="00DE354A" w:rsidP="00DE354A">
      <w:pPr>
        <w:tabs>
          <w:tab w:val="left" w:pos="10915"/>
        </w:tabs>
        <w:ind w:left="4253" w:right="-1"/>
        <w:jc w:val="right"/>
        <w:rPr>
          <w:sz w:val="28"/>
          <w:szCs w:val="28"/>
        </w:rPr>
      </w:pPr>
      <w:r>
        <w:rPr>
          <w:sz w:val="28"/>
          <w:szCs w:val="28"/>
        </w:rPr>
        <w:lastRenderedPageBreak/>
        <w:t>Приложение № 1</w:t>
      </w:r>
    </w:p>
    <w:p w:rsidR="00DE354A" w:rsidRDefault="00DE354A" w:rsidP="00DE354A">
      <w:pPr>
        <w:jc w:val="right"/>
        <w:rPr>
          <w:sz w:val="28"/>
          <w:szCs w:val="28"/>
        </w:rPr>
      </w:pPr>
      <w:r>
        <w:rPr>
          <w:sz w:val="28"/>
          <w:szCs w:val="28"/>
        </w:rPr>
        <w:t>к Административному регламенту</w:t>
      </w:r>
    </w:p>
    <w:p w:rsidR="00DE354A" w:rsidRDefault="00DE354A" w:rsidP="00DE354A">
      <w:pPr>
        <w:jc w:val="right"/>
        <w:rPr>
          <w:sz w:val="28"/>
          <w:szCs w:val="28"/>
        </w:rPr>
      </w:pPr>
      <w:r>
        <w:rPr>
          <w:sz w:val="28"/>
          <w:szCs w:val="28"/>
        </w:rPr>
        <w:t>предоставления муниципальной услуги</w:t>
      </w:r>
    </w:p>
    <w:p w:rsidR="00DE354A" w:rsidRDefault="00DE354A" w:rsidP="00DE354A">
      <w:pPr>
        <w:jc w:val="right"/>
        <w:rPr>
          <w:rFonts w:eastAsia="Calibri"/>
          <w:sz w:val="28"/>
          <w:szCs w:val="28"/>
          <w:lang w:eastAsia="en-US"/>
        </w:rPr>
      </w:pPr>
      <w:r>
        <w:rPr>
          <w:sz w:val="28"/>
          <w:szCs w:val="28"/>
        </w:rPr>
        <w:t>"Предварительное согласование</w:t>
      </w:r>
    </w:p>
    <w:p w:rsidR="00DE354A" w:rsidRDefault="00DE354A" w:rsidP="00DE354A">
      <w:pPr>
        <w:jc w:val="right"/>
        <w:rPr>
          <w:sz w:val="28"/>
          <w:szCs w:val="28"/>
        </w:rPr>
      </w:pPr>
      <w:r>
        <w:rPr>
          <w:sz w:val="28"/>
          <w:szCs w:val="28"/>
        </w:rPr>
        <w:t>предоставления земельного участка,</w:t>
      </w:r>
    </w:p>
    <w:p w:rsidR="00DE354A" w:rsidRDefault="00DE354A" w:rsidP="00DE354A">
      <w:pPr>
        <w:jc w:val="right"/>
        <w:rPr>
          <w:sz w:val="28"/>
          <w:szCs w:val="28"/>
        </w:rPr>
      </w:pPr>
      <w:r>
        <w:rPr>
          <w:sz w:val="28"/>
          <w:szCs w:val="28"/>
        </w:rPr>
        <w:t>находящегося в муниципальной собст</w:t>
      </w:r>
      <w:r w:rsidR="00EA042D">
        <w:rPr>
          <w:sz w:val="28"/>
          <w:szCs w:val="28"/>
        </w:rPr>
        <w:t>венности</w:t>
      </w:r>
    </w:p>
    <w:p w:rsidR="00DE354A" w:rsidRPr="00EA042D" w:rsidRDefault="00DE354A" w:rsidP="00DE354A">
      <w:pPr>
        <w:jc w:val="right"/>
        <w:rPr>
          <w:strike/>
          <w:sz w:val="28"/>
          <w:szCs w:val="28"/>
        </w:rPr>
      </w:pPr>
      <w:r w:rsidRPr="00EA042D">
        <w:rPr>
          <w:strike/>
          <w:sz w:val="28"/>
          <w:szCs w:val="28"/>
        </w:rPr>
        <w:t>земельного участка, государственная собственность</w:t>
      </w:r>
    </w:p>
    <w:p w:rsidR="00DE354A" w:rsidRDefault="00DE354A" w:rsidP="00DE354A">
      <w:pPr>
        <w:jc w:val="right"/>
        <w:rPr>
          <w:sz w:val="28"/>
          <w:szCs w:val="28"/>
        </w:rPr>
      </w:pPr>
      <w:r w:rsidRPr="00EA042D">
        <w:rPr>
          <w:strike/>
          <w:sz w:val="28"/>
          <w:szCs w:val="28"/>
        </w:rPr>
        <w:t>на который не разграничен</w:t>
      </w:r>
      <w:r>
        <w:rPr>
          <w:sz w:val="28"/>
          <w:szCs w:val="28"/>
        </w:rPr>
        <w:t>а"</w:t>
      </w:r>
    </w:p>
    <w:p w:rsidR="00DE354A" w:rsidRDefault="00DE354A" w:rsidP="00DE354A">
      <w:pPr>
        <w:tabs>
          <w:tab w:val="left" w:pos="10915"/>
        </w:tabs>
        <w:ind w:left="4253"/>
        <w:jc w:val="right"/>
        <w:rPr>
          <w:sz w:val="28"/>
          <w:szCs w:val="28"/>
        </w:rPr>
      </w:pPr>
    </w:p>
    <w:p w:rsidR="00DE354A" w:rsidRDefault="00DE354A" w:rsidP="00DE354A">
      <w:pPr>
        <w:jc w:val="center"/>
        <w:rPr>
          <w:sz w:val="32"/>
          <w:szCs w:val="32"/>
        </w:rPr>
      </w:pPr>
      <w:r>
        <w:rPr>
          <w:sz w:val="28"/>
          <w:szCs w:val="28"/>
        </w:rPr>
        <w:t>ИНФОРМАЦИЯ</w:t>
      </w:r>
    </w:p>
    <w:p w:rsidR="00DE354A" w:rsidRDefault="00DE354A" w:rsidP="00DE354A">
      <w:pPr>
        <w:ind w:right="-1"/>
        <w:jc w:val="center"/>
        <w:rPr>
          <w:sz w:val="28"/>
          <w:szCs w:val="28"/>
        </w:rPr>
      </w:pPr>
      <w:r>
        <w:rPr>
          <w:sz w:val="28"/>
          <w:szCs w:val="28"/>
        </w:rPr>
        <w:t xml:space="preserve">о местонахождении, справочных телефонах, адресах официальных сайтов в информационно-телекоммуникационной сети </w:t>
      </w:r>
      <w:r>
        <w:rPr>
          <w:bCs/>
          <w:sz w:val="28"/>
          <w:szCs w:val="28"/>
        </w:rPr>
        <w:t>"</w:t>
      </w:r>
      <w:r>
        <w:rPr>
          <w:sz w:val="28"/>
          <w:szCs w:val="28"/>
        </w:rPr>
        <w:t>Интернет</w:t>
      </w:r>
      <w:r>
        <w:rPr>
          <w:bCs/>
          <w:sz w:val="28"/>
          <w:szCs w:val="28"/>
        </w:rPr>
        <w:t>"</w:t>
      </w:r>
      <w:r>
        <w:rPr>
          <w:sz w:val="28"/>
          <w:szCs w:val="28"/>
        </w:rPr>
        <w:t>, электронной почты, графике работы федеральных органов государственной власти, участвующих</w:t>
      </w:r>
    </w:p>
    <w:p w:rsidR="00DE354A" w:rsidRDefault="00DE354A" w:rsidP="00DE354A">
      <w:pPr>
        <w:ind w:right="-1"/>
        <w:jc w:val="center"/>
        <w:rPr>
          <w:sz w:val="28"/>
          <w:szCs w:val="28"/>
        </w:rPr>
      </w:pPr>
      <w:r>
        <w:rPr>
          <w:sz w:val="28"/>
          <w:szCs w:val="28"/>
        </w:rPr>
        <w:t xml:space="preserve"> в предоставлении муниципальной услуги</w:t>
      </w:r>
    </w:p>
    <w:p w:rsidR="00DE354A" w:rsidRDefault="00DE354A" w:rsidP="00DE354A">
      <w:pPr>
        <w:ind w:right="-1"/>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111"/>
        <w:gridCol w:w="3750"/>
      </w:tblGrid>
      <w:tr w:rsidR="00DE354A" w:rsidRPr="00527C0D" w:rsidTr="0076193A">
        <w:tc>
          <w:tcPr>
            <w:tcW w:w="2943" w:type="dxa"/>
            <w:tcBorders>
              <w:top w:val="single" w:sz="4" w:space="0" w:color="auto"/>
              <w:left w:val="single" w:sz="4" w:space="0" w:color="auto"/>
              <w:bottom w:val="single" w:sz="4" w:space="0" w:color="auto"/>
              <w:right w:val="single" w:sz="4" w:space="0" w:color="auto"/>
            </w:tcBorders>
            <w:hideMark/>
          </w:tcPr>
          <w:p w:rsidR="00DE354A" w:rsidRPr="00527C0D" w:rsidRDefault="00DE354A" w:rsidP="0076193A">
            <w:pPr>
              <w:ind w:right="-1"/>
              <w:jc w:val="center"/>
              <w:rPr>
                <w:sz w:val="28"/>
                <w:szCs w:val="28"/>
              </w:rPr>
            </w:pPr>
            <w:r w:rsidRPr="00527C0D">
              <w:rPr>
                <w:sz w:val="28"/>
                <w:szCs w:val="28"/>
              </w:rPr>
              <w:t>Наименование учреждения</w:t>
            </w:r>
          </w:p>
        </w:tc>
        <w:tc>
          <w:tcPr>
            <w:tcW w:w="3119" w:type="dxa"/>
            <w:tcBorders>
              <w:top w:val="single" w:sz="4" w:space="0" w:color="auto"/>
              <w:left w:val="single" w:sz="4" w:space="0" w:color="auto"/>
              <w:bottom w:val="single" w:sz="4" w:space="0" w:color="auto"/>
              <w:right w:val="single" w:sz="4" w:space="0" w:color="auto"/>
            </w:tcBorders>
            <w:hideMark/>
          </w:tcPr>
          <w:p w:rsidR="00DE354A" w:rsidRPr="00527C0D" w:rsidRDefault="00DE354A" w:rsidP="0076193A">
            <w:pPr>
              <w:ind w:right="-1"/>
              <w:jc w:val="center"/>
              <w:rPr>
                <w:sz w:val="28"/>
                <w:szCs w:val="28"/>
              </w:rPr>
            </w:pPr>
            <w:r w:rsidRPr="00527C0D">
              <w:rPr>
                <w:bCs/>
                <w:sz w:val="28"/>
                <w:szCs w:val="28"/>
              </w:rPr>
              <w:t>Местонахождение, справочный телефон, адрес официального сайта в информационно-телекоммуникационной сети "</w:t>
            </w:r>
            <w:r w:rsidRPr="00527C0D">
              <w:rPr>
                <w:sz w:val="28"/>
                <w:szCs w:val="28"/>
              </w:rPr>
              <w:t>Интернет</w:t>
            </w:r>
            <w:r w:rsidRPr="00527C0D">
              <w:rPr>
                <w:bCs/>
                <w:sz w:val="28"/>
                <w:szCs w:val="28"/>
              </w:rPr>
              <w:t>", электронной почты учреждения</w:t>
            </w:r>
          </w:p>
        </w:tc>
        <w:tc>
          <w:tcPr>
            <w:tcW w:w="4359" w:type="dxa"/>
            <w:tcBorders>
              <w:top w:val="single" w:sz="4" w:space="0" w:color="auto"/>
              <w:left w:val="single" w:sz="4" w:space="0" w:color="auto"/>
              <w:bottom w:val="single" w:sz="4" w:space="0" w:color="auto"/>
              <w:right w:val="single" w:sz="4" w:space="0" w:color="auto"/>
            </w:tcBorders>
            <w:hideMark/>
          </w:tcPr>
          <w:p w:rsidR="00DE354A" w:rsidRPr="00527C0D" w:rsidRDefault="00DE354A" w:rsidP="0076193A">
            <w:pPr>
              <w:ind w:right="-1"/>
              <w:jc w:val="center"/>
              <w:rPr>
                <w:sz w:val="28"/>
                <w:szCs w:val="28"/>
              </w:rPr>
            </w:pPr>
            <w:r w:rsidRPr="00527C0D">
              <w:rPr>
                <w:sz w:val="28"/>
                <w:szCs w:val="28"/>
              </w:rPr>
              <w:t>График работы</w:t>
            </w:r>
          </w:p>
        </w:tc>
      </w:tr>
      <w:tr w:rsidR="00DE354A" w:rsidRPr="00527C0D" w:rsidTr="0076193A">
        <w:tc>
          <w:tcPr>
            <w:tcW w:w="2943" w:type="dxa"/>
            <w:tcBorders>
              <w:top w:val="single" w:sz="4" w:space="0" w:color="auto"/>
              <w:left w:val="single" w:sz="4" w:space="0" w:color="auto"/>
              <w:bottom w:val="single" w:sz="4" w:space="0" w:color="auto"/>
              <w:right w:val="single" w:sz="4" w:space="0" w:color="auto"/>
            </w:tcBorders>
            <w:hideMark/>
          </w:tcPr>
          <w:p w:rsidR="00DE354A" w:rsidRPr="00527C0D" w:rsidRDefault="00DE354A" w:rsidP="0076193A">
            <w:pPr>
              <w:ind w:right="-1"/>
              <w:rPr>
                <w:sz w:val="28"/>
                <w:szCs w:val="28"/>
              </w:rPr>
            </w:pPr>
            <w:r w:rsidRPr="00527C0D">
              <w:rPr>
                <w:sz w:val="28"/>
                <w:szCs w:val="28"/>
              </w:rPr>
              <w:t xml:space="preserve">Филиал ФГБУ "ФКП </w:t>
            </w:r>
            <w:proofErr w:type="spellStart"/>
            <w:r w:rsidRPr="00527C0D">
              <w:rPr>
                <w:sz w:val="28"/>
                <w:szCs w:val="28"/>
              </w:rPr>
              <w:t>Росреестра</w:t>
            </w:r>
            <w:proofErr w:type="spellEnd"/>
            <w:r w:rsidRPr="00527C0D">
              <w:rPr>
                <w:sz w:val="28"/>
                <w:szCs w:val="28"/>
              </w:rPr>
              <w:t>" по Омской области</w:t>
            </w:r>
          </w:p>
        </w:tc>
        <w:tc>
          <w:tcPr>
            <w:tcW w:w="3119" w:type="dxa"/>
            <w:tcBorders>
              <w:top w:val="single" w:sz="4" w:space="0" w:color="auto"/>
              <w:left w:val="single" w:sz="4" w:space="0" w:color="auto"/>
              <w:bottom w:val="single" w:sz="4" w:space="0" w:color="auto"/>
              <w:right w:val="single" w:sz="4" w:space="0" w:color="auto"/>
            </w:tcBorders>
          </w:tcPr>
          <w:p w:rsidR="00DE354A" w:rsidRPr="00527C0D" w:rsidRDefault="00DE354A" w:rsidP="0076193A">
            <w:pPr>
              <w:ind w:right="-1"/>
              <w:jc w:val="center"/>
              <w:rPr>
                <w:sz w:val="28"/>
                <w:szCs w:val="28"/>
              </w:rPr>
            </w:pPr>
            <w:r w:rsidRPr="00527C0D">
              <w:rPr>
                <w:sz w:val="28"/>
                <w:szCs w:val="28"/>
              </w:rPr>
              <w:t>646760, Омская область,</w:t>
            </w:r>
          </w:p>
          <w:p w:rsidR="00DE354A" w:rsidRPr="00527C0D" w:rsidRDefault="00DE354A" w:rsidP="0076193A">
            <w:pPr>
              <w:ind w:right="-1"/>
              <w:jc w:val="center"/>
              <w:rPr>
                <w:sz w:val="28"/>
                <w:szCs w:val="28"/>
              </w:rPr>
            </w:pPr>
            <w:r w:rsidRPr="00527C0D">
              <w:rPr>
                <w:sz w:val="28"/>
                <w:szCs w:val="28"/>
              </w:rPr>
              <w:t>Павлоградский р-н,</w:t>
            </w:r>
          </w:p>
          <w:p w:rsidR="00DE354A" w:rsidRPr="00527C0D" w:rsidRDefault="00DE354A" w:rsidP="0076193A">
            <w:pPr>
              <w:ind w:right="-1"/>
              <w:jc w:val="center"/>
              <w:rPr>
                <w:sz w:val="28"/>
                <w:szCs w:val="28"/>
              </w:rPr>
            </w:pPr>
            <w:r w:rsidRPr="00527C0D">
              <w:rPr>
                <w:sz w:val="28"/>
                <w:szCs w:val="28"/>
              </w:rPr>
              <w:t>р.п. Павлоградка, ул. Ленина, 62,</w:t>
            </w:r>
          </w:p>
          <w:p w:rsidR="00DE354A" w:rsidRPr="00527C0D" w:rsidRDefault="00DE354A" w:rsidP="0076193A">
            <w:pPr>
              <w:ind w:right="-1"/>
              <w:jc w:val="center"/>
              <w:rPr>
                <w:sz w:val="28"/>
                <w:szCs w:val="28"/>
              </w:rPr>
            </w:pPr>
            <w:r w:rsidRPr="00527C0D">
              <w:rPr>
                <w:sz w:val="28"/>
                <w:szCs w:val="28"/>
              </w:rPr>
              <w:t>8-381(72)3-21-50</w:t>
            </w:r>
          </w:p>
        </w:tc>
        <w:tc>
          <w:tcPr>
            <w:tcW w:w="4359" w:type="dxa"/>
            <w:tcBorders>
              <w:top w:val="single" w:sz="4" w:space="0" w:color="auto"/>
              <w:left w:val="single" w:sz="4" w:space="0" w:color="auto"/>
              <w:bottom w:val="single" w:sz="4" w:space="0" w:color="auto"/>
              <w:right w:val="single" w:sz="4" w:space="0" w:color="auto"/>
            </w:tcBorders>
          </w:tcPr>
          <w:p w:rsidR="00DE354A" w:rsidRPr="00527C0D" w:rsidRDefault="00DE354A" w:rsidP="0076193A">
            <w:pPr>
              <w:autoSpaceDE w:val="0"/>
              <w:autoSpaceDN w:val="0"/>
              <w:adjustRightInd w:val="0"/>
              <w:rPr>
                <w:iCs/>
                <w:sz w:val="28"/>
                <w:szCs w:val="28"/>
              </w:rPr>
            </w:pPr>
            <w:r w:rsidRPr="00527C0D">
              <w:rPr>
                <w:iCs/>
                <w:sz w:val="28"/>
                <w:szCs w:val="28"/>
              </w:rPr>
              <w:t>Понедельник - четверг:</w:t>
            </w:r>
          </w:p>
          <w:p w:rsidR="00DE354A" w:rsidRPr="00527C0D" w:rsidRDefault="00DE354A" w:rsidP="0076193A">
            <w:pPr>
              <w:autoSpaceDE w:val="0"/>
              <w:autoSpaceDN w:val="0"/>
              <w:adjustRightInd w:val="0"/>
              <w:rPr>
                <w:iCs/>
                <w:sz w:val="28"/>
                <w:szCs w:val="28"/>
              </w:rPr>
            </w:pPr>
            <w:r w:rsidRPr="00527C0D">
              <w:rPr>
                <w:iCs/>
                <w:sz w:val="28"/>
                <w:szCs w:val="28"/>
              </w:rPr>
              <w:t>с 8 часов 30 минут до 17 часов 45 минут; пятница:</w:t>
            </w:r>
          </w:p>
          <w:p w:rsidR="00DE354A" w:rsidRPr="00527C0D" w:rsidRDefault="00DE354A" w:rsidP="0076193A">
            <w:pPr>
              <w:autoSpaceDE w:val="0"/>
              <w:autoSpaceDN w:val="0"/>
              <w:adjustRightInd w:val="0"/>
              <w:rPr>
                <w:iCs/>
                <w:sz w:val="28"/>
                <w:szCs w:val="28"/>
              </w:rPr>
            </w:pPr>
            <w:r w:rsidRPr="00527C0D">
              <w:rPr>
                <w:iCs/>
                <w:sz w:val="28"/>
                <w:szCs w:val="28"/>
              </w:rPr>
              <w:t>с 8 часов 30 минут до 16 часов 30 минут; перерыв для отдыха и питания:</w:t>
            </w:r>
          </w:p>
          <w:p w:rsidR="00DE354A" w:rsidRPr="00527C0D" w:rsidRDefault="00DE354A" w:rsidP="0076193A">
            <w:pPr>
              <w:autoSpaceDE w:val="0"/>
              <w:autoSpaceDN w:val="0"/>
              <w:adjustRightInd w:val="0"/>
              <w:rPr>
                <w:iCs/>
                <w:sz w:val="28"/>
                <w:szCs w:val="28"/>
              </w:rPr>
            </w:pPr>
            <w:r w:rsidRPr="00527C0D">
              <w:rPr>
                <w:iCs/>
                <w:sz w:val="28"/>
                <w:szCs w:val="28"/>
              </w:rPr>
              <w:t>с 12 часов 30 минут до 13 часов 30 минут</w:t>
            </w:r>
          </w:p>
          <w:p w:rsidR="00DE354A" w:rsidRPr="00527C0D" w:rsidRDefault="00DE354A" w:rsidP="0076193A">
            <w:pPr>
              <w:ind w:right="-1"/>
              <w:rPr>
                <w:sz w:val="28"/>
                <w:szCs w:val="28"/>
              </w:rPr>
            </w:pPr>
          </w:p>
        </w:tc>
      </w:tr>
      <w:tr w:rsidR="00DE354A" w:rsidRPr="00527C0D" w:rsidTr="0076193A">
        <w:tc>
          <w:tcPr>
            <w:tcW w:w="2943" w:type="dxa"/>
            <w:tcBorders>
              <w:top w:val="single" w:sz="4" w:space="0" w:color="auto"/>
              <w:left w:val="single" w:sz="4" w:space="0" w:color="auto"/>
              <w:bottom w:val="single" w:sz="4" w:space="0" w:color="auto"/>
              <w:right w:val="single" w:sz="4" w:space="0" w:color="auto"/>
            </w:tcBorders>
            <w:hideMark/>
          </w:tcPr>
          <w:p w:rsidR="00DE354A" w:rsidRPr="00527C0D" w:rsidRDefault="00DE354A" w:rsidP="0076193A">
            <w:pPr>
              <w:ind w:right="-1"/>
              <w:rPr>
                <w:sz w:val="28"/>
                <w:szCs w:val="28"/>
              </w:rPr>
            </w:pPr>
            <w:r w:rsidRPr="00527C0D">
              <w:rPr>
                <w:sz w:val="28"/>
                <w:szCs w:val="28"/>
              </w:rPr>
              <w:t>Федеральная налоговая служба</w:t>
            </w:r>
          </w:p>
        </w:tc>
        <w:tc>
          <w:tcPr>
            <w:tcW w:w="3119" w:type="dxa"/>
            <w:tcBorders>
              <w:top w:val="single" w:sz="4" w:space="0" w:color="auto"/>
              <w:left w:val="single" w:sz="4" w:space="0" w:color="auto"/>
              <w:bottom w:val="single" w:sz="4" w:space="0" w:color="auto"/>
              <w:right w:val="single" w:sz="4" w:space="0" w:color="auto"/>
            </w:tcBorders>
          </w:tcPr>
          <w:p w:rsidR="00DE354A" w:rsidRPr="00527C0D" w:rsidRDefault="00DE354A" w:rsidP="0076193A">
            <w:pPr>
              <w:ind w:right="-1"/>
              <w:jc w:val="center"/>
              <w:rPr>
                <w:sz w:val="28"/>
                <w:szCs w:val="28"/>
              </w:rPr>
            </w:pPr>
            <w:r w:rsidRPr="00527C0D">
              <w:rPr>
                <w:sz w:val="28"/>
                <w:szCs w:val="28"/>
              </w:rPr>
              <w:t>646760, Омская область,</w:t>
            </w:r>
          </w:p>
          <w:p w:rsidR="00DE354A" w:rsidRPr="00527C0D" w:rsidRDefault="00DE354A" w:rsidP="0076193A">
            <w:pPr>
              <w:ind w:right="-1"/>
              <w:jc w:val="center"/>
              <w:rPr>
                <w:sz w:val="28"/>
                <w:szCs w:val="28"/>
              </w:rPr>
            </w:pPr>
            <w:r w:rsidRPr="00527C0D">
              <w:rPr>
                <w:sz w:val="28"/>
                <w:szCs w:val="28"/>
              </w:rPr>
              <w:t>Павлоградский р-н,</w:t>
            </w:r>
          </w:p>
          <w:p w:rsidR="00DE354A" w:rsidRPr="00527C0D" w:rsidRDefault="00DE354A" w:rsidP="0076193A">
            <w:pPr>
              <w:ind w:right="-1"/>
              <w:jc w:val="center"/>
              <w:rPr>
                <w:sz w:val="28"/>
                <w:szCs w:val="28"/>
              </w:rPr>
            </w:pPr>
            <w:r w:rsidRPr="00527C0D">
              <w:rPr>
                <w:sz w:val="28"/>
                <w:szCs w:val="28"/>
              </w:rPr>
              <w:t>р.п. Павлоградка, ул. Ленина, 62,</w:t>
            </w:r>
          </w:p>
          <w:p w:rsidR="00DE354A" w:rsidRPr="00527C0D" w:rsidRDefault="00DE354A" w:rsidP="0076193A">
            <w:pPr>
              <w:ind w:right="-1"/>
              <w:jc w:val="center"/>
              <w:rPr>
                <w:sz w:val="28"/>
                <w:szCs w:val="28"/>
              </w:rPr>
            </w:pPr>
            <w:r w:rsidRPr="00527C0D">
              <w:rPr>
                <w:sz w:val="28"/>
                <w:szCs w:val="28"/>
              </w:rPr>
              <w:t>8-381(72)3-18-37</w:t>
            </w:r>
          </w:p>
        </w:tc>
        <w:tc>
          <w:tcPr>
            <w:tcW w:w="4359" w:type="dxa"/>
            <w:tcBorders>
              <w:top w:val="single" w:sz="4" w:space="0" w:color="auto"/>
              <w:left w:val="single" w:sz="4" w:space="0" w:color="auto"/>
              <w:bottom w:val="single" w:sz="4" w:space="0" w:color="auto"/>
              <w:right w:val="single" w:sz="4" w:space="0" w:color="auto"/>
            </w:tcBorders>
          </w:tcPr>
          <w:p w:rsidR="00DE354A" w:rsidRPr="00527C0D" w:rsidRDefault="00DE354A" w:rsidP="0076193A">
            <w:pPr>
              <w:autoSpaceDE w:val="0"/>
              <w:autoSpaceDN w:val="0"/>
              <w:adjustRightInd w:val="0"/>
              <w:rPr>
                <w:iCs/>
                <w:sz w:val="28"/>
                <w:szCs w:val="28"/>
              </w:rPr>
            </w:pPr>
            <w:r w:rsidRPr="00527C0D">
              <w:rPr>
                <w:iCs/>
                <w:sz w:val="28"/>
                <w:szCs w:val="28"/>
              </w:rPr>
              <w:t>Понедельник - четверг:</w:t>
            </w:r>
          </w:p>
          <w:p w:rsidR="00DE354A" w:rsidRPr="00527C0D" w:rsidRDefault="00DE354A" w:rsidP="0076193A">
            <w:pPr>
              <w:autoSpaceDE w:val="0"/>
              <w:autoSpaceDN w:val="0"/>
              <w:adjustRightInd w:val="0"/>
              <w:rPr>
                <w:iCs/>
                <w:sz w:val="28"/>
                <w:szCs w:val="28"/>
              </w:rPr>
            </w:pPr>
            <w:r w:rsidRPr="00527C0D">
              <w:rPr>
                <w:iCs/>
                <w:sz w:val="28"/>
                <w:szCs w:val="28"/>
              </w:rPr>
              <w:t>с 8 часов 30 минут до 17 часов 45 минут; пятница:</w:t>
            </w:r>
          </w:p>
          <w:p w:rsidR="00DE354A" w:rsidRPr="00527C0D" w:rsidRDefault="00DE354A" w:rsidP="0076193A">
            <w:pPr>
              <w:autoSpaceDE w:val="0"/>
              <w:autoSpaceDN w:val="0"/>
              <w:adjustRightInd w:val="0"/>
              <w:rPr>
                <w:iCs/>
                <w:sz w:val="28"/>
                <w:szCs w:val="28"/>
              </w:rPr>
            </w:pPr>
            <w:r w:rsidRPr="00527C0D">
              <w:rPr>
                <w:iCs/>
                <w:sz w:val="28"/>
                <w:szCs w:val="28"/>
              </w:rPr>
              <w:t>с 8 часов 30 минут до 16 часов 30 минут; перерыв для отдыха и питания:</w:t>
            </w:r>
          </w:p>
          <w:p w:rsidR="00DE354A" w:rsidRPr="00527C0D" w:rsidRDefault="00DE354A" w:rsidP="0076193A">
            <w:pPr>
              <w:autoSpaceDE w:val="0"/>
              <w:autoSpaceDN w:val="0"/>
              <w:adjustRightInd w:val="0"/>
              <w:rPr>
                <w:iCs/>
                <w:sz w:val="28"/>
                <w:szCs w:val="28"/>
              </w:rPr>
            </w:pPr>
            <w:r w:rsidRPr="00527C0D">
              <w:rPr>
                <w:iCs/>
                <w:sz w:val="28"/>
                <w:szCs w:val="28"/>
              </w:rPr>
              <w:t>с 12 часов 30 минут до 13 часов 30 минут</w:t>
            </w:r>
          </w:p>
          <w:p w:rsidR="00DE354A" w:rsidRPr="00527C0D" w:rsidRDefault="00DE354A" w:rsidP="0076193A">
            <w:pPr>
              <w:ind w:right="-1"/>
              <w:rPr>
                <w:sz w:val="28"/>
                <w:szCs w:val="28"/>
              </w:rPr>
            </w:pPr>
          </w:p>
        </w:tc>
      </w:tr>
    </w:tbl>
    <w:p w:rsidR="00DE354A" w:rsidRPr="00340261" w:rsidRDefault="00DE354A" w:rsidP="00DE354A"/>
    <w:p w:rsidR="00EC1BE5" w:rsidRDefault="00EC1BE5"/>
    <w:sectPr w:rsidR="00EC1BE5" w:rsidSect="00EC1B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76D" w:rsidRDefault="0027076D" w:rsidP="004C5B53">
      <w:r>
        <w:separator/>
      </w:r>
    </w:p>
  </w:endnote>
  <w:endnote w:type="continuationSeparator" w:id="0">
    <w:p w:rsidR="0027076D" w:rsidRDefault="0027076D" w:rsidP="004C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76D" w:rsidRDefault="0027076D" w:rsidP="004C5B53">
      <w:r>
        <w:separator/>
      </w:r>
    </w:p>
  </w:footnote>
  <w:footnote w:type="continuationSeparator" w:id="0">
    <w:p w:rsidR="0027076D" w:rsidRDefault="0027076D" w:rsidP="004C5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FC797C"/>
    <w:lvl w:ilvl="0">
      <w:numFmt w:val="bullet"/>
      <w:lvlText w:val="*"/>
      <w:lvlJc w:val="left"/>
    </w:lvl>
  </w:abstractNum>
  <w:abstractNum w:abstractNumId="1" w15:restartNumberingAfterBreak="0">
    <w:nsid w:val="7D230A60"/>
    <w:multiLevelType w:val="hybridMultilevel"/>
    <w:tmpl w:val="1F4AB7A6"/>
    <w:lvl w:ilvl="0" w:tplc="9CBE95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354A"/>
    <w:rsid w:val="00157A49"/>
    <w:rsid w:val="001B3F61"/>
    <w:rsid w:val="0027076D"/>
    <w:rsid w:val="00275982"/>
    <w:rsid w:val="002D2B87"/>
    <w:rsid w:val="002F69DD"/>
    <w:rsid w:val="0033448A"/>
    <w:rsid w:val="003D4FCC"/>
    <w:rsid w:val="004C5B53"/>
    <w:rsid w:val="004F4249"/>
    <w:rsid w:val="00502374"/>
    <w:rsid w:val="005A6689"/>
    <w:rsid w:val="0076193A"/>
    <w:rsid w:val="008162DA"/>
    <w:rsid w:val="00884A5D"/>
    <w:rsid w:val="008F57B0"/>
    <w:rsid w:val="009A589D"/>
    <w:rsid w:val="009F3855"/>
    <w:rsid w:val="00B96B1D"/>
    <w:rsid w:val="00CC6E9B"/>
    <w:rsid w:val="00D26D47"/>
    <w:rsid w:val="00DE354A"/>
    <w:rsid w:val="00EA042D"/>
    <w:rsid w:val="00EB3FF6"/>
    <w:rsid w:val="00EC1BE5"/>
    <w:rsid w:val="00EE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17EBC7"/>
  <w15:docId w15:val="{8599DF5D-E14B-4278-8876-88D42FE0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54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DE354A"/>
    <w:pPr>
      <w:keepNext/>
      <w:jc w:val="center"/>
      <w:outlineLvl w:val="3"/>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E354A"/>
    <w:rPr>
      <w:rFonts w:ascii="Times New Roman" w:eastAsia="Times New Roman" w:hAnsi="Times New Roman" w:cs="Times New Roman"/>
      <w:sz w:val="48"/>
      <w:szCs w:val="20"/>
      <w:lang w:eastAsia="ru-RU"/>
    </w:rPr>
  </w:style>
  <w:style w:type="paragraph" w:styleId="a3">
    <w:name w:val="Body Text Indent"/>
    <w:basedOn w:val="a"/>
    <w:link w:val="a4"/>
    <w:rsid w:val="00DE354A"/>
    <w:pPr>
      <w:ind w:left="1440"/>
    </w:pPr>
    <w:rPr>
      <w:sz w:val="28"/>
      <w:szCs w:val="20"/>
    </w:rPr>
  </w:style>
  <w:style w:type="character" w:customStyle="1" w:styleId="a4">
    <w:name w:val="Основной текст с отступом Знак"/>
    <w:basedOn w:val="a0"/>
    <w:link w:val="a3"/>
    <w:rsid w:val="00DE354A"/>
    <w:rPr>
      <w:rFonts w:ascii="Times New Roman" w:eastAsia="Times New Roman" w:hAnsi="Times New Roman" w:cs="Times New Roman"/>
      <w:sz w:val="28"/>
      <w:szCs w:val="20"/>
      <w:lang w:eastAsia="ru-RU"/>
    </w:rPr>
  </w:style>
  <w:style w:type="paragraph" w:styleId="a5">
    <w:name w:val="No Spacing"/>
    <w:uiPriority w:val="1"/>
    <w:qFormat/>
    <w:rsid w:val="00DE354A"/>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E354A"/>
    <w:pPr>
      <w:ind w:left="720"/>
      <w:contextualSpacing/>
    </w:pPr>
  </w:style>
  <w:style w:type="character" w:styleId="a7">
    <w:name w:val="Hyperlink"/>
    <w:uiPriority w:val="99"/>
    <w:rsid w:val="00DE354A"/>
    <w:rPr>
      <w:color w:val="0000FF"/>
      <w:u w:val="single"/>
    </w:rPr>
  </w:style>
  <w:style w:type="paragraph" w:customStyle="1" w:styleId="ConsPlusNormal">
    <w:name w:val="ConsPlusNormal"/>
    <w:uiPriority w:val="99"/>
    <w:rsid w:val="00DE35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E354A"/>
    <w:pPr>
      <w:autoSpaceDE w:val="0"/>
      <w:autoSpaceDN w:val="0"/>
      <w:adjustRightInd w:val="0"/>
      <w:spacing w:after="0" w:line="240" w:lineRule="auto"/>
    </w:pPr>
    <w:rPr>
      <w:rFonts w:ascii="Courier New" w:eastAsia="Calibri" w:hAnsi="Courier New" w:cs="Courier New"/>
      <w:sz w:val="20"/>
      <w:szCs w:val="20"/>
    </w:rPr>
  </w:style>
  <w:style w:type="paragraph" w:customStyle="1" w:styleId="pboth">
    <w:name w:val="pboth"/>
    <w:basedOn w:val="a"/>
    <w:rsid w:val="008F57B0"/>
    <w:pPr>
      <w:spacing w:before="100" w:beforeAutospacing="1" w:after="100" w:afterAutospacing="1"/>
    </w:pPr>
  </w:style>
  <w:style w:type="paragraph" w:styleId="a8">
    <w:name w:val="header"/>
    <w:basedOn w:val="a"/>
    <w:link w:val="a9"/>
    <w:uiPriority w:val="99"/>
    <w:unhideWhenUsed/>
    <w:rsid w:val="004C5B53"/>
    <w:pPr>
      <w:tabs>
        <w:tab w:val="center" w:pos="4677"/>
        <w:tab w:val="right" w:pos="9355"/>
      </w:tabs>
    </w:pPr>
  </w:style>
  <w:style w:type="character" w:customStyle="1" w:styleId="a9">
    <w:name w:val="Верхний колонтитул Знак"/>
    <w:basedOn w:val="a0"/>
    <w:link w:val="a8"/>
    <w:uiPriority w:val="99"/>
    <w:rsid w:val="004C5B5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C5B53"/>
    <w:pPr>
      <w:tabs>
        <w:tab w:val="center" w:pos="4677"/>
        <w:tab w:val="right" w:pos="9355"/>
      </w:tabs>
    </w:pPr>
  </w:style>
  <w:style w:type="character" w:customStyle="1" w:styleId="ab">
    <w:name w:val="Нижний колонтитул Знак"/>
    <w:basedOn w:val="a0"/>
    <w:link w:val="aa"/>
    <w:uiPriority w:val="99"/>
    <w:rsid w:val="004C5B53"/>
    <w:rPr>
      <w:rFonts w:ascii="Times New Roman" w:eastAsia="Times New Roman" w:hAnsi="Times New Roman" w:cs="Times New Roman"/>
      <w:sz w:val="24"/>
      <w:szCs w:val="24"/>
      <w:lang w:eastAsia="ru-RU"/>
    </w:rPr>
  </w:style>
  <w:style w:type="table" w:styleId="ac">
    <w:name w:val="Table Grid"/>
    <w:basedOn w:val="a1"/>
    <w:rsid w:val="004C5B5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UME~1/777/LOCALS~1/Temp/Rar$DIa0.847/&#1040;&#1056;%20&#1087;&#1088;&#1077;&#1076;&#1074;&#1072;&#1088;&#1080;&#1090;&#1077;&#1083;&#1100;&#1085;&#1086;&#1077;%20&#1089;&#1086;&#1075;&#1083;&#1072;&#1089;&#1086;&#1074;&#1072;&#1085;&#1080;&#1077;%2008.10.2015.doc" TargetMode="External"/><Relationship Id="rId13" Type="http://schemas.openxmlformats.org/officeDocument/2006/relationships/hyperlink" Target="consultantplus://offline/ref=C26DFB74279FA804C46C017292416459708DA3A952052D1F489BB652DFE25B319886FD68267E1C0744ZCF" TargetMode="External"/><Relationship Id="rId18" Type="http://schemas.openxmlformats.org/officeDocument/2006/relationships/hyperlink" Target="../../../DOCUME~1/777/LOCALS~1/Temp/Rar$DIa0.847/&#1040;&#1056;%20&#1087;&#1088;&#1077;&#1076;&#1074;&#1072;&#1088;&#1080;&#1090;&#1077;&#1083;&#1100;&#1085;&#1086;&#1077;%20&#1089;&#1086;&#1075;&#1083;&#1072;&#1089;&#1086;&#1074;&#1072;&#1085;&#1080;&#1077;%2008.10.2015.doc"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0B4E75998F62DE598EA72B853F315FAE64852212F5D0609EF1C1C73CDD03FE2D838D6D722A40T3F" TargetMode="External"/><Relationship Id="rId3" Type="http://schemas.openxmlformats.org/officeDocument/2006/relationships/settings" Target="settings.xml"/><Relationship Id="rId21" Type="http://schemas.openxmlformats.org/officeDocument/2006/relationships/hyperlink" Target="../../../DOCUME~1/777/LOCALS~1/Temp/Rar$DIa0.847/&#1040;&#1056;%20&#1087;&#1088;&#1077;&#1076;&#1074;&#1072;&#1088;&#1080;&#1090;&#1077;&#1083;&#1100;&#1085;&#1086;&#1077;%20&#1089;&#1086;&#1075;&#1083;&#1072;&#1089;&#1086;&#1074;&#1072;&#1085;&#1080;&#1077;%2008.10.2015.doc" TargetMode="External"/><Relationship Id="rId34" Type="http://schemas.openxmlformats.org/officeDocument/2006/relationships/hyperlink" Target="consultantplus://offline/ref=0B4E75998F62DE598EA72B853F315FAE64852212F5D0609EF1C1C73CDD03FE2D838D6D722C40T3F" TargetMode="External"/><Relationship Id="rId42" Type="http://schemas.openxmlformats.org/officeDocument/2006/relationships/fontTable" Target="fontTable.xm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yperlink" Target="consultantplus://offline/ref=0B4E75998F62DE598EA72B853F315FAE64852212F5D0609EF1C1C73CDD03FE2D838D6D732840T3F" TargetMode="External"/><Relationship Id="rId17" Type="http://schemas.openxmlformats.org/officeDocument/2006/relationships/hyperlink" Target="../../../DOCUME~1/777/LOCALS~1/Temp/Rar$DIa0.847/&#1040;&#1056;%20&#1087;&#1088;&#1077;&#1076;&#1074;&#1072;&#1088;&#1080;&#1090;&#1077;&#1083;&#1100;&#1085;&#1086;&#1077;%20&#1089;&#1086;&#1075;&#1083;&#1072;&#1089;&#1086;&#1074;&#1072;&#1085;&#1080;&#1077;%2008.10.2015.doc"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consultantplus://offline/ref=0B4E75998F62DE598EA72B853F315FAE64852212F5D0609EF1C1C73CDD03FE2D838D6D722C40T3F" TargetMode="External"/><Relationship Id="rId2" Type="http://schemas.openxmlformats.org/officeDocument/2006/relationships/styles" Target="styles.xml"/><Relationship Id="rId16" Type="http://schemas.openxmlformats.org/officeDocument/2006/relationships/hyperlink" Target="../../../DOCUME~1/777/LOCALS~1/Temp/Rar$DIa0.847/&#1040;&#1056;%20&#1087;&#1088;&#1077;&#1076;&#1074;&#1072;&#1088;&#1080;&#1090;&#1077;&#1083;&#1100;&#1085;&#1086;&#1077;%20&#1089;&#1086;&#1075;&#1083;&#1072;&#1089;&#1086;&#1074;&#1072;&#1085;&#1080;&#1077;%2008.10.2015.doc" TargetMode="External"/><Relationship Id="rId20" Type="http://schemas.openxmlformats.org/officeDocument/2006/relationships/hyperlink" Target="../../../DOCUME~1/777/LOCALS~1/Temp/Rar$DIa0.847/&#1040;&#1056;%20&#1087;&#1088;&#1077;&#1076;&#1074;&#1072;&#1088;&#1080;&#1090;&#1077;&#1083;&#1100;&#1085;&#1086;&#1077;%20&#1089;&#1086;&#1075;&#1083;&#1072;&#1089;&#1086;&#1074;&#1072;&#1085;&#1080;&#1077;%2008.10.2015.doc" TargetMode="External"/><Relationship Id="rId29" Type="http://schemas.openxmlformats.org/officeDocument/2006/relationships/hyperlink" Target="../../../DOCUME~1/777/LOCALS~1/Temp/Rar$DIa0.847/&#1040;&#1056;%20&#1087;&#1088;&#1077;&#1076;&#1074;&#1072;&#1088;&#1080;&#1090;&#1077;&#1083;&#1100;&#1085;&#1086;&#1077;%20&#1089;&#1086;&#1075;&#1083;&#1072;&#1089;&#1086;&#1074;&#1072;&#1085;&#1080;&#1077;%2008.10.2015.doc" TargetMode="External"/><Relationship Id="rId41" Type="http://schemas.openxmlformats.org/officeDocument/2006/relationships/hyperlink" Target="consultantplus://offline/ref=0B4E75998F62DE598EA72B853F315FAE64852212F5D0609EF1C1C73CDD03FE2D838D6D732840T3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4E75998F62DE598EA72B853F315FAE64852212F5D0609EF1C1C73CDD03FE2D838D6D722940T1F"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FA180B5C2BEB79C32208CCC6AAD4EBDEE2017E78F049DA505905FA377371CCA0EDA2945F58AD10C2C8D863EAF6B38CFCAEC97EB37CF1yAJ" TargetMode="External"/><Relationship Id="rId37" Type="http://schemas.openxmlformats.org/officeDocument/2006/relationships/hyperlink" Target="consultantplus://offline/ref=0B4E75998F62DE598EA72B853F315FAE64852212F5D0609EF1C1C73CDD03FE2D838D6D732840T3F" TargetMode="External"/><Relationship Id="rId40" Type="http://schemas.openxmlformats.org/officeDocument/2006/relationships/hyperlink" Target="consultantplus://offline/ref=0B4E75998F62DE598EA72B853F315FAE64852212F5D0609EF1C1C73CDD03FE2D838D6D722940T1F" TargetMode="External"/><Relationship Id="rId5" Type="http://schemas.openxmlformats.org/officeDocument/2006/relationships/footnotes" Target="footnotes.xml"/><Relationship Id="rId15" Type="http://schemas.openxmlformats.org/officeDocument/2006/relationships/hyperlink" Target="consultantplus://offline/ref=C26DFB74279FA804C46C017292416459708DA3A952052D1F489BB652DFE25B319886FD68267E1C0744ZCF" TargetMode="External"/><Relationship Id="rId23" Type="http://schemas.openxmlformats.org/officeDocument/2006/relationships/hyperlink" Target="http://internet.garant.ru/" TargetMode="External"/><Relationship Id="rId28" Type="http://schemas.openxmlformats.org/officeDocument/2006/relationships/hyperlink" Target="../../../DOCUME~1/777/LOCALS~1/Temp/Rar$DIa0.847/&#1040;&#1056;%20&#1087;&#1088;&#1077;&#1076;&#1074;&#1072;&#1088;&#1080;&#1090;&#1077;&#1083;&#1100;&#1085;&#1086;&#1077;%20&#1089;&#1086;&#1075;&#1083;&#1072;&#1089;&#1086;&#1074;&#1072;&#1085;&#1080;&#1077;%2008.10.2015.doc" TargetMode="External"/><Relationship Id="rId36" Type="http://schemas.openxmlformats.org/officeDocument/2006/relationships/hyperlink" Target="consultantplus://offline/ref=0B4E75998F62DE598EA72B853F315FAE64852212F5D0609EF1C1C73CDD03FE2D838D6D722940T1F" TargetMode="External"/><Relationship Id="rId10" Type="http://schemas.openxmlformats.org/officeDocument/2006/relationships/hyperlink" Target="consultantplus://offline/ref=0B4E75998F62DE598EA72B853F315FAE64852212F5D0609EF1C1C73CDD03FE2D838D6D722A40T3F" TargetMode="External"/><Relationship Id="rId19" Type="http://schemas.openxmlformats.org/officeDocument/2006/relationships/hyperlink" Target="../../../DOCUME~1/777/LOCALS~1/Temp/Rar$DIa0.847/&#1040;&#1056;%20&#1087;&#1088;&#1077;&#1076;&#1074;&#1072;&#1088;&#1080;&#1090;&#1077;&#1083;&#1100;&#1085;&#1086;&#1077;%20&#1089;&#1086;&#1075;&#1083;&#1072;&#1089;&#1086;&#1074;&#1072;&#1085;&#1080;&#1077;%2008.10.2015.doc" TargetMode="External"/><Relationship Id="rId31" Type="http://schemas.openxmlformats.org/officeDocument/2006/relationships/hyperlink" Target="consultantplus://offline/ref=8C459E03CA7ED21922575DD1E92E3F19163EB99C919D26D363DD68222CCDQEJ" TargetMode="External"/><Relationship Id="rId4" Type="http://schemas.openxmlformats.org/officeDocument/2006/relationships/webSettings" Target="webSettings.xml"/><Relationship Id="rId9" Type="http://schemas.openxmlformats.org/officeDocument/2006/relationships/hyperlink" Target="consultantplus://offline/ref=0B4E75998F62DE598EA72B853F315FAE64852212F5D0609EF1C1C73CDD03FE2D838D6D722C40T3F" TargetMode="External"/><Relationship Id="rId14" Type="http://schemas.openxmlformats.org/officeDocument/2006/relationships/hyperlink" Target="consultantplus://offline/ref=FAAC159CD97CA73404AB11309162D34B3150BBBCE879D55DDE36B514882660EA27E24C328Ez9iCJ" TargetMode="External"/><Relationship Id="rId22" Type="http://schemas.openxmlformats.org/officeDocument/2006/relationships/hyperlink" Target="consultantplus://offline/ref=8E05BD1472501D9C491209F27757AEAC5FCFB327C3AE1451CC0740C0CC89FFEA6CA8F1D7HBFCF" TargetMode="External"/><Relationship Id="rId27" Type="http://schemas.openxmlformats.org/officeDocument/2006/relationships/hyperlink" Target="garantF1://10064504.3" TargetMode="External"/><Relationship Id="rId30" Type="http://schemas.openxmlformats.org/officeDocument/2006/relationships/hyperlink" Target="../../../DOCUME~1/777/LOCALS~1/Temp/Rar$DIa0.847/&#1040;&#1056;%20&#1087;&#1088;&#1077;&#1076;&#1074;&#1072;&#1088;&#1080;&#1090;&#1077;&#1083;&#1100;&#1085;&#1086;&#1077;%20&#1089;&#1086;&#1075;&#1083;&#1072;&#1089;&#1086;&#1074;&#1072;&#1085;&#1080;&#1077;%2008.10.2015.doc" TargetMode="External"/><Relationship Id="rId35" Type="http://schemas.openxmlformats.org/officeDocument/2006/relationships/hyperlink" Target="consultantplus://offline/ref=0B4E75998F62DE598EA72B853F315FAE64852212F5D0609EF1C1C73CDD03FE2D838D6D722A40T3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37</Pages>
  <Words>13822</Words>
  <Characters>78788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6</cp:revision>
  <dcterms:created xsi:type="dcterms:W3CDTF">2017-03-12T09:40:00Z</dcterms:created>
  <dcterms:modified xsi:type="dcterms:W3CDTF">2023-12-04T10:26:00Z</dcterms:modified>
</cp:coreProperties>
</file>