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3B9" w:rsidRPr="00C916AF" w:rsidRDefault="00B873B9" w:rsidP="00B873B9">
      <w:pPr>
        <w:jc w:val="center"/>
        <w:rPr>
          <w:b/>
          <w:sz w:val="28"/>
          <w:szCs w:val="28"/>
        </w:rPr>
      </w:pPr>
      <w:r w:rsidRPr="00C916AF">
        <w:rPr>
          <w:b/>
          <w:sz w:val="28"/>
          <w:szCs w:val="28"/>
        </w:rPr>
        <w:t>АДМИНИСТРАЦИЯ</w:t>
      </w:r>
    </w:p>
    <w:p w:rsidR="00B873B9" w:rsidRPr="00C916AF" w:rsidRDefault="00B873B9" w:rsidP="00B873B9">
      <w:pPr>
        <w:ind w:left="1440"/>
        <w:jc w:val="center"/>
        <w:rPr>
          <w:sz w:val="28"/>
          <w:szCs w:val="28"/>
        </w:rPr>
      </w:pPr>
      <w:r w:rsidRPr="00C916AF">
        <w:rPr>
          <w:sz w:val="28"/>
          <w:szCs w:val="28"/>
        </w:rPr>
        <w:t xml:space="preserve">Хорошковского сельского поселения Павлоградского                   </w:t>
      </w:r>
    </w:p>
    <w:p w:rsidR="00B873B9" w:rsidRPr="00C916AF" w:rsidRDefault="00B873B9" w:rsidP="00B873B9">
      <w:pPr>
        <w:ind w:left="1440"/>
        <w:jc w:val="center"/>
        <w:rPr>
          <w:sz w:val="28"/>
          <w:szCs w:val="28"/>
        </w:rPr>
      </w:pPr>
      <w:r w:rsidRPr="00C916AF">
        <w:rPr>
          <w:sz w:val="28"/>
          <w:szCs w:val="28"/>
        </w:rPr>
        <w:t xml:space="preserve">   муниципального района Омской области</w:t>
      </w:r>
    </w:p>
    <w:p w:rsidR="00B873B9" w:rsidRPr="00C916AF" w:rsidRDefault="00B873B9" w:rsidP="00B873B9">
      <w:pPr>
        <w:ind w:left="1440"/>
        <w:jc w:val="center"/>
        <w:rPr>
          <w:sz w:val="28"/>
          <w:szCs w:val="28"/>
        </w:rPr>
      </w:pPr>
    </w:p>
    <w:p w:rsidR="00B873B9" w:rsidRPr="00C916AF" w:rsidRDefault="00B873B9" w:rsidP="00B873B9">
      <w:pPr>
        <w:keepNext/>
        <w:jc w:val="center"/>
        <w:outlineLvl w:val="3"/>
        <w:rPr>
          <w:sz w:val="28"/>
          <w:szCs w:val="28"/>
        </w:rPr>
      </w:pPr>
      <w:r w:rsidRPr="00C916AF">
        <w:rPr>
          <w:sz w:val="28"/>
          <w:szCs w:val="28"/>
        </w:rPr>
        <w:t>ПОСТАНОВЛЕНИЕ</w:t>
      </w:r>
    </w:p>
    <w:p w:rsidR="00B873B9" w:rsidRPr="00C916AF" w:rsidRDefault="00B873B9" w:rsidP="00B873B9"/>
    <w:p w:rsidR="00B873B9" w:rsidRPr="00C916AF" w:rsidRDefault="00B873B9" w:rsidP="00B873B9">
      <w:pPr>
        <w:ind w:firstLine="708"/>
        <w:rPr>
          <w:sz w:val="28"/>
          <w:szCs w:val="28"/>
        </w:rPr>
      </w:pPr>
      <w:r w:rsidRPr="00C916AF">
        <w:rPr>
          <w:sz w:val="28"/>
          <w:szCs w:val="28"/>
        </w:rPr>
        <w:t>15.05.2012г</w:t>
      </w:r>
      <w:r w:rsidRPr="00C916AF">
        <w:rPr>
          <w:sz w:val="28"/>
          <w:szCs w:val="28"/>
        </w:rPr>
        <w:tab/>
      </w:r>
      <w:r w:rsidRPr="00C916AF">
        <w:rPr>
          <w:sz w:val="28"/>
          <w:szCs w:val="28"/>
        </w:rPr>
        <w:tab/>
      </w:r>
      <w:r w:rsidRPr="00C916AF">
        <w:rPr>
          <w:sz w:val="28"/>
          <w:szCs w:val="28"/>
        </w:rPr>
        <w:tab/>
      </w:r>
      <w:r w:rsidRPr="00C916AF">
        <w:rPr>
          <w:sz w:val="28"/>
          <w:szCs w:val="28"/>
        </w:rPr>
        <w:tab/>
      </w:r>
      <w:r w:rsidRPr="00C916AF">
        <w:rPr>
          <w:sz w:val="28"/>
          <w:szCs w:val="28"/>
        </w:rPr>
        <w:tab/>
      </w:r>
      <w:r w:rsidRPr="00C916AF">
        <w:rPr>
          <w:sz w:val="28"/>
          <w:szCs w:val="28"/>
        </w:rPr>
        <w:tab/>
      </w:r>
      <w:r w:rsidRPr="00C916AF">
        <w:rPr>
          <w:sz w:val="28"/>
          <w:szCs w:val="28"/>
        </w:rPr>
        <w:tab/>
      </w:r>
      <w:r w:rsidR="008512EA">
        <w:rPr>
          <w:sz w:val="28"/>
          <w:szCs w:val="28"/>
        </w:rPr>
        <w:t xml:space="preserve">                          </w:t>
      </w:r>
      <w:r w:rsidRPr="00C916AF">
        <w:rPr>
          <w:sz w:val="28"/>
          <w:szCs w:val="28"/>
        </w:rPr>
        <w:t xml:space="preserve">   № 46</w:t>
      </w:r>
    </w:p>
    <w:p w:rsidR="00B873B9" w:rsidRDefault="00B873B9" w:rsidP="00B873B9">
      <w:pPr>
        <w:jc w:val="center"/>
        <w:rPr>
          <w:sz w:val="28"/>
          <w:szCs w:val="28"/>
        </w:rPr>
      </w:pPr>
      <w:r w:rsidRPr="00C916AF">
        <w:rPr>
          <w:sz w:val="28"/>
          <w:szCs w:val="28"/>
        </w:rPr>
        <w:t xml:space="preserve">с. Хорошки </w:t>
      </w:r>
    </w:p>
    <w:p w:rsidR="00863AAE" w:rsidRDefault="00863AAE" w:rsidP="00863AAE">
      <w:pPr>
        <w:pStyle w:val="ConsPlusTitle"/>
        <w:rPr>
          <w:b w:val="0"/>
          <w:szCs w:val="24"/>
        </w:rPr>
      </w:pPr>
    </w:p>
    <w:p w:rsidR="00863AAE" w:rsidRDefault="00863AAE" w:rsidP="00863AAE">
      <w:pPr>
        <w:pStyle w:val="ConsPlusTitle"/>
        <w:rPr>
          <w:b w:val="0"/>
          <w:szCs w:val="24"/>
        </w:rPr>
      </w:pPr>
      <w:r w:rsidRPr="00715137">
        <w:rPr>
          <w:b w:val="0"/>
          <w:szCs w:val="24"/>
        </w:rPr>
        <w:t xml:space="preserve">ИЗМЕНЕНИЯ И </w:t>
      </w:r>
      <w:r w:rsidR="009F53AA" w:rsidRPr="00715137">
        <w:rPr>
          <w:b w:val="0"/>
          <w:szCs w:val="24"/>
        </w:rPr>
        <w:t>ДОПОЛНЕНИЯ:</w:t>
      </w:r>
    </w:p>
    <w:p w:rsidR="00E735D1" w:rsidRPr="009F53AA" w:rsidRDefault="00863AAE" w:rsidP="00E735D1">
      <w:pPr>
        <w:spacing w:line="259" w:lineRule="auto"/>
        <w:rPr>
          <w:rFonts w:eastAsia="Calibri"/>
          <w:sz w:val="22"/>
          <w:szCs w:val="22"/>
          <w:lang w:eastAsia="en-US"/>
        </w:rPr>
      </w:pPr>
      <w:r w:rsidRPr="009F53AA">
        <w:rPr>
          <w:rFonts w:eastAsia="Calibri"/>
          <w:sz w:val="22"/>
          <w:szCs w:val="22"/>
          <w:lang w:eastAsia="en-US"/>
        </w:rPr>
        <w:t xml:space="preserve">Постановление от </w:t>
      </w:r>
      <w:r w:rsidR="00E6663A" w:rsidRPr="009F53AA">
        <w:rPr>
          <w:rFonts w:eastAsia="Calibri"/>
          <w:sz w:val="22"/>
          <w:szCs w:val="22"/>
          <w:lang w:eastAsia="en-US"/>
        </w:rPr>
        <w:t>18.06.2012 № 59</w:t>
      </w:r>
    </w:p>
    <w:p w:rsidR="00863AAE" w:rsidRPr="009F53AA" w:rsidRDefault="00863AAE" w:rsidP="00E735D1">
      <w:pPr>
        <w:spacing w:line="259" w:lineRule="auto"/>
        <w:rPr>
          <w:rFonts w:eastAsia="Calibri"/>
          <w:sz w:val="22"/>
          <w:szCs w:val="22"/>
          <w:lang w:eastAsia="en-US"/>
        </w:rPr>
      </w:pPr>
      <w:r w:rsidRPr="009F53AA">
        <w:rPr>
          <w:sz w:val="22"/>
          <w:szCs w:val="22"/>
        </w:rPr>
        <w:t xml:space="preserve">Постановление от </w:t>
      </w:r>
      <w:r w:rsidR="00E6663A" w:rsidRPr="009F53AA">
        <w:rPr>
          <w:sz w:val="22"/>
          <w:szCs w:val="22"/>
        </w:rPr>
        <w:t>24.10.2013 № 108-п</w:t>
      </w:r>
    </w:p>
    <w:p w:rsidR="00E6663A" w:rsidRPr="009F53AA" w:rsidRDefault="00E6663A" w:rsidP="00E735D1">
      <w:pPr>
        <w:pStyle w:val="ConsPlusTitle"/>
        <w:rPr>
          <w:b w:val="0"/>
          <w:sz w:val="22"/>
          <w:szCs w:val="22"/>
        </w:rPr>
      </w:pPr>
      <w:r w:rsidRPr="009F53AA">
        <w:rPr>
          <w:b w:val="0"/>
          <w:sz w:val="22"/>
          <w:szCs w:val="22"/>
        </w:rPr>
        <w:t>Постановление от</w:t>
      </w:r>
      <w:r w:rsidR="009F53AA" w:rsidRPr="009F53AA">
        <w:rPr>
          <w:b w:val="0"/>
          <w:sz w:val="22"/>
          <w:szCs w:val="22"/>
        </w:rPr>
        <w:t xml:space="preserve"> </w:t>
      </w:r>
      <w:r w:rsidR="00E735D1" w:rsidRPr="009F53AA">
        <w:rPr>
          <w:b w:val="0"/>
          <w:sz w:val="22"/>
          <w:szCs w:val="22"/>
        </w:rPr>
        <w:t>21.03.2016 № 21-п</w:t>
      </w:r>
    </w:p>
    <w:p w:rsidR="00E735D1" w:rsidRPr="009F53AA" w:rsidRDefault="00E735D1" w:rsidP="00E735D1">
      <w:pPr>
        <w:pStyle w:val="ConsPlusTitle"/>
        <w:rPr>
          <w:b w:val="0"/>
          <w:sz w:val="22"/>
          <w:szCs w:val="22"/>
        </w:rPr>
      </w:pPr>
      <w:r w:rsidRPr="009F53AA">
        <w:rPr>
          <w:b w:val="0"/>
          <w:sz w:val="22"/>
          <w:szCs w:val="22"/>
        </w:rPr>
        <w:t>Постановление от 31.10.2017 № 119-п</w:t>
      </w:r>
    </w:p>
    <w:p w:rsidR="00E735D1" w:rsidRPr="009F53AA" w:rsidRDefault="009F53AA" w:rsidP="00E735D1">
      <w:pPr>
        <w:pStyle w:val="ConsPlusTitle"/>
        <w:rPr>
          <w:b w:val="0"/>
          <w:sz w:val="22"/>
          <w:szCs w:val="22"/>
        </w:rPr>
      </w:pPr>
      <w:r w:rsidRPr="009F53AA">
        <w:rPr>
          <w:b w:val="0"/>
          <w:sz w:val="22"/>
          <w:szCs w:val="22"/>
        </w:rPr>
        <w:t>Постановление от 23.04.2020 № 21-п</w:t>
      </w:r>
    </w:p>
    <w:p w:rsidR="009F53AA" w:rsidRPr="009F53AA" w:rsidRDefault="009F53AA" w:rsidP="00E735D1">
      <w:pPr>
        <w:pStyle w:val="ConsPlusTitle"/>
        <w:rPr>
          <w:b w:val="0"/>
          <w:sz w:val="22"/>
          <w:szCs w:val="22"/>
        </w:rPr>
      </w:pPr>
      <w:r w:rsidRPr="009F53AA">
        <w:rPr>
          <w:b w:val="0"/>
          <w:sz w:val="22"/>
          <w:szCs w:val="22"/>
        </w:rPr>
        <w:t>Постановление от 11.02.2021 № 11-п</w:t>
      </w:r>
    </w:p>
    <w:p w:rsidR="009F53AA" w:rsidRPr="009F53AA" w:rsidRDefault="009F53AA" w:rsidP="00E735D1">
      <w:pPr>
        <w:pStyle w:val="ConsPlusTitle"/>
        <w:rPr>
          <w:b w:val="0"/>
          <w:sz w:val="22"/>
          <w:szCs w:val="22"/>
        </w:rPr>
      </w:pPr>
      <w:r w:rsidRPr="009F53AA">
        <w:rPr>
          <w:b w:val="0"/>
          <w:sz w:val="22"/>
          <w:szCs w:val="22"/>
        </w:rPr>
        <w:t>Постановление от 30.06.2021 № 50-п</w:t>
      </w:r>
    </w:p>
    <w:p w:rsidR="00E735D1" w:rsidRPr="00E735D1" w:rsidRDefault="00E735D1" w:rsidP="00E735D1">
      <w:pPr>
        <w:pStyle w:val="ConsPlusTitle"/>
        <w:rPr>
          <w:b w:val="0"/>
          <w:szCs w:val="24"/>
        </w:rPr>
      </w:pPr>
    </w:p>
    <w:p w:rsidR="00B873B9" w:rsidRPr="00C916AF" w:rsidRDefault="00B873B9" w:rsidP="00B873B9">
      <w:pPr>
        <w:jc w:val="center"/>
        <w:rPr>
          <w:spacing w:val="-2"/>
          <w:sz w:val="28"/>
          <w:szCs w:val="28"/>
        </w:rPr>
      </w:pPr>
      <w:r w:rsidRPr="00C916AF">
        <w:rPr>
          <w:spacing w:val="-1"/>
          <w:sz w:val="28"/>
          <w:szCs w:val="28"/>
        </w:rPr>
        <w:t>Об утверждении Административного регламента</w:t>
      </w:r>
      <w:r w:rsidRPr="00C916AF">
        <w:rPr>
          <w:sz w:val="28"/>
          <w:szCs w:val="28"/>
        </w:rPr>
        <w:t xml:space="preserve"> </w:t>
      </w:r>
      <w:r w:rsidRPr="00C916AF">
        <w:rPr>
          <w:spacing w:val="-1"/>
          <w:sz w:val="28"/>
          <w:szCs w:val="28"/>
        </w:rPr>
        <w:t xml:space="preserve">предоставления муниципальной </w:t>
      </w:r>
      <w:r w:rsidRPr="00C916AF">
        <w:rPr>
          <w:sz w:val="28"/>
          <w:szCs w:val="28"/>
        </w:rPr>
        <w:t xml:space="preserve">услуги «Представление информации об объектах недвижимого имущества, </w:t>
      </w:r>
      <w:r w:rsidRPr="00C916AF">
        <w:rPr>
          <w:spacing w:val="-1"/>
          <w:sz w:val="28"/>
          <w:szCs w:val="28"/>
        </w:rPr>
        <w:t xml:space="preserve">находящихся в муниципальной собственности Хорошковского сельского поселения Павлоградского муниципального района Омской области, предназначенных для </w:t>
      </w:r>
      <w:r w:rsidRPr="00C916AF">
        <w:rPr>
          <w:spacing w:val="-2"/>
          <w:sz w:val="28"/>
          <w:szCs w:val="28"/>
        </w:rPr>
        <w:t>сдачи в аренду»</w:t>
      </w:r>
    </w:p>
    <w:p w:rsidR="00B873B9" w:rsidRPr="00C916AF" w:rsidRDefault="00B873B9" w:rsidP="00B873B9">
      <w:pPr>
        <w:jc w:val="center"/>
        <w:rPr>
          <w:sz w:val="28"/>
          <w:szCs w:val="28"/>
        </w:rPr>
      </w:pPr>
    </w:p>
    <w:p w:rsidR="00B873B9" w:rsidRPr="00C916AF" w:rsidRDefault="00B873B9" w:rsidP="00B873B9">
      <w:pPr>
        <w:jc w:val="both"/>
        <w:rPr>
          <w:sz w:val="28"/>
          <w:szCs w:val="28"/>
        </w:rPr>
      </w:pPr>
      <w:r w:rsidRPr="00C916AF">
        <w:rPr>
          <w:sz w:val="28"/>
          <w:szCs w:val="28"/>
        </w:rPr>
        <w:tab/>
        <w:t xml:space="preserve">В соответствии с пунктом 1 статьи 6 Федерального закона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Хорошковского поселения Павлоградского муниципального </w:t>
      </w:r>
      <w:r w:rsidR="008512EA" w:rsidRPr="00C916AF">
        <w:rPr>
          <w:sz w:val="28"/>
          <w:szCs w:val="28"/>
        </w:rPr>
        <w:t>района Омской</w:t>
      </w:r>
      <w:r w:rsidRPr="00C916AF">
        <w:rPr>
          <w:sz w:val="28"/>
          <w:szCs w:val="28"/>
        </w:rPr>
        <w:t xml:space="preserve"> </w:t>
      </w:r>
      <w:r w:rsidR="008512EA" w:rsidRPr="00C916AF">
        <w:rPr>
          <w:sz w:val="28"/>
          <w:szCs w:val="28"/>
        </w:rPr>
        <w:t>области №</w:t>
      </w:r>
      <w:r w:rsidRPr="00C916AF">
        <w:rPr>
          <w:sz w:val="28"/>
          <w:szCs w:val="28"/>
        </w:rPr>
        <w:t xml:space="preserve"> 17 от 20 февраля </w:t>
      </w:r>
      <w:smartTag w:uri="urn:schemas-microsoft-com:office:smarttags" w:element="metricconverter">
        <w:smartTagPr>
          <w:attr w:name="ProductID" w:val="2012 г"/>
        </w:smartTagPr>
        <w:r w:rsidRPr="00C916AF">
          <w:rPr>
            <w:sz w:val="28"/>
            <w:szCs w:val="28"/>
          </w:rPr>
          <w:t>2012 г</w:t>
        </w:r>
      </w:smartTag>
      <w:r w:rsidRPr="00C916AF">
        <w:rPr>
          <w:sz w:val="28"/>
          <w:szCs w:val="28"/>
        </w:rPr>
        <w:t>. –  П О С Т А Н О В Л Я Ю:</w:t>
      </w:r>
    </w:p>
    <w:p w:rsidR="00B873B9" w:rsidRPr="00C916AF" w:rsidRDefault="00B873B9" w:rsidP="00B873B9">
      <w:pPr>
        <w:shd w:val="clear" w:color="auto" w:fill="FFFFFF"/>
        <w:spacing w:before="485"/>
        <w:ind w:left="158"/>
        <w:jc w:val="both"/>
        <w:rPr>
          <w:spacing w:val="4"/>
          <w:sz w:val="28"/>
          <w:szCs w:val="28"/>
        </w:rPr>
      </w:pPr>
      <w:r w:rsidRPr="00C916AF">
        <w:rPr>
          <w:spacing w:val="-30"/>
          <w:sz w:val="27"/>
          <w:szCs w:val="27"/>
        </w:rPr>
        <w:tab/>
        <w:t xml:space="preserve">1. </w:t>
      </w:r>
      <w:r w:rsidRPr="00C916AF">
        <w:rPr>
          <w:spacing w:val="5"/>
          <w:sz w:val="28"/>
          <w:szCs w:val="28"/>
        </w:rPr>
        <w:t xml:space="preserve">Утвердить Административный регламент предоставления  </w:t>
      </w:r>
      <w:r w:rsidRPr="00C916AF">
        <w:rPr>
          <w:spacing w:val="3"/>
          <w:sz w:val="28"/>
          <w:szCs w:val="28"/>
        </w:rPr>
        <w:t>муниципальной   услуги   «</w:t>
      </w:r>
      <w:r w:rsidRPr="00C916AF">
        <w:rPr>
          <w:sz w:val="28"/>
          <w:szCs w:val="28"/>
        </w:rPr>
        <w:t xml:space="preserve">Представление информации об объектах недвижимого имущества, </w:t>
      </w:r>
      <w:r w:rsidRPr="00C916AF">
        <w:rPr>
          <w:spacing w:val="-1"/>
          <w:sz w:val="28"/>
          <w:szCs w:val="28"/>
        </w:rPr>
        <w:t xml:space="preserve">находящихся в муниципальной собственности Хорошковского сельского поселения Павлоградского муниципального района Омской области, предназначенных для </w:t>
      </w:r>
      <w:r w:rsidRPr="00C916AF">
        <w:rPr>
          <w:spacing w:val="-2"/>
          <w:sz w:val="28"/>
          <w:szCs w:val="28"/>
        </w:rPr>
        <w:t>сдачи в аренду»</w:t>
      </w:r>
      <w:r w:rsidRPr="00C916AF">
        <w:rPr>
          <w:spacing w:val="4"/>
          <w:sz w:val="28"/>
          <w:szCs w:val="28"/>
        </w:rPr>
        <w:t>.</w:t>
      </w:r>
    </w:p>
    <w:p w:rsidR="00B873B9" w:rsidRPr="00C916AF" w:rsidRDefault="00B873B9" w:rsidP="00B873B9">
      <w:pPr>
        <w:jc w:val="both"/>
        <w:rPr>
          <w:spacing w:val="4"/>
          <w:sz w:val="28"/>
          <w:szCs w:val="28"/>
        </w:rPr>
      </w:pPr>
      <w:r w:rsidRPr="00C916AF">
        <w:rPr>
          <w:spacing w:val="4"/>
          <w:sz w:val="28"/>
          <w:szCs w:val="28"/>
        </w:rPr>
        <w:tab/>
        <w:t>2. Разместить текст настоящего постановления на официальном сайте Павлоградского муниципального района.</w:t>
      </w:r>
    </w:p>
    <w:p w:rsidR="00B873B9" w:rsidRPr="00C916AF" w:rsidRDefault="00B873B9" w:rsidP="00B873B9">
      <w:pPr>
        <w:jc w:val="both"/>
        <w:rPr>
          <w:spacing w:val="4"/>
          <w:sz w:val="28"/>
          <w:szCs w:val="28"/>
        </w:rPr>
      </w:pPr>
      <w:r w:rsidRPr="00C916AF">
        <w:rPr>
          <w:spacing w:val="4"/>
          <w:sz w:val="28"/>
          <w:szCs w:val="28"/>
        </w:rPr>
        <w:tab/>
        <w:t>3. Контроль за исполнением настоящего постановления оставляю за собой.</w:t>
      </w:r>
    </w:p>
    <w:p w:rsidR="00B873B9" w:rsidRPr="00C916AF" w:rsidRDefault="00B873B9" w:rsidP="00B873B9">
      <w:pPr>
        <w:shd w:val="clear" w:color="auto" w:fill="FFFFFF"/>
        <w:jc w:val="both"/>
        <w:rPr>
          <w:spacing w:val="-2"/>
          <w:sz w:val="28"/>
          <w:szCs w:val="28"/>
        </w:rPr>
      </w:pPr>
      <w:r w:rsidRPr="00C916AF">
        <w:rPr>
          <w:sz w:val="27"/>
          <w:szCs w:val="27"/>
        </w:rPr>
        <w:tab/>
        <w:t xml:space="preserve">4. </w:t>
      </w:r>
      <w:r w:rsidRPr="00C916AF">
        <w:rPr>
          <w:sz w:val="28"/>
          <w:szCs w:val="28"/>
        </w:rPr>
        <w:t>Распоряжение № 24-р от</w:t>
      </w:r>
      <w:r w:rsidRPr="00C916AF">
        <w:rPr>
          <w:sz w:val="27"/>
          <w:szCs w:val="27"/>
        </w:rPr>
        <w:t xml:space="preserve"> 26.05.2011 года </w:t>
      </w:r>
      <w:r w:rsidRPr="00C916AF">
        <w:rPr>
          <w:sz w:val="28"/>
          <w:szCs w:val="28"/>
        </w:rPr>
        <w:t>«</w:t>
      </w:r>
      <w:r w:rsidRPr="00C916AF">
        <w:rPr>
          <w:spacing w:val="-1"/>
          <w:sz w:val="28"/>
          <w:szCs w:val="28"/>
        </w:rPr>
        <w:t xml:space="preserve">Об утверждении Административного регламента администрации Хорошковского сельского поселения Павлоградского муниципального района Омской области по исполнению муниципальной </w:t>
      </w:r>
      <w:r w:rsidRPr="00C916AF">
        <w:rPr>
          <w:sz w:val="28"/>
          <w:szCs w:val="28"/>
        </w:rPr>
        <w:t xml:space="preserve">услуги «Представление информации об объектах недвижимого имущества, </w:t>
      </w:r>
      <w:r w:rsidRPr="00C916AF">
        <w:rPr>
          <w:spacing w:val="-1"/>
          <w:sz w:val="28"/>
          <w:szCs w:val="28"/>
        </w:rPr>
        <w:t xml:space="preserve">находящихся в муниципальной собственности предназначенных для </w:t>
      </w:r>
      <w:r w:rsidRPr="00C916AF">
        <w:rPr>
          <w:spacing w:val="-2"/>
          <w:sz w:val="28"/>
          <w:szCs w:val="28"/>
        </w:rPr>
        <w:t>сдачи в аренду» считать утратившим силу.</w:t>
      </w:r>
    </w:p>
    <w:p w:rsidR="00B873B9" w:rsidRPr="00C916AF" w:rsidRDefault="00B873B9" w:rsidP="00B873B9">
      <w:pPr>
        <w:shd w:val="clear" w:color="auto" w:fill="FFFFFF"/>
        <w:spacing w:before="317" w:line="322" w:lineRule="exact"/>
        <w:ind w:left="5" w:firstLine="360"/>
        <w:jc w:val="both"/>
      </w:pPr>
      <w:r w:rsidRPr="00C916AF">
        <w:rPr>
          <w:spacing w:val="1"/>
          <w:sz w:val="28"/>
          <w:szCs w:val="28"/>
        </w:rPr>
        <w:t xml:space="preserve">Глава   сельского поселения                                          П.И.Москаленко                                                  </w:t>
      </w:r>
    </w:p>
    <w:p w:rsidR="00B873B9" w:rsidRPr="00C916AF" w:rsidRDefault="00B873B9" w:rsidP="00B873B9">
      <w:pPr>
        <w:sectPr w:rsidR="00B873B9" w:rsidRPr="00C916AF" w:rsidSect="00E735D1">
          <w:pgSz w:w="11909" w:h="16834"/>
          <w:pgMar w:top="567" w:right="1077" w:bottom="720" w:left="1491" w:header="720" w:footer="720" w:gutter="0"/>
          <w:cols w:space="720"/>
        </w:sectPr>
      </w:pPr>
    </w:p>
    <w:p w:rsidR="00B873B9" w:rsidRPr="00C916AF" w:rsidRDefault="00B873B9" w:rsidP="00B873B9">
      <w:pPr>
        <w:jc w:val="center"/>
        <w:rPr>
          <w:b/>
          <w:sz w:val="28"/>
        </w:rPr>
      </w:pPr>
      <w:r w:rsidRPr="00C916AF">
        <w:rPr>
          <w:b/>
          <w:sz w:val="28"/>
        </w:rPr>
        <w:lastRenderedPageBreak/>
        <w:t>Административный регламент</w:t>
      </w:r>
    </w:p>
    <w:p w:rsidR="00B873B9" w:rsidRPr="00C916AF" w:rsidRDefault="00B873B9" w:rsidP="00B873B9">
      <w:pPr>
        <w:shd w:val="clear" w:color="auto" w:fill="FFFFFF"/>
        <w:jc w:val="center"/>
        <w:rPr>
          <w:b/>
          <w:spacing w:val="-1"/>
          <w:sz w:val="28"/>
          <w:szCs w:val="28"/>
        </w:rPr>
      </w:pPr>
      <w:r w:rsidRPr="00C916AF">
        <w:rPr>
          <w:b/>
          <w:spacing w:val="-1"/>
          <w:sz w:val="28"/>
          <w:szCs w:val="28"/>
        </w:rPr>
        <w:t xml:space="preserve">предоставления муниципальной </w:t>
      </w:r>
      <w:r w:rsidRPr="00C916AF">
        <w:rPr>
          <w:b/>
          <w:sz w:val="28"/>
          <w:szCs w:val="28"/>
        </w:rPr>
        <w:t xml:space="preserve">услуги «Представление информации об объектах недвижимого имущества, </w:t>
      </w:r>
      <w:r w:rsidRPr="00C916AF">
        <w:rPr>
          <w:b/>
          <w:spacing w:val="-1"/>
          <w:sz w:val="28"/>
          <w:szCs w:val="28"/>
        </w:rPr>
        <w:t xml:space="preserve">находящихся в муниципальной собственности Хорошковского сельского поселения Павлоградского муниципального района Омской области, </w:t>
      </w:r>
    </w:p>
    <w:p w:rsidR="00B873B9" w:rsidRPr="00C916AF" w:rsidRDefault="00B873B9" w:rsidP="00B873B9">
      <w:pPr>
        <w:shd w:val="clear" w:color="auto" w:fill="FFFFFF"/>
        <w:jc w:val="center"/>
        <w:rPr>
          <w:b/>
          <w:spacing w:val="-2"/>
          <w:sz w:val="28"/>
          <w:szCs w:val="28"/>
        </w:rPr>
      </w:pPr>
      <w:r w:rsidRPr="00C916AF">
        <w:rPr>
          <w:b/>
          <w:spacing w:val="-1"/>
          <w:sz w:val="28"/>
          <w:szCs w:val="28"/>
        </w:rPr>
        <w:t xml:space="preserve">предназначенных для </w:t>
      </w:r>
      <w:r w:rsidRPr="00C916AF">
        <w:rPr>
          <w:b/>
          <w:spacing w:val="-2"/>
          <w:sz w:val="28"/>
          <w:szCs w:val="28"/>
        </w:rPr>
        <w:t>сдачи в аренду»</w:t>
      </w:r>
    </w:p>
    <w:p w:rsidR="00B873B9" w:rsidRPr="00C916AF" w:rsidRDefault="00B873B9" w:rsidP="00B873B9">
      <w:pPr>
        <w:jc w:val="both"/>
        <w:rPr>
          <w:bCs/>
          <w:sz w:val="28"/>
          <w:szCs w:val="28"/>
        </w:rPr>
      </w:pPr>
    </w:p>
    <w:p w:rsidR="00B873B9" w:rsidRPr="00C916AF" w:rsidRDefault="00B873B9" w:rsidP="00B873B9">
      <w:pPr>
        <w:jc w:val="center"/>
        <w:rPr>
          <w:b/>
          <w:bCs/>
          <w:sz w:val="28"/>
        </w:rPr>
      </w:pPr>
      <w:smartTag w:uri="urn:schemas-microsoft-com:office:smarttags" w:element="place">
        <w:r w:rsidRPr="00C916AF">
          <w:rPr>
            <w:b/>
            <w:bCs/>
            <w:sz w:val="28"/>
            <w:lang w:val="en-US"/>
          </w:rPr>
          <w:t>I</w:t>
        </w:r>
        <w:r w:rsidRPr="00C916AF">
          <w:rPr>
            <w:b/>
            <w:bCs/>
            <w:sz w:val="28"/>
          </w:rPr>
          <w:t>.</w:t>
        </w:r>
      </w:smartTag>
      <w:r w:rsidRPr="00C916AF">
        <w:rPr>
          <w:b/>
          <w:bCs/>
          <w:sz w:val="28"/>
        </w:rPr>
        <w:t xml:space="preserve"> Общие положения</w:t>
      </w:r>
    </w:p>
    <w:p w:rsidR="00B873B9" w:rsidRPr="00C916AF" w:rsidRDefault="00B873B9" w:rsidP="00B873B9">
      <w:pPr>
        <w:ind w:firstLine="709"/>
        <w:jc w:val="both"/>
        <w:rPr>
          <w:b/>
        </w:rPr>
      </w:pPr>
    </w:p>
    <w:p w:rsidR="00B873B9" w:rsidRPr="00C916AF" w:rsidRDefault="00B873B9" w:rsidP="00B873B9">
      <w:pPr>
        <w:shd w:val="clear" w:color="auto" w:fill="FFFFFF"/>
        <w:jc w:val="both"/>
        <w:rPr>
          <w:sz w:val="28"/>
        </w:rPr>
      </w:pPr>
      <w:r w:rsidRPr="00C916AF">
        <w:rPr>
          <w:sz w:val="28"/>
          <w:szCs w:val="28"/>
        </w:rPr>
        <w:t xml:space="preserve">1.1. </w:t>
      </w:r>
      <w:r w:rsidRPr="00C916AF">
        <w:rPr>
          <w:sz w:val="28"/>
        </w:rPr>
        <w:t>Административный регламент администрации Хорошковского сельского поселения Павлоградского муниципального района Омской области предоставления муниципальной услуги «</w:t>
      </w:r>
      <w:r w:rsidRPr="00C916AF">
        <w:rPr>
          <w:sz w:val="28"/>
          <w:szCs w:val="28"/>
        </w:rPr>
        <w:t xml:space="preserve">Представление информации об объектах недвижимого имущества, </w:t>
      </w:r>
      <w:r w:rsidRPr="00C916AF">
        <w:rPr>
          <w:spacing w:val="-1"/>
          <w:sz w:val="28"/>
          <w:szCs w:val="28"/>
        </w:rPr>
        <w:t xml:space="preserve">находящихся в муниципальной собственности Хорошковского сельского поселения Павлоградского муниципального района Омской области, предназначенных для </w:t>
      </w:r>
      <w:r w:rsidRPr="00C916AF">
        <w:rPr>
          <w:spacing w:val="-2"/>
          <w:sz w:val="28"/>
          <w:szCs w:val="28"/>
        </w:rPr>
        <w:t>сдачи в аренду</w:t>
      </w:r>
      <w:r w:rsidRPr="00C916AF">
        <w:rPr>
          <w:sz w:val="28"/>
        </w:rPr>
        <w:t>» (далее регламент) определяет сроки и последовательность административных процедур и административных действий, осуществляемых администрацией Хорошковского сельского поселения (далее - администрация), порядок взаимодействия между специалистами администрации, а также взаимодействия администрации с физическими, юридическими лицами, индивидуальными предпринимателями при осуществлении муниципальной услуги «</w:t>
      </w:r>
      <w:r w:rsidRPr="00C916AF">
        <w:rPr>
          <w:sz w:val="28"/>
          <w:szCs w:val="28"/>
        </w:rPr>
        <w:t xml:space="preserve">Представление информации об объектах недвижимого имущества, </w:t>
      </w:r>
      <w:r w:rsidRPr="00C916AF">
        <w:rPr>
          <w:spacing w:val="-1"/>
          <w:sz w:val="28"/>
          <w:szCs w:val="28"/>
        </w:rPr>
        <w:t xml:space="preserve">находящихся в муниципальной собственности Хорошковского сельского поселения Павлоградского муниципального района Омской области, предназначенных для </w:t>
      </w:r>
      <w:r w:rsidRPr="00C916AF">
        <w:rPr>
          <w:spacing w:val="-2"/>
          <w:sz w:val="28"/>
          <w:szCs w:val="28"/>
        </w:rPr>
        <w:t>сдачи в аренду</w:t>
      </w:r>
      <w:r w:rsidRPr="00C916AF">
        <w:rPr>
          <w:sz w:val="28"/>
        </w:rPr>
        <w:t>» .</w:t>
      </w:r>
    </w:p>
    <w:p w:rsidR="00B873B9" w:rsidRPr="00C916AF" w:rsidRDefault="00B873B9" w:rsidP="00B873B9">
      <w:pPr>
        <w:autoSpaceDE w:val="0"/>
        <w:autoSpaceDN w:val="0"/>
        <w:adjustRightInd w:val="0"/>
        <w:jc w:val="both"/>
        <w:rPr>
          <w:sz w:val="28"/>
          <w:szCs w:val="28"/>
        </w:rPr>
      </w:pPr>
      <w:r w:rsidRPr="00C916AF">
        <w:rPr>
          <w:sz w:val="28"/>
          <w:szCs w:val="28"/>
        </w:rPr>
        <w:t>1.2. Получателями муниципальной услуги являются граждане Российской Федерации, их законные представители (далее – получатели). Заявителями являются получатели муниципальной услуги, непосредственно обратившиеся за предоставлением муниципальной услуги (далее – заявители).</w:t>
      </w:r>
    </w:p>
    <w:p w:rsidR="00B873B9" w:rsidRPr="00C916AF" w:rsidRDefault="00B873B9" w:rsidP="00B873B9">
      <w:pPr>
        <w:autoSpaceDE w:val="0"/>
        <w:autoSpaceDN w:val="0"/>
        <w:adjustRightInd w:val="0"/>
        <w:jc w:val="both"/>
        <w:rPr>
          <w:sz w:val="28"/>
          <w:szCs w:val="28"/>
        </w:rPr>
      </w:pPr>
      <w:r w:rsidRPr="00C916AF">
        <w:rPr>
          <w:sz w:val="28"/>
          <w:szCs w:val="28"/>
        </w:rPr>
        <w:t>1.3. Порядок информирования  муниципальной услуги.</w:t>
      </w:r>
    </w:p>
    <w:p w:rsidR="00B873B9" w:rsidRPr="00C916AF" w:rsidRDefault="00B873B9" w:rsidP="00B873B9">
      <w:pPr>
        <w:autoSpaceDE w:val="0"/>
        <w:autoSpaceDN w:val="0"/>
        <w:adjustRightInd w:val="0"/>
        <w:jc w:val="both"/>
        <w:rPr>
          <w:sz w:val="28"/>
          <w:szCs w:val="28"/>
        </w:rPr>
      </w:pPr>
      <w:r w:rsidRPr="00C916AF">
        <w:rPr>
          <w:sz w:val="28"/>
          <w:szCs w:val="28"/>
        </w:rPr>
        <w:t>Местонахождение администрации: Омская область, с.Хорошки, ул.20 лет Победы, д.6. Контактный телефон: 8(38172) 5- 51-18</w:t>
      </w:r>
    </w:p>
    <w:p w:rsidR="00B873B9" w:rsidRPr="00080DB8" w:rsidRDefault="00B873B9" w:rsidP="00B873B9">
      <w:pPr>
        <w:autoSpaceDE w:val="0"/>
        <w:autoSpaceDN w:val="0"/>
        <w:adjustRightInd w:val="0"/>
        <w:jc w:val="both"/>
        <w:rPr>
          <w:sz w:val="28"/>
          <w:szCs w:val="28"/>
        </w:rPr>
      </w:pPr>
      <w:r w:rsidRPr="00C916AF">
        <w:rPr>
          <w:sz w:val="28"/>
          <w:szCs w:val="28"/>
        </w:rPr>
        <w:t xml:space="preserve">Адрес электронной почты: </w:t>
      </w:r>
      <w:r w:rsidRPr="00C916AF">
        <w:rPr>
          <w:sz w:val="28"/>
          <w:szCs w:val="28"/>
          <w:lang w:val="en-US"/>
        </w:rPr>
        <w:t>nin</w:t>
      </w:r>
      <w:r w:rsidRPr="00C916AF">
        <w:rPr>
          <w:sz w:val="28"/>
          <w:szCs w:val="28"/>
        </w:rPr>
        <w:t>_65 @</w:t>
      </w:r>
      <w:r w:rsidRPr="00C916AF">
        <w:rPr>
          <w:sz w:val="28"/>
          <w:szCs w:val="28"/>
          <w:lang w:val="en-US"/>
        </w:rPr>
        <w:t>mail</w:t>
      </w:r>
      <w:r w:rsidRPr="00C916AF">
        <w:rPr>
          <w:sz w:val="28"/>
          <w:szCs w:val="28"/>
        </w:rPr>
        <w:t>.</w:t>
      </w:r>
      <w:r w:rsidRPr="00C916AF">
        <w:rPr>
          <w:sz w:val="28"/>
          <w:szCs w:val="28"/>
          <w:lang w:val="en-US"/>
        </w:rPr>
        <w:t>ru</w:t>
      </w:r>
      <w:r>
        <w:rPr>
          <w:sz w:val="28"/>
          <w:szCs w:val="28"/>
        </w:rPr>
        <w:t>,</w:t>
      </w:r>
      <w:r w:rsidRPr="00006E88">
        <w:rPr>
          <w:sz w:val="28"/>
          <w:szCs w:val="28"/>
        </w:rPr>
        <w:t xml:space="preserve"> </w:t>
      </w:r>
      <w:hyperlink r:id="rId7" w:history="1">
        <w:r w:rsidR="00080DB8" w:rsidRPr="001D195F">
          <w:rPr>
            <w:rStyle w:val="a3"/>
            <w:sz w:val="28"/>
            <w:szCs w:val="28"/>
            <w:lang w:val="en-US"/>
          </w:rPr>
          <w:t>horpos</w:t>
        </w:r>
        <w:r w:rsidR="00080DB8" w:rsidRPr="001D195F">
          <w:rPr>
            <w:rStyle w:val="a3"/>
            <w:sz w:val="28"/>
            <w:szCs w:val="28"/>
          </w:rPr>
          <w:t>@</w:t>
        </w:r>
        <w:r w:rsidR="00080DB8" w:rsidRPr="001D195F">
          <w:rPr>
            <w:rStyle w:val="a3"/>
            <w:sz w:val="28"/>
            <w:szCs w:val="28"/>
            <w:lang w:val="en-US"/>
          </w:rPr>
          <w:t>inbox</w:t>
        </w:r>
        <w:r w:rsidR="00080DB8" w:rsidRPr="001D195F">
          <w:rPr>
            <w:rStyle w:val="a3"/>
            <w:sz w:val="28"/>
            <w:szCs w:val="28"/>
          </w:rPr>
          <w:t>.</w:t>
        </w:r>
        <w:r w:rsidR="00080DB8" w:rsidRPr="001D195F">
          <w:rPr>
            <w:rStyle w:val="a3"/>
            <w:sz w:val="28"/>
            <w:szCs w:val="28"/>
            <w:lang w:val="en-US"/>
          </w:rPr>
          <w:t>ru</w:t>
        </w:r>
      </w:hyperlink>
    </w:p>
    <w:p w:rsidR="00080DB8" w:rsidRPr="00926996" w:rsidRDefault="00926996" w:rsidP="00B873B9">
      <w:pPr>
        <w:autoSpaceDE w:val="0"/>
        <w:autoSpaceDN w:val="0"/>
        <w:adjustRightInd w:val="0"/>
        <w:jc w:val="both"/>
        <w:rPr>
          <w:i/>
        </w:rPr>
      </w:pPr>
      <w:r w:rsidRPr="00926996">
        <w:rPr>
          <w:i/>
        </w:rPr>
        <w:t>(подпункт 1.3 изменен постановлением от 18.06.2012 № 57-п)</w:t>
      </w:r>
    </w:p>
    <w:p w:rsidR="00B873B9" w:rsidRPr="00006E88" w:rsidRDefault="00B873B9" w:rsidP="00B873B9">
      <w:pPr>
        <w:autoSpaceDE w:val="0"/>
        <w:autoSpaceDN w:val="0"/>
        <w:adjustRightInd w:val="0"/>
        <w:jc w:val="both"/>
        <w:rPr>
          <w:sz w:val="28"/>
          <w:szCs w:val="28"/>
        </w:rPr>
      </w:pPr>
    </w:p>
    <w:p w:rsidR="00B873B9" w:rsidRPr="00C916AF" w:rsidRDefault="00B873B9" w:rsidP="00B873B9">
      <w:pPr>
        <w:autoSpaceDE w:val="0"/>
        <w:autoSpaceDN w:val="0"/>
        <w:adjustRightInd w:val="0"/>
        <w:jc w:val="both"/>
        <w:rPr>
          <w:sz w:val="28"/>
          <w:szCs w:val="28"/>
        </w:rPr>
      </w:pPr>
      <w:r w:rsidRPr="00C916AF">
        <w:rPr>
          <w:sz w:val="28"/>
          <w:szCs w:val="28"/>
        </w:rPr>
        <w:t>Часы приёма заявителей в администрации Хорошковского сельского поселения:</w:t>
      </w:r>
    </w:p>
    <w:p w:rsidR="00B873B9" w:rsidRPr="00C916AF" w:rsidRDefault="00B873B9" w:rsidP="00B873B9">
      <w:pPr>
        <w:autoSpaceDE w:val="0"/>
        <w:autoSpaceDN w:val="0"/>
        <w:adjustRightInd w:val="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67"/>
      </w:tblGrid>
      <w:tr w:rsidR="00B873B9" w:rsidRPr="00C916AF" w:rsidTr="00E87BA9">
        <w:tc>
          <w:tcPr>
            <w:tcW w:w="4785" w:type="dxa"/>
            <w:tcBorders>
              <w:top w:val="single" w:sz="4" w:space="0" w:color="000000"/>
              <w:left w:val="single" w:sz="4" w:space="0" w:color="000000"/>
              <w:bottom w:val="single" w:sz="4" w:space="0" w:color="000000"/>
              <w:right w:val="single" w:sz="4" w:space="0" w:color="000000"/>
            </w:tcBorders>
          </w:tcPr>
          <w:p w:rsidR="00B873B9" w:rsidRPr="00C916AF" w:rsidRDefault="00B873B9" w:rsidP="00E87BA9">
            <w:pPr>
              <w:autoSpaceDE w:val="0"/>
              <w:autoSpaceDN w:val="0"/>
              <w:adjustRightInd w:val="0"/>
              <w:jc w:val="center"/>
              <w:rPr>
                <w:b/>
                <w:sz w:val="28"/>
                <w:szCs w:val="28"/>
              </w:rPr>
            </w:pPr>
            <w:r w:rsidRPr="00C916AF">
              <w:rPr>
                <w:b/>
                <w:sz w:val="28"/>
                <w:szCs w:val="28"/>
              </w:rPr>
              <w:t>Дни недели</w:t>
            </w:r>
          </w:p>
        </w:tc>
        <w:tc>
          <w:tcPr>
            <w:tcW w:w="4786" w:type="dxa"/>
            <w:tcBorders>
              <w:top w:val="single" w:sz="4" w:space="0" w:color="000000"/>
              <w:left w:val="single" w:sz="4" w:space="0" w:color="000000"/>
              <w:bottom w:val="single" w:sz="4" w:space="0" w:color="000000"/>
              <w:right w:val="single" w:sz="4" w:space="0" w:color="000000"/>
            </w:tcBorders>
          </w:tcPr>
          <w:p w:rsidR="00B873B9" w:rsidRPr="00C916AF" w:rsidRDefault="00B873B9" w:rsidP="00E87BA9">
            <w:pPr>
              <w:autoSpaceDE w:val="0"/>
              <w:autoSpaceDN w:val="0"/>
              <w:adjustRightInd w:val="0"/>
              <w:jc w:val="center"/>
              <w:rPr>
                <w:b/>
                <w:sz w:val="28"/>
                <w:szCs w:val="28"/>
              </w:rPr>
            </w:pPr>
            <w:r w:rsidRPr="00C916AF">
              <w:rPr>
                <w:b/>
                <w:sz w:val="28"/>
                <w:szCs w:val="28"/>
              </w:rPr>
              <w:t>Время приёма</w:t>
            </w:r>
          </w:p>
        </w:tc>
      </w:tr>
      <w:tr w:rsidR="00B873B9" w:rsidRPr="00C916AF" w:rsidTr="00E87BA9">
        <w:tc>
          <w:tcPr>
            <w:tcW w:w="4785" w:type="dxa"/>
            <w:tcBorders>
              <w:top w:val="single" w:sz="4" w:space="0" w:color="000000"/>
              <w:left w:val="single" w:sz="4" w:space="0" w:color="000000"/>
              <w:bottom w:val="single" w:sz="4" w:space="0" w:color="000000"/>
              <w:right w:val="single" w:sz="4" w:space="0" w:color="000000"/>
            </w:tcBorders>
          </w:tcPr>
          <w:p w:rsidR="00B873B9" w:rsidRPr="00C916AF" w:rsidRDefault="00B873B9" w:rsidP="00E87BA9">
            <w:pPr>
              <w:autoSpaceDE w:val="0"/>
              <w:autoSpaceDN w:val="0"/>
              <w:adjustRightInd w:val="0"/>
              <w:rPr>
                <w:sz w:val="28"/>
                <w:szCs w:val="28"/>
              </w:rPr>
            </w:pPr>
            <w:r w:rsidRPr="00C916AF">
              <w:rPr>
                <w:sz w:val="28"/>
                <w:szCs w:val="28"/>
              </w:rPr>
              <w:t>Понедельник</w:t>
            </w:r>
          </w:p>
        </w:tc>
        <w:tc>
          <w:tcPr>
            <w:tcW w:w="4786" w:type="dxa"/>
            <w:tcBorders>
              <w:top w:val="single" w:sz="4" w:space="0" w:color="000000"/>
              <w:left w:val="single" w:sz="4" w:space="0" w:color="000000"/>
              <w:bottom w:val="single" w:sz="4" w:space="0" w:color="000000"/>
              <w:right w:val="single" w:sz="4" w:space="0" w:color="000000"/>
            </w:tcBorders>
          </w:tcPr>
          <w:p w:rsidR="00B873B9" w:rsidRPr="00C916AF" w:rsidRDefault="00B873B9" w:rsidP="00E87BA9">
            <w:pPr>
              <w:autoSpaceDE w:val="0"/>
              <w:autoSpaceDN w:val="0"/>
              <w:adjustRightInd w:val="0"/>
              <w:jc w:val="center"/>
              <w:rPr>
                <w:sz w:val="28"/>
                <w:szCs w:val="28"/>
                <w:u w:val="single"/>
                <w:vertAlign w:val="superscript"/>
              </w:rPr>
            </w:pPr>
            <w:r w:rsidRPr="00C916AF">
              <w:rPr>
                <w:sz w:val="28"/>
                <w:szCs w:val="28"/>
              </w:rPr>
              <w:t>с 8</w:t>
            </w:r>
            <w:r w:rsidRPr="00C916AF">
              <w:rPr>
                <w:sz w:val="28"/>
                <w:szCs w:val="28"/>
                <w:u w:val="single"/>
                <w:vertAlign w:val="superscript"/>
              </w:rPr>
              <w:t>30</w:t>
            </w:r>
            <w:r w:rsidRPr="00C916AF">
              <w:rPr>
                <w:sz w:val="28"/>
                <w:szCs w:val="28"/>
              </w:rPr>
              <w:t xml:space="preserve"> по 17</w:t>
            </w:r>
            <w:r w:rsidRPr="00C916AF">
              <w:rPr>
                <w:sz w:val="28"/>
                <w:szCs w:val="28"/>
                <w:u w:val="single"/>
                <w:vertAlign w:val="superscript"/>
              </w:rPr>
              <w:t>00</w:t>
            </w:r>
            <w:r w:rsidRPr="00C916AF">
              <w:rPr>
                <w:sz w:val="28"/>
                <w:szCs w:val="28"/>
              </w:rPr>
              <w:t xml:space="preserve"> </w:t>
            </w:r>
            <w:r w:rsidRPr="00C916AF">
              <w:t>перерыв на обед с12</w:t>
            </w:r>
            <w:r w:rsidRPr="00C916AF">
              <w:rPr>
                <w:u w:val="single"/>
                <w:vertAlign w:val="superscript"/>
              </w:rPr>
              <w:t>30</w:t>
            </w:r>
            <w:r w:rsidRPr="00C916AF">
              <w:t>по14</w:t>
            </w:r>
            <w:r w:rsidRPr="00C916AF">
              <w:rPr>
                <w:u w:val="single"/>
                <w:vertAlign w:val="superscript"/>
              </w:rPr>
              <w:t>00</w:t>
            </w:r>
          </w:p>
        </w:tc>
      </w:tr>
      <w:tr w:rsidR="00B873B9" w:rsidRPr="00C916AF" w:rsidTr="00E87BA9">
        <w:tc>
          <w:tcPr>
            <w:tcW w:w="4785" w:type="dxa"/>
            <w:tcBorders>
              <w:top w:val="single" w:sz="4" w:space="0" w:color="000000"/>
              <w:left w:val="single" w:sz="4" w:space="0" w:color="000000"/>
              <w:bottom w:val="single" w:sz="4" w:space="0" w:color="000000"/>
              <w:right w:val="single" w:sz="4" w:space="0" w:color="000000"/>
            </w:tcBorders>
          </w:tcPr>
          <w:p w:rsidR="00B873B9" w:rsidRPr="00C916AF" w:rsidRDefault="00B873B9" w:rsidP="00E87BA9">
            <w:pPr>
              <w:autoSpaceDE w:val="0"/>
              <w:autoSpaceDN w:val="0"/>
              <w:adjustRightInd w:val="0"/>
              <w:rPr>
                <w:sz w:val="28"/>
                <w:szCs w:val="28"/>
              </w:rPr>
            </w:pPr>
            <w:r w:rsidRPr="00C916AF">
              <w:rPr>
                <w:sz w:val="28"/>
                <w:szCs w:val="28"/>
              </w:rPr>
              <w:t>Вторник</w:t>
            </w:r>
          </w:p>
        </w:tc>
        <w:tc>
          <w:tcPr>
            <w:tcW w:w="4786" w:type="dxa"/>
            <w:tcBorders>
              <w:top w:val="single" w:sz="4" w:space="0" w:color="000000"/>
              <w:left w:val="single" w:sz="4" w:space="0" w:color="000000"/>
              <w:bottom w:val="single" w:sz="4" w:space="0" w:color="000000"/>
              <w:right w:val="single" w:sz="4" w:space="0" w:color="000000"/>
            </w:tcBorders>
          </w:tcPr>
          <w:p w:rsidR="00B873B9" w:rsidRPr="00C916AF" w:rsidRDefault="00B873B9" w:rsidP="00E87BA9">
            <w:pPr>
              <w:autoSpaceDE w:val="0"/>
              <w:autoSpaceDN w:val="0"/>
              <w:adjustRightInd w:val="0"/>
              <w:jc w:val="center"/>
              <w:rPr>
                <w:sz w:val="28"/>
                <w:szCs w:val="28"/>
                <w:u w:val="single"/>
                <w:vertAlign w:val="superscript"/>
              </w:rPr>
            </w:pPr>
            <w:r w:rsidRPr="00C916AF">
              <w:rPr>
                <w:sz w:val="28"/>
                <w:szCs w:val="28"/>
              </w:rPr>
              <w:t>с 8</w:t>
            </w:r>
            <w:r w:rsidRPr="00C916AF">
              <w:rPr>
                <w:sz w:val="28"/>
                <w:szCs w:val="28"/>
                <w:u w:val="single"/>
                <w:vertAlign w:val="superscript"/>
              </w:rPr>
              <w:t>30</w:t>
            </w:r>
            <w:r w:rsidRPr="00C916AF">
              <w:rPr>
                <w:sz w:val="28"/>
                <w:szCs w:val="28"/>
              </w:rPr>
              <w:t xml:space="preserve"> по 17</w:t>
            </w:r>
            <w:r w:rsidRPr="00C916AF">
              <w:rPr>
                <w:sz w:val="28"/>
                <w:szCs w:val="28"/>
                <w:u w:val="single"/>
                <w:vertAlign w:val="superscript"/>
              </w:rPr>
              <w:t>00</w:t>
            </w:r>
            <w:r w:rsidRPr="00C916AF">
              <w:rPr>
                <w:sz w:val="28"/>
                <w:szCs w:val="28"/>
              </w:rPr>
              <w:t xml:space="preserve"> </w:t>
            </w:r>
            <w:r w:rsidRPr="00C916AF">
              <w:t>перерыв на обед с12</w:t>
            </w:r>
            <w:r w:rsidRPr="00C916AF">
              <w:rPr>
                <w:u w:val="single"/>
                <w:vertAlign w:val="superscript"/>
              </w:rPr>
              <w:t>30</w:t>
            </w:r>
            <w:r w:rsidRPr="00C916AF">
              <w:t>по14</w:t>
            </w:r>
            <w:r w:rsidRPr="00C916AF">
              <w:rPr>
                <w:u w:val="single"/>
                <w:vertAlign w:val="superscript"/>
              </w:rPr>
              <w:t>00</w:t>
            </w:r>
          </w:p>
        </w:tc>
      </w:tr>
      <w:tr w:rsidR="00B873B9" w:rsidRPr="00C916AF" w:rsidTr="00E87BA9">
        <w:tc>
          <w:tcPr>
            <w:tcW w:w="4785" w:type="dxa"/>
            <w:tcBorders>
              <w:top w:val="single" w:sz="4" w:space="0" w:color="000000"/>
              <w:left w:val="single" w:sz="4" w:space="0" w:color="000000"/>
              <w:bottom w:val="single" w:sz="4" w:space="0" w:color="000000"/>
              <w:right w:val="single" w:sz="4" w:space="0" w:color="000000"/>
            </w:tcBorders>
          </w:tcPr>
          <w:p w:rsidR="00B873B9" w:rsidRPr="00C916AF" w:rsidRDefault="00B873B9" w:rsidP="00E87BA9">
            <w:pPr>
              <w:autoSpaceDE w:val="0"/>
              <w:autoSpaceDN w:val="0"/>
              <w:adjustRightInd w:val="0"/>
              <w:rPr>
                <w:sz w:val="28"/>
                <w:szCs w:val="28"/>
              </w:rPr>
            </w:pPr>
            <w:r w:rsidRPr="00C916AF">
              <w:rPr>
                <w:sz w:val="28"/>
                <w:szCs w:val="28"/>
              </w:rPr>
              <w:t>Среда</w:t>
            </w:r>
          </w:p>
        </w:tc>
        <w:tc>
          <w:tcPr>
            <w:tcW w:w="4786" w:type="dxa"/>
            <w:tcBorders>
              <w:top w:val="single" w:sz="4" w:space="0" w:color="000000"/>
              <w:left w:val="single" w:sz="4" w:space="0" w:color="000000"/>
              <w:bottom w:val="single" w:sz="4" w:space="0" w:color="000000"/>
              <w:right w:val="single" w:sz="4" w:space="0" w:color="000000"/>
            </w:tcBorders>
          </w:tcPr>
          <w:p w:rsidR="00B873B9" w:rsidRPr="00C916AF" w:rsidRDefault="00B873B9" w:rsidP="00E87BA9">
            <w:pPr>
              <w:autoSpaceDE w:val="0"/>
              <w:autoSpaceDN w:val="0"/>
              <w:adjustRightInd w:val="0"/>
              <w:jc w:val="center"/>
              <w:rPr>
                <w:sz w:val="28"/>
                <w:szCs w:val="28"/>
                <w:u w:val="single"/>
                <w:vertAlign w:val="superscript"/>
              </w:rPr>
            </w:pPr>
            <w:r w:rsidRPr="00C916AF">
              <w:rPr>
                <w:sz w:val="28"/>
                <w:szCs w:val="28"/>
              </w:rPr>
              <w:t>с 8</w:t>
            </w:r>
            <w:r w:rsidRPr="00C916AF">
              <w:rPr>
                <w:sz w:val="28"/>
                <w:szCs w:val="28"/>
                <w:u w:val="single"/>
                <w:vertAlign w:val="superscript"/>
              </w:rPr>
              <w:t>30</w:t>
            </w:r>
            <w:r w:rsidRPr="00C916AF">
              <w:rPr>
                <w:sz w:val="28"/>
                <w:szCs w:val="28"/>
              </w:rPr>
              <w:t xml:space="preserve"> по 17</w:t>
            </w:r>
            <w:r w:rsidRPr="00C916AF">
              <w:rPr>
                <w:sz w:val="28"/>
                <w:szCs w:val="28"/>
                <w:u w:val="single"/>
                <w:vertAlign w:val="superscript"/>
              </w:rPr>
              <w:t>00</w:t>
            </w:r>
            <w:r w:rsidRPr="00C916AF">
              <w:rPr>
                <w:sz w:val="28"/>
                <w:szCs w:val="28"/>
              </w:rPr>
              <w:t xml:space="preserve"> </w:t>
            </w:r>
            <w:r w:rsidRPr="00C916AF">
              <w:t>перерыв на обед с12</w:t>
            </w:r>
            <w:r w:rsidRPr="00C916AF">
              <w:rPr>
                <w:u w:val="single"/>
                <w:vertAlign w:val="superscript"/>
              </w:rPr>
              <w:t>30</w:t>
            </w:r>
            <w:r w:rsidRPr="00C916AF">
              <w:t>по14</w:t>
            </w:r>
            <w:r w:rsidRPr="00C916AF">
              <w:rPr>
                <w:u w:val="single"/>
                <w:vertAlign w:val="superscript"/>
              </w:rPr>
              <w:t>00</w:t>
            </w:r>
          </w:p>
        </w:tc>
      </w:tr>
      <w:tr w:rsidR="00B873B9" w:rsidRPr="00C916AF" w:rsidTr="00E87BA9">
        <w:tc>
          <w:tcPr>
            <w:tcW w:w="4785" w:type="dxa"/>
            <w:tcBorders>
              <w:top w:val="single" w:sz="4" w:space="0" w:color="000000"/>
              <w:left w:val="single" w:sz="4" w:space="0" w:color="000000"/>
              <w:bottom w:val="single" w:sz="4" w:space="0" w:color="000000"/>
              <w:right w:val="single" w:sz="4" w:space="0" w:color="000000"/>
            </w:tcBorders>
          </w:tcPr>
          <w:p w:rsidR="00B873B9" w:rsidRPr="00C916AF" w:rsidRDefault="00B873B9" w:rsidP="00E87BA9">
            <w:pPr>
              <w:autoSpaceDE w:val="0"/>
              <w:autoSpaceDN w:val="0"/>
              <w:adjustRightInd w:val="0"/>
              <w:rPr>
                <w:sz w:val="28"/>
                <w:szCs w:val="28"/>
              </w:rPr>
            </w:pPr>
            <w:r w:rsidRPr="00C916AF">
              <w:rPr>
                <w:sz w:val="28"/>
                <w:szCs w:val="28"/>
              </w:rPr>
              <w:t>Четверг</w:t>
            </w:r>
          </w:p>
        </w:tc>
        <w:tc>
          <w:tcPr>
            <w:tcW w:w="4786" w:type="dxa"/>
            <w:tcBorders>
              <w:top w:val="single" w:sz="4" w:space="0" w:color="000000"/>
              <w:left w:val="single" w:sz="4" w:space="0" w:color="000000"/>
              <w:bottom w:val="single" w:sz="4" w:space="0" w:color="000000"/>
              <w:right w:val="single" w:sz="4" w:space="0" w:color="000000"/>
            </w:tcBorders>
          </w:tcPr>
          <w:p w:rsidR="00B873B9" w:rsidRPr="00C916AF" w:rsidRDefault="00B873B9" w:rsidP="00E87BA9">
            <w:pPr>
              <w:autoSpaceDE w:val="0"/>
              <w:autoSpaceDN w:val="0"/>
              <w:adjustRightInd w:val="0"/>
              <w:jc w:val="center"/>
              <w:rPr>
                <w:sz w:val="28"/>
                <w:szCs w:val="28"/>
                <w:u w:val="single"/>
                <w:vertAlign w:val="superscript"/>
              </w:rPr>
            </w:pPr>
            <w:r w:rsidRPr="00C916AF">
              <w:rPr>
                <w:sz w:val="28"/>
                <w:szCs w:val="28"/>
              </w:rPr>
              <w:t>с 8</w:t>
            </w:r>
            <w:r w:rsidRPr="00C916AF">
              <w:rPr>
                <w:sz w:val="28"/>
                <w:szCs w:val="28"/>
                <w:u w:val="single"/>
                <w:vertAlign w:val="superscript"/>
              </w:rPr>
              <w:t>30</w:t>
            </w:r>
            <w:r w:rsidRPr="00C916AF">
              <w:rPr>
                <w:sz w:val="28"/>
                <w:szCs w:val="28"/>
              </w:rPr>
              <w:t xml:space="preserve"> по 17</w:t>
            </w:r>
            <w:r w:rsidRPr="00C916AF">
              <w:rPr>
                <w:sz w:val="28"/>
                <w:szCs w:val="28"/>
                <w:u w:val="single"/>
                <w:vertAlign w:val="superscript"/>
              </w:rPr>
              <w:t>00</w:t>
            </w:r>
            <w:r w:rsidRPr="00C916AF">
              <w:rPr>
                <w:sz w:val="28"/>
                <w:szCs w:val="28"/>
              </w:rPr>
              <w:t xml:space="preserve"> </w:t>
            </w:r>
            <w:r w:rsidRPr="00C916AF">
              <w:t>перерыв на обед с12</w:t>
            </w:r>
            <w:r w:rsidRPr="00C916AF">
              <w:rPr>
                <w:u w:val="single"/>
                <w:vertAlign w:val="superscript"/>
              </w:rPr>
              <w:t>30</w:t>
            </w:r>
            <w:r w:rsidRPr="00C916AF">
              <w:t>по14</w:t>
            </w:r>
            <w:r w:rsidRPr="00C916AF">
              <w:rPr>
                <w:u w:val="single"/>
                <w:vertAlign w:val="superscript"/>
              </w:rPr>
              <w:t>00</w:t>
            </w:r>
          </w:p>
        </w:tc>
      </w:tr>
      <w:tr w:rsidR="00B873B9" w:rsidRPr="00C916AF" w:rsidTr="00E87BA9">
        <w:tc>
          <w:tcPr>
            <w:tcW w:w="4785" w:type="dxa"/>
            <w:tcBorders>
              <w:top w:val="single" w:sz="4" w:space="0" w:color="000000"/>
              <w:left w:val="single" w:sz="4" w:space="0" w:color="000000"/>
              <w:bottom w:val="single" w:sz="4" w:space="0" w:color="000000"/>
              <w:right w:val="single" w:sz="4" w:space="0" w:color="000000"/>
            </w:tcBorders>
          </w:tcPr>
          <w:p w:rsidR="00B873B9" w:rsidRPr="00C916AF" w:rsidRDefault="00B873B9" w:rsidP="00E87BA9">
            <w:pPr>
              <w:autoSpaceDE w:val="0"/>
              <w:autoSpaceDN w:val="0"/>
              <w:adjustRightInd w:val="0"/>
              <w:rPr>
                <w:sz w:val="28"/>
                <w:szCs w:val="28"/>
              </w:rPr>
            </w:pPr>
            <w:r w:rsidRPr="00C916AF">
              <w:rPr>
                <w:sz w:val="28"/>
                <w:szCs w:val="28"/>
              </w:rPr>
              <w:t>Пятница</w:t>
            </w:r>
          </w:p>
        </w:tc>
        <w:tc>
          <w:tcPr>
            <w:tcW w:w="4786" w:type="dxa"/>
            <w:tcBorders>
              <w:top w:val="single" w:sz="4" w:space="0" w:color="000000"/>
              <w:left w:val="single" w:sz="4" w:space="0" w:color="000000"/>
              <w:bottom w:val="single" w:sz="4" w:space="0" w:color="000000"/>
              <w:right w:val="single" w:sz="4" w:space="0" w:color="000000"/>
            </w:tcBorders>
          </w:tcPr>
          <w:p w:rsidR="00B873B9" w:rsidRPr="00C916AF" w:rsidRDefault="00B873B9" w:rsidP="00E87BA9">
            <w:pPr>
              <w:autoSpaceDE w:val="0"/>
              <w:autoSpaceDN w:val="0"/>
              <w:adjustRightInd w:val="0"/>
              <w:jc w:val="center"/>
              <w:rPr>
                <w:sz w:val="28"/>
                <w:szCs w:val="28"/>
                <w:u w:val="single"/>
                <w:vertAlign w:val="superscript"/>
              </w:rPr>
            </w:pPr>
            <w:r w:rsidRPr="00C916AF">
              <w:rPr>
                <w:sz w:val="28"/>
                <w:szCs w:val="28"/>
              </w:rPr>
              <w:t>с 8</w:t>
            </w:r>
            <w:r w:rsidRPr="00C916AF">
              <w:rPr>
                <w:sz w:val="28"/>
                <w:szCs w:val="28"/>
                <w:u w:val="single"/>
                <w:vertAlign w:val="superscript"/>
              </w:rPr>
              <w:t>30</w:t>
            </w:r>
            <w:r w:rsidRPr="00C916AF">
              <w:rPr>
                <w:sz w:val="28"/>
                <w:szCs w:val="28"/>
              </w:rPr>
              <w:t xml:space="preserve"> по 17</w:t>
            </w:r>
            <w:r w:rsidRPr="00C916AF">
              <w:rPr>
                <w:sz w:val="28"/>
                <w:szCs w:val="28"/>
                <w:u w:val="single"/>
                <w:vertAlign w:val="superscript"/>
              </w:rPr>
              <w:t>00</w:t>
            </w:r>
            <w:r w:rsidRPr="00C916AF">
              <w:rPr>
                <w:sz w:val="28"/>
                <w:szCs w:val="28"/>
              </w:rPr>
              <w:t xml:space="preserve"> </w:t>
            </w:r>
            <w:r w:rsidRPr="00C916AF">
              <w:t>перерыв на обед с12</w:t>
            </w:r>
            <w:r w:rsidRPr="00C916AF">
              <w:rPr>
                <w:u w:val="single"/>
                <w:vertAlign w:val="superscript"/>
              </w:rPr>
              <w:t>30</w:t>
            </w:r>
            <w:r w:rsidRPr="00C916AF">
              <w:t>по14</w:t>
            </w:r>
            <w:r w:rsidRPr="00C916AF">
              <w:rPr>
                <w:u w:val="single"/>
                <w:vertAlign w:val="superscript"/>
              </w:rPr>
              <w:t>00</w:t>
            </w:r>
          </w:p>
        </w:tc>
      </w:tr>
      <w:tr w:rsidR="00B873B9" w:rsidRPr="00C916AF" w:rsidTr="00E87BA9">
        <w:tc>
          <w:tcPr>
            <w:tcW w:w="4785" w:type="dxa"/>
            <w:tcBorders>
              <w:top w:val="single" w:sz="4" w:space="0" w:color="000000"/>
              <w:left w:val="single" w:sz="4" w:space="0" w:color="000000"/>
              <w:bottom w:val="single" w:sz="4" w:space="0" w:color="000000"/>
              <w:right w:val="single" w:sz="4" w:space="0" w:color="000000"/>
            </w:tcBorders>
          </w:tcPr>
          <w:p w:rsidR="00B873B9" w:rsidRPr="00C916AF" w:rsidRDefault="00B873B9" w:rsidP="00E87BA9">
            <w:pPr>
              <w:autoSpaceDE w:val="0"/>
              <w:autoSpaceDN w:val="0"/>
              <w:adjustRightInd w:val="0"/>
              <w:rPr>
                <w:sz w:val="28"/>
                <w:szCs w:val="28"/>
              </w:rPr>
            </w:pPr>
            <w:r w:rsidRPr="00C916AF">
              <w:rPr>
                <w:sz w:val="28"/>
                <w:szCs w:val="28"/>
              </w:rPr>
              <w:lastRenderedPageBreak/>
              <w:t>Суббота</w:t>
            </w:r>
          </w:p>
        </w:tc>
        <w:tc>
          <w:tcPr>
            <w:tcW w:w="4786" w:type="dxa"/>
            <w:tcBorders>
              <w:top w:val="single" w:sz="4" w:space="0" w:color="000000"/>
              <w:left w:val="single" w:sz="4" w:space="0" w:color="000000"/>
              <w:bottom w:val="single" w:sz="4" w:space="0" w:color="000000"/>
              <w:right w:val="single" w:sz="4" w:space="0" w:color="000000"/>
            </w:tcBorders>
          </w:tcPr>
          <w:p w:rsidR="00B873B9" w:rsidRPr="00C916AF" w:rsidRDefault="00B873B9" w:rsidP="00E87BA9">
            <w:pPr>
              <w:autoSpaceDE w:val="0"/>
              <w:autoSpaceDN w:val="0"/>
              <w:adjustRightInd w:val="0"/>
              <w:jc w:val="center"/>
              <w:rPr>
                <w:sz w:val="28"/>
                <w:szCs w:val="28"/>
              </w:rPr>
            </w:pPr>
            <w:r w:rsidRPr="00C916AF">
              <w:rPr>
                <w:sz w:val="28"/>
                <w:szCs w:val="28"/>
              </w:rPr>
              <w:t>Выходной</w:t>
            </w:r>
          </w:p>
        </w:tc>
      </w:tr>
      <w:tr w:rsidR="00B873B9" w:rsidRPr="00C916AF" w:rsidTr="00E87BA9">
        <w:tc>
          <w:tcPr>
            <w:tcW w:w="4785" w:type="dxa"/>
            <w:tcBorders>
              <w:top w:val="single" w:sz="4" w:space="0" w:color="000000"/>
              <w:left w:val="single" w:sz="4" w:space="0" w:color="000000"/>
              <w:bottom w:val="single" w:sz="4" w:space="0" w:color="000000"/>
              <w:right w:val="single" w:sz="4" w:space="0" w:color="000000"/>
            </w:tcBorders>
          </w:tcPr>
          <w:p w:rsidR="00B873B9" w:rsidRPr="00C916AF" w:rsidRDefault="00B873B9" w:rsidP="00E87BA9">
            <w:pPr>
              <w:autoSpaceDE w:val="0"/>
              <w:autoSpaceDN w:val="0"/>
              <w:adjustRightInd w:val="0"/>
              <w:rPr>
                <w:sz w:val="28"/>
                <w:szCs w:val="28"/>
              </w:rPr>
            </w:pPr>
            <w:r w:rsidRPr="00C916AF">
              <w:rPr>
                <w:sz w:val="28"/>
                <w:szCs w:val="28"/>
              </w:rPr>
              <w:t>Воскресенье</w:t>
            </w:r>
          </w:p>
        </w:tc>
        <w:tc>
          <w:tcPr>
            <w:tcW w:w="4786" w:type="dxa"/>
            <w:tcBorders>
              <w:top w:val="single" w:sz="4" w:space="0" w:color="000000"/>
              <w:left w:val="single" w:sz="4" w:space="0" w:color="000000"/>
              <w:bottom w:val="single" w:sz="4" w:space="0" w:color="000000"/>
              <w:right w:val="single" w:sz="4" w:space="0" w:color="000000"/>
            </w:tcBorders>
          </w:tcPr>
          <w:p w:rsidR="00B873B9" w:rsidRPr="00C916AF" w:rsidRDefault="00B873B9" w:rsidP="00E87BA9">
            <w:pPr>
              <w:autoSpaceDE w:val="0"/>
              <w:autoSpaceDN w:val="0"/>
              <w:adjustRightInd w:val="0"/>
              <w:jc w:val="center"/>
              <w:rPr>
                <w:sz w:val="28"/>
                <w:szCs w:val="28"/>
              </w:rPr>
            </w:pPr>
            <w:r w:rsidRPr="00C916AF">
              <w:rPr>
                <w:sz w:val="28"/>
                <w:szCs w:val="28"/>
              </w:rPr>
              <w:t>Выходной</w:t>
            </w:r>
          </w:p>
        </w:tc>
      </w:tr>
    </w:tbl>
    <w:p w:rsidR="00B873B9" w:rsidRPr="00C916AF" w:rsidRDefault="00B873B9" w:rsidP="00B873B9">
      <w:pPr>
        <w:jc w:val="both"/>
        <w:rPr>
          <w:sz w:val="28"/>
          <w:szCs w:val="28"/>
        </w:rPr>
      </w:pPr>
      <w:r w:rsidRPr="00C916AF">
        <w:rPr>
          <w:sz w:val="28"/>
          <w:szCs w:val="28"/>
        </w:rPr>
        <w:t xml:space="preserve"> </w:t>
      </w:r>
    </w:p>
    <w:p w:rsidR="00B873B9" w:rsidRDefault="00B873B9" w:rsidP="00B873B9">
      <w:pPr>
        <w:autoSpaceDE w:val="0"/>
        <w:autoSpaceDN w:val="0"/>
        <w:adjustRightInd w:val="0"/>
        <w:jc w:val="both"/>
        <w:rPr>
          <w:sz w:val="28"/>
          <w:szCs w:val="28"/>
        </w:rPr>
      </w:pPr>
      <w:r w:rsidRPr="00C916AF">
        <w:rPr>
          <w:sz w:val="28"/>
          <w:szCs w:val="28"/>
        </w:rPr>
        <w:t xml:space="preserve">1.4. Информация по вопросам предоставления муниципальной услуги, предоставляется непосредственно при личном обращении, с использованием средств телефонной связи, а также посредством сети Интернет. Информация о порядке предоставления муниципальной услуги, блок-схема, перечень документов, типовые формы заявлений размещены на стендах в местах предоставления муниципальной услуги, на официальном сайте Павлоградского муниципального района (адрес сайта </w:t>
      </w:r>
      <w:hyperlink r:id="rId8" w:history="1">
        <w:r w:rsidRPr="00C916AF">
          <w:rPr>
            <w:color w:val="0000FF"/>
            <w:sz w:val="28"/>
            <w:szCs w:val="28"/>
            <w:u w:val="single"/>
            <w:lang w:val="en-US"/>
          </w:rPr>
          <w:t>www</w:t>
        </w:r>
        <w:r w:rsidRPr="00C916AF">
          <w:rPr>
            <w:color w:val="0000FF"/>
            <w:sz w:val="28"/>
            <w:szCs w:val="28"/>
            <w:u w:val="single"/>
          </w:rPr>
          <w:t>.</w:t>
        </w:r>
        <w:r w:rsidRPr="00C916AF">
          <w:rPr>
            <w:color w:val="0000FF"/>
            <w:sz w:val="28"/>
            <w:szCs w:val="28"/>
            <w:u w:val="single"/>
            <w:lang w:val="en-US"/>
          </w:rPr>
          <w:t>pavlograd</w:t>
        </w:r>
        <w:r w:rsidRPr="00C916AF">
          <w:rPr>
            <w:color w:val="0000FF"/>
            <w:sz w:val="28"/>
            <w:szCs w:val="28"/>
            <w:u w:val="single"/>
          </w:rPr>
          <w:t>.</w:t>
        </w:r>
        <w:r w:rsidRPr="00C916AF">
          <w:rPr>
            <w:color w:val="0000FF"/>
            <w:sz w:val="28"/>
            <w:szCs w:val="28"/>
            <w:u w:val="single"/>
            <w:lang w:val="en-US"/>
          </w:rPr>
          <w:t>omskportal</w:t>
        </w:r>
        <w:r w:rsidRPr="00C916AF">
          <w:rPr>
            <w:color w:val="0000FF"/>
            <w:sz w:val="28"/>
            <w:szCs w:val="28"/>
            <w:u w:val="single"/>
          </w:rPr>
          <w:t>.</w:t>
        </w:r>
        <w:r w:rsidRPr="00C916AF">
          <w:rPr>
            <w:color w:val="0000FF"/>
            <w:sz w:val="28"/>
            <w:szCs w:val="28"/>
            <w:u w:val="single"/>
            <w:lang w:val="en-US"/>
          </w:rPr>
          <w:t>ru</w:t>
        </w:r>
        <w:r w:rsidRPr="00C916AF">
          <w:rPr>
            <w:color w:val="0000FF"/>
            <w:sz w:val="28"/>
            <w:szCs w:val="28"/>
            <w:u w:val="single"/>
          </w:rPr>
          <w:t>)</w:t>
        </w:r>
      </w:hyperlink>
      <w:r w:rsidRPr="00C916AF">
        <w:rPr>
          <w:sz w:val="28"/>
          <w:szCs w:val="28"/>
        </w:rPr>
        <w:t>; на Едином портале госуда</w:t>
      </w:r>
      <w:r w:rsidR="00416E8C">
        <w:rPr>
          <w:sz w:val="28"/>
          <w:szCs w:val="28"/>
        </w:rPr>
        <w:t xml:space="preserve">рственных и муниципальных услуг </w:t>
      </w:r>
      <w:r w:rsidR="00416E8C" w:rsidRPr="00416E8C">
        <w:rPr>
          <w:sz w:val="28"/>
          <w:szCs w:val="28"/>
        </w:rPr>
        <w:t>и государственной информационной системе Омской области "Портал государственных и муниципальных услуг Омской области" (далее – Портал Омской области</w:t>
      </w:r>
      <w:r w:rsidR="00416E8C">
        <w:rPr>
          <w:sz w:val="28"/>
          <w:szCs w:val="28"/>
        </w:rPr>
        <w:t>)</w:t>
      </w:r>
    </w:p>
    <w:p w:rsidR="00416E8C" w:rsidRPr="00416E8C" w:rsidRDefault="00416E8C" w:rsidP="00416E8C">
      <w:pPr>
        <w:autoSpaceDE w:val="0"/>
        <w:autoSpaceDN w:val="0"/>
        <w:adjustRightInd w:val="0"/>
        <w:jc w:val="both"/>
        <w:rPr>
          <w:i/>
          <w:szCs w:val="28"/>
        </w:rPr>
      </w:pPr>
      <w:r w:rsidRPr="00416E8C">
        <w:rPr>
          <w:i/>
          <w:szCs w:val="28"/>
        </w:rPr>
        <w:t>(Пункт 1.4 Раздела 1 дополнен редакцией Постановления № 11-п от 11.02.2021)</w:t>
      </w:r>
    </w:p>
    <w:p w:rsidR="00B873B9" w:rsidRPr="00C916AF" w:rsidRDefault="00B873B9" w:rsidP="00B873B9">
      <w:pPr>
        <w:jc w:val="both"/>
        <w:rPr>
          <w:sz w:val="28"/>
          <w:szCs w:val="28"/>
        </w:rPr>
      </w:pPr>
      <w:r w:rsidRPr="00C916AF">
        <w:rPr>
          <w:sz w:val="28"/>
          <w:szCs w:val="28"/>
        </w:rPr>
        <w:t xml:space="preserve">1.5. 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rsidR="00B873B9" w:rsidRPr="00C916AF" w:rsidRDefault="00B873B9" w:rsidP="00B873B9">
      <w:pPr>
        <w:jc w:val="both"/>
        <w:rPr>
          <w:sz w:val="28"/>
          <w:szCs w:val="28"/>
        </w:rPr>
      </w:pPr>
      <w:r w:rsidRPr="00C916AF">
        <w:rPr>
          <w:sz w:val="28"/>
          <w:szCs w:val="28"/>
        </w:rPr>
        <w:t>1.6.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873B9" w:rsidRPr="00C916AF" w:rsidRDefault="00B873B9" w:rsidP="00B873B9">
      <w:pPr>
        <w:rPr>
          <w:sz w:val="28"/>
          <w:szCs w:val="28"/>
        </w:rPr>
      </w:pPr>
      <w:r w:rsidRPr="00C916AF">
        <w:rPr>
          <w:sz w:val="28"/>
          <w:szCs w:val="28"/>
        </w:rPr>
        <w:t>1.7. Специалисты администрации в обязательном порядке информируют заявителя:</w:t>
      </w:r>
      <w:r w:rsidRPr="00C916AF">
        <w:rPr>
          <w:b/>
          <w:i/>
          <w:sz w:val="28"/>
          <w:szCs w:val="28"/>
        </w:rPr>
        <w:t xml:space="preserve"> </w:t>
      </w:r>
    </w:p>
    <w:p w:rsidR="00B873B9" w:rsidRPr="00C916AF" w:rsidRDefault="00B873B9" w:rsidP="00B873B9">
      <w:pPr>
        <w:numPr>
          <w:ilvl w:val="1"/>
          <w:numId w:val="1"/>
        </w:numPr>
        <w:tabs>
          <w:tab w:val="num" w:pos="1080"/>
        </w:tabs>
        <w:ind w:left="1080"/>
        <w:jc w:val="both"/>
        <w:rPr>
          <w:sz w:val="28"/>
          <w:szCs w:val="28"/>
        </w:rPr>
      </w:pPr>
      <w:r w:rsidRPr="00C916AF">
        <w:rPr>
          <w:sz w:val="28"/>
          <w:szCs w:val="28"/>
        </w:rPr>
        <w:t>об отказе в исполнении предоставлении муниципальной услуги;</w:t>
      </w:r>
    </w:p>
    <w:p w:rsidR="00B873B9" w:rsidRPr="00C916AF" w:rsidRDefault="00B873B9" w:rsidP="00B873B9">
      <w:pPr>
        <w:numPr>
          <w:ilvl w:val="1"/>
          <w:numId w:val="1"/>
        </w:numPr>
        <w:tabs>
          <w:tab w:val="num" w:pos="1080"/>
        </w:tabs>
        <w:ind w:left="1080"/>
        <w:jc w:val="both"/>
        <w:rPr>
          <w:sz w:val="28"/>
          <w:szCs w:val="28"/>
        </w:rPr>
      </w:pPr>
      <w:r w:rsidRPr="00C916AF">
        <w:rPr>
          <w:sz w:val="28"/>
          <w:szCs w:val="28"/>
        </w:rPr>
        <w:t>о сроке завершения оформления документов и возможности их получения.</w:t>
      </w:r>
    </w:p>
    <w:p w:rsidR="00B873B9" w:rsidRPr="00C916AF" w:rsidRDefault="00B873B9" w:rsidP="00B873B9">
      <w:pPr>
        <w:jc w:val="both"/>
        <w:rPr>
          <w:sz w:val="28"/>
          <w:szCs w:val="28"/>
        </w:rPr>
      </w:pPr>
      <w:r w:rsidRPr="00C916AF">
        <w:rPr>
          <w:sz w:val="28"/>
          <w:szCs w:val="28"/>
        </w:rPr>
        <w:t xml:space="preserve">1.8. Информация о сроке завершения оформления документов и возможности их получения заявителю сообщается при подаче документов.  В любое время с момента приема документов заявитель имеет право на получение сведений о ходе предоставления муниципальной услуги при помощи телефона, электронной почты или посредством личного посещения администрации.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 </w:t>
      </w:r>
    </w:p>
    <w:p w:rsidR="00B873B9" w:rsidRPr="00C916AF" w:rsidRDefault="00B873B9" w:rsidP="00B873B9">
      <w:pPr>
        <w:jc w:val="both"/>
        <w:rPr>
          <w:sz w:val="28"/>
        </w:rPr>
      </w:pPr>
    </w:p>
    <w:p w:rsidR="00B873B9" w:rsidRPr="00C916AF" w:rsidRDefault="00B873B9" w:rsidP="00B873B9">
      <w:pPr>
        <w:autoSpaceDE w:val="0"/>
        <w:autoSpaceDN w:val="0"/>
        <w:adjustRightInd w:val="0"/>
        <w:jc w:val="center"/>
        <w:rPr>
          <w:b/>
          <w:sz w:val="28"/>
          <w:szCs w:val="28"/>
        </w:rPr>
      </w:pPr>
      <w:r w:rsidRPr="00C916AF">
        <w:rPr>
          <w:b/>
          <w:sz w:val="28"/>
          <w:szCs w:val="28"/>
          <w:lang w:val="en-US"/>
        </w:rPr>
        <w:t>II</w:t>
      </w:r>
      <w:r w:rsidRPr="00C916AF">
        <w:rPr>
          <w:b/>
          <w:sz w:val="28"/>
          <w:szCs w:val="28"/>
        </w:rPr>
        <w:t xml:space="preserve"> Стандарт предоставления муниципальной услуги</w:t>
      </w:r>
    </w:p>
    <w:p w:rsidR="00B873B9" w:rsidRPr="00C916AF" w:rsidRDefault="00B873B9" w:rsidP="00B873B9">
      <w:pPr>
        <w:autoSpaceDE w:val="0"/>
        <w:autoSpaceDN w:val="0"/>
        <w:adjustRightInd w:val="0"/>
        <w:jc w:val="center"/>
        <w:rPr>
          <w:b/>
          <w:sz w:val="28"/>
          <w:szCs w:val="28"/>
        </w:rPr>
      </w:pPr>
    </w:p>
    <w:p w:rsidR="00B873B9" w:rsidRPr="00C916AF" w:rsidRDefault="00B873B9" w:rsidP="00B873B9">
      <w:pPr>
        <w:shd w:val="clear" w:color="auto" w:fill="FFFFFF"/>
        <w:jc w:val="both"/>
        <w:rPr>
          <w:sz w:val="28"/>
        </w:rPr>
      </w:pPr>
      <w:r w:rsidRPr="00C916AF">
        <w:rPr>
          <w:sz w:val="28"/>
          <w:szCs w:val="28"/>
        </w:rPr>
        <w:t xml:space="preserve">2.1. Исполнение муниципальной услуги «Представление информации об объектах недвижимого имущества, </w:t>
      </w:r>
      <w:r w:rsidRPr="00C916AF">
        <w:rPr>
          <w:spacing w:val="-1"/>
          <w:sz w:val="28"/>
          <w:szCs w:val="28"/>
        </w:rPr>
        <w:t xml:space="preserve">находящихся в муниципальной собственности Хорошковского сельского поселения Павлоградского </w:t>
      </w:r>
      <w:r w:rsidRPr="00C916AF">
        <w:rPr>
          <w:spacing w:val="-1"/>
          <w:sz w:val="28"/>
          <w:szCs w:val="28"/>
        </w:rPr>
        <w:lastRenderedPageBreak/>
        <w:t xml:space="preserve">муниципального района Омской области, предназначенных для </w:t>
      </w:r>
      <w:r w:rsidRPr="00C916AF">
        <w:rPr>
          <w:spacing w:val="-2"/>
          <w:sz w:val="28"/>
          <w:szCs w:val="28"/>
        </w:rPr>
        <w:t xml:space="preserve">сдачи в аренду» </w:t>
      </w:r>
      <w:r w:rsidRPr="00C916AF">
        <w:rPr>
          <w:sz w:val="28"/>
          <w:szCs w:val="28"/>
        </w:rPr>
        <w:t xml:space="preserve"> осуществляется </w:t>
      </w:r>
      <w:r w:rsidRPr="00C916AF">
        <w:rPr>
          <w:sz w:val="28"/>
        </w:rPr>
        <w:t>в соответствии с:</w:t>
      </w:r>
    </w:p>
    <w:p w:rsidR="00B873B9" w:rsidRPr="00C916AF" w:rsidRDefault="00B873B9" w:rsidP="00B873B9">
      <w:pPr>
        <w:jc w:val="both"/>
        <w:rPr>
          <w:bCs/>
          <w:sz w:val="28"/>
          <w:szCs w:val="28"/>
        </w:rPr>
      </w:pPr>
      <w:r w:rsidRPr="00C916AF">
        <w:rPr>
          <w:sz w:val="28"/>
        </w:rPr>
        <w:t xml:space="preserve">- Конституцией Российской Федерации; </w:t>
      </w:r>
    </w:p>
    <w:p w:rsidR="00B873B9" w:rsidRPr="00C916AF" w:rsidRDefault="00B873B9" w:rsidP="00B873B9">
      <w:pPr>
        <w:jc w:val="both"/>
        <w:rPr>
          <w:sz w:val="28"/>
          <w:szCs w:val="28"/>
        </w:rPr>
      </w:pPr>
      <w:r w:rsidRPr="00C916AF">
        <w:rPr>
          <w:sz w:val="28"/>
        </w:rPr>
        <w:t xml:space="preserve">- </w:t>
      </w:r>
      <w:r w:rsidRPr="00C916AF">
        <w:rPr>
          <w:sz w:val="28"/>
          <w:szCs w:val="28"/>
        </w:rPr>
        <w:t xml:space="preserve"> Гражданским кодексом Российской Федерации часть вторая от 26.01.1996 № 14-ФЗ.;</w:t>
      </w:r>
    </w:p>
    <w:p w:rsidR="00B873B9" w:rsidRPr="00C916AF" w:rsidRDefault="00B873B9" w:rsidP="00B873B9">
      <w:pPr>
        <w:autoSpaceDE w:val="0"/>
        <w:autoSpaceDN w:val="0"/>
        <w:adjustRightInd w:val="0"/>
        <w:ind w:left="139"/>
        <w:jc w:val="both"/>
        <w:rPr>
          <w:sz w:val="28"/>
          <w:szCs w:val="28"/>
        </w:rPr>
      </w:pPr>
      <w:r w:rsidRPr="00C916AF">
        <w:rPr>
          <w:sz w:val="28"/>
          <w:szCs w:val="28"/>
        </w:rPr>
        <w:t xml:space="preserve">- Земельным кодексом Российской Федерации от 25 октября </w:t>
      </w:r>
      <w:smartTag w:uri="urn:schemas-microsoft-com:office:smarttags" w:element="metricconverter">
        <w:smartTagPr>
          <w:attr w:name="ProductID" w:val="2001 г"/>
        </w:smartTagPr>
        <w:r w:rsidRPr="00C916AF">
          <w:rPr>
            <w:sz w:val="28"/>
            <w:szCs w:val="28"/>
          </w:rPr>
          <w:t>2001 г</w:t>
        </w:r>
      </w:smartTag>
      <w:r w:rsidRPr="00C916AF">
        <w:rPr>
          <w:sz w:val="28"/>
          <w:szCs w:val="28"/>
        </w:rPr>
        <w:t>. N 136-ФЗ.;</w:t>
      </w:r>
    </w:p>
    <w:p w:rsidR="00B873B9" w:rsidRPr="00C916AF" w:rsidRDefault="00B873B9" w:rsidP="00B873B9">
      <w:pPr>
        <w:autoSpaceDE w:val="0"/>
        <w:autoSpaceDN w:val="0"/>
        <w:adjustRightInd w:val="0"/>
        <w:ind w:left="139"/>
        <w:jc w:val="both"/>
        <w:rPr>
          <w:sz w:val="28"/>
          <w:szCs w:val="28"/>
        </w:rPr>
      </w:pPr>
      <w:r w:rsidRPr="00C916AF">
        <w:rPr>
          <w:sz w:val="28"/>
          <w:szCs w:val="28"/>
        </w:rPr>
        <w:t>- Федеральным законом от 06.10.2003 №131-ФЗ «Об общих принципах организации местного самоуправления в Российской Федерации;</w:t>
      </w:r>
    </w:p>
    <w:p w:rsidR="00B873B9" w:rsidRPr="00C916AF" w:rsidRDefault="00B873B9" w:rsidP="00B873B9">
      <w:pPr>
        <w:jc w:val="both"/>
        <w:rPr>
          <w:sz w:val="28"/>
          <w:szCs w:val="28"/>
        </w:rPr>
      </w:pPr>
      <w:r w:rsidRPr="00C916AF">
        <w:rPr>
          <w:sz w:val="28"/>
          <w:szCs w:val="28"/>
        </w:rPr>
        <w:t>- Уставом Хорошковского сельского поселения Павлоградского муниципального района Омской области.</w:t>
      </w:r>
    </w:p>
    <w:p w:rsidR="00B873B9" w:rsidRPr="00C916AF" w:rsidRDefault="00B873B9" w:rsidP="00B873B9">
      <w:pPr>
        <w:autoSpaceDE w:val="0"/>
        <w:autoSpaceDN w:val="0"/>
        <w:adjustRightInd w:val="0"/>
        <w:jc w:val="both"/>
        <w:rPr>
          <w:sz w:val="28"/>
          <w:szCs w:val="28"/>
        </w:rPr>
      </w:pPr>
      <w:r w:rsidRPr="00C916AF">
        <w:rPr>
          <w:sz w:val="28"/>
          <w:szCs w:val="28"/>
        </w:rPr>
        <w:t>2.2. Исполнение муниципальной услуги осуществляется администрацией в лице специалиста администрации Хорошковского сельского поселения (далее - специалист администрации).</w:t>
      </w:r>
    </w:p>
    <w:p w:rsidR="00B873B9" w:rsidRPr="00C916AF" w:rsidRDefault="00B873B9" w:rsidP="00B873B9">
      <w:pPr>
        <w:autoSpaceDE w:val="0"/>
        <w:autoSpaceDN w:val="0"/>
        <w:adjustRightInd w:val="0"/>
        <w:jc w:val="both"/>
        <w:rPr>
          <w:sz w:val="28"/>
          <w:szCs w:val="28"/>
        </w:rPr>
      </w:pPr>
      <w:r w:rsidRPr="00C916AF">
        <w:rPr>
          <w:sz w:val="28"/>
          <w:szCs w:val="28"/>
        </w:rPr>
        <w:t>Обращение в иные органы и организации не требуется,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w:t>
      </w:r>
    </w:p>
    <w:p w:rsidR="00B873B9" w:rsidRPr="00C916AF" w:rsidRDefault="00B873B9" w:rsidP="00B873B9">
      <w:pPr>
        <w:autoSpaceDE w:val="0"/>
        <w:autoSpaceDN w:val="0"/>
        <w:adjustRightInd w:val="0"/>
        <w:jc w:val="both"/>
        <w:rPr>
          <w:sz w:val="28"/>
          <w:szCs w:val="28"/>
        </w:rPr>
      </w:pPr>
      <w:r w:rsidRPr="00C916AF">
        <w:rPr>
          <w:sz w:val="28"/>
          <w:szCs w:val="28"/>
        </w:rPr>
        <w:t>2.3. Результатом исполнения муниципальной услуги является:</w:t>
      </w:r>
    </w:p>
    <w:p w:rsidR="00B873B9" w:rsidRPr="00C916AF" w:rsidRDefault="00B873B9" w:rsidP="00B873B9">
      <w:pPr>
        <w:autoSpaceDE w:val="0"/>
        <w:autoSpaceDN w:val="0"/>
        <w:adjustRightInd w:val="0"/>
        <w:jc w:val="both"/>
        <w:rPr>
          <w:sz w:val="28"/>
        </w:rPr>
      </w:pPr>
      <w:r w:rsidRPr="00C916AF">
        <w:rPr>
          <w:sz w:val="28"/>
          <w:szCs w:val="28"/>
        </w:rPr>
        <w:t xml:space="preserve">- получение заявителем </w:t>
      </w:r>
      <w:r w:rsidRPr="00C916AF">
        <w:rPr>
          <w:sz w:val="28"/>
        </w:rPr>
        <w:t>информации, выписки из реестра об объектах недвижимого имущества, находящихся в муниципальной собственности Хорошковского сельского поселения, предназначенных для сдачи в аренду;</w:t>
      </w:r>
    </w:p>
    <w:p w:rsidR="00B873B9" w:rsidRPr="00C916AF" w:rsidRDefault="00B873B9" w:rsidP="00B873B9">
      <w:pPr>
        <w:autoSpaceDE w:val="0"/>
        <w:autoSpaceDN w:val="0"/>
        <w:adjustRightInd w:val="0"/>
        <w:jc w:val="both"/>
        <w:rPr>
          <w:sz w:val="28"/>
          <w:szCs w:val="28"/>
        </w:rPr>
      </w:pPr>
      <w:r w:rsidRPr="00C916AF">
        <w:rPr>
          <w:sz w:val="28"/>
        </w:rPr>
        <w:t>- отказ в предоставлении муниципальной услуги.</w:t>
      </w:r>
    </w:p>
    <w:p w:rsidR="00B873B9" w:rsidRPr="00C916AF" w:rsidRDefault="00B873B9" w:rsidP="00B873B9">
      <w:pPr>
        <w:jc w:val="both"/>
        <w:rPr>
          <w:sz w:val="28"/>
          <w:szCs w:val="28"/>
        </w:rPr>
      </w:pPr>
      <w:r w:rsidRPr="00C916AF">
        <w:rPr>
          <w:sz w:val="28"/>
          <w:szCs w:val="28"/>
        </w:rPr>
        <w:t>2.4. Общий срок исполнения муниципальной услуги не должен превышать 20 календарных дней со дня получения заявления.</w:t>
      </w:r>
    </w:p>
    <w:p w:rsidR="00B873B9" w:rsidRPr="00C916AF" w:rsidRDefault="00B873B9" w:rsidP="00B873B9">
      <w:pPr>
        <w:jc w:val="both"/>
        <w:rPr>
          <w:sz w:val="28"/>
          <w:szCs w:val="28"/>
        </w:rPr>
      </w:pPr>
      <w:r w:rsidRPr="00C916AF">
        <w:rPr>
          <w:sz w:val="28"/>
          <w:szCs w:val="28"/>
        </w:rPr>
        <w:t>2.5. Перечень к документам, необходимых для получения муниципальной услуги.</w:t>
      </w:r>
    </w:p>
    <w:p w:rsidR="00B873B9" w:rsidRPr="00C916AF" w:rsidRDefault="00B873B9" w:rsidP="00B873B9">
      <w:pPr>
        <w:jc w:val="both"/>
        <w:rPr>
          <w:sz w:val="28"/>
          <w:szCs w:val="28"/>
        </w:rPr>
      </w:pPr>
      <w:r w:rsidRPr="00C916AF">
        <w:rPr>
          <w:sz w:val="28"/>
          <w:szCs w:val="28"/>
        </w:rPr>
        <w:t>2.5.1 Заявители при обращении за получением муниципальной услуги должны представлять следующие документы:</w:t>
      </w:r>
    </w:p>
    <w:p w:rsidR="00B873B9" w:rsidRPr="00C916AF" w:rsidRDefault="00B873B9" w:rsidP="00B873B9">
      <w:pPr>
        <w:jc w:val="both"/>
        <w:rPr>
          <w:sz w:val="28"/>
          <w:szCs w:val="28"/>
        </w:rPr>
      </w:pPr>
      <w:r w:rsidRPr="00C916AF">
        <w:rPr>
          <w:sz w:val="28"/>
          <w:szCs w:val="28"/>
        </w:rPr>
        <w:t>- документ, удостоверяющий личность;</w:t>
      </w:r>
    </w:p>
    <w:p w:rsidR="00B873B9" w:rsidRPr="00C916AF" w:rsidRDefault="00B873B9" w:rsidP="00B873B9">
      <w:pPr>
        <w:jc w:val="both"/>
        <w:rPr>
          <w:sz w:val="28"/>
          <w:szCs w:val="28"/>
        </w:rPr>
      </w:pPr>
      <w:r w:rsidRPr="00C916AF">
        <w:rPr>
          <w:sz w:val="28"/>
          <w:szCs w:val="28"/>
        </w:rPr>
        <w:t>- заявление по форме, установленной Приложением № 1 к настоящему административному регламенту.</w:t>
      </w:r>
    </w:p>
    <w:p w:rsidR="00B873B9" w:rsidRPr="00C916AF" w:rsidRDefault="00B873B9" w:rsidP="00B873B9">
      <w:pPr>
        <w:jc w:val="both"/>
        <w:rPr>
          <w:sz w:val="28"/>
          <w:szCs w:val="28"/>
        </w:rPr>
      </w:pPr>
      <w:r w:rsidRPr="00C916AF">
        <w:rPr>
          <w:sz w:val="28"/>
          <w:szCs w:val="28"/>
        </w:rPr>
        <w:tab/>
        <w:t>При обращении за предоставлением муниципальной услуги от имени получателя муниципальной услуги его законного представителя, последний предоставляет  документ, подтверждающий полномочия представителя.</w:t>
      </w:r>
    </w:p>
    <w:p w:rsidR="00B873B9" w:rsidRPr="00C916AF" w:rsidRDefault="00B873B9" w:rsidP="00B873B9">
      <w:pPr>
        <w:autoSpaceDE w:val="0"/>
        <w:autoSpaceDN w:val="0"/>
        <w:adjustRightInd w:val="0"/>
        <w:jc w:val="both"/>
        <w:rPr>
          <w:sz w:val="28"/>
          <w:szCs w:val="28"/>
        </w:rPr>
      </w:pPr>
      <w:r w:rsidRPr="00C916AF">
        <w:rPr>
          <w:sz w:val="28"/>
          <w:szCs w:val="28"/>
        </w:rPr>
        <w:t>Требование иных документов от заявителя не предусмотрено.</w:t>
      </w:r>
      <w:r w:rsidRPr="00C916AF">
        <w:rPr>
          <w:sz w:val="28"/>
          <w:szCs w:val="28"/>
        </w:rPr>
        <w:tab/>
      </w:r>
    </w:p>
    <w:p w:rsidR="00B873B9" w:rsidRPr="00C916AF" w:rsidRDefault="00B873B9" w:rsidP="00B873B9">
      <w:pPr>
        <w:jc w:val="both"/>
        <w:rPr>
          <w:sz w:val="28"/>
          <w:szCs w:val="28"/>
        </w:rPr>
      </w:pPr>
      <w:r w:rsidRPr="00C916AF">
        <w:rPr>
          <w:sz w:val="28"/>
          <w:szCs w:val="28"/>
        </w:rPr>
        <w:t>2.6. Перечень оснований для отказа в предоставлении муниципальной услуги.</w:t>
      </w:r>
    </w:p>
    <w:p w:rsidR="00B873B9" w:rsidRDefault="00B873B9" w:rsidP="00B873B9">
      <w:pPr>
        <w:jc w:val="both"/>
        <w:rPr>
          <w:sz w:val="28"/>
          <w:szCs w:val="28"/>
        </w:rPr>
      </w:pPr>
      <w:r w:rsidRPr="00C916AF">
        <w:rPr>
          <w:sz w:val="28"/>
          <w:szCs w:val="28"/>
        </w:rPr>
        <w:t>2.6.1. В предоставлении муниципальной услуги может быть отказано, если   заявление о предоставлении данной услуги составлено ненадлежащим образом.</w:t>
      </w:r>
    </w:p>
    <w:p w:rsidR="00E335F3" w:rsidRPr="00E335F3" w:rsidRDefault="00E335F3" w:rsidP="00E335F3">
      <w:pPr>
        <w:jc w:val="both"/>
        <w:rPr>
          <w:i/>
          <w:sz w:val="28"/>
          <w:szCs w:val="28"/>
        </w:rPr>
      </w:pPr>
      <w:r w:rsidRPr="00E335F3">
        <w:rPr>
          <w:i/>
          <w:sz w:val="28"/>
          <w:szCs w:val="28"/>
        </w:rPr>
        <w:t xml:space="preserve">(пункт </w:t>
      </w:r>
      <w:r>
        <w:rPr>
          <w:i/>
          <w:sz w:val="28"/>
          <w:szCs w:val="28"/>
        </w:rPr>
        <w:t>2. Изложен в редакции постановления от 31.10.2017 № 119</w:t>
      </w:r>
      <w:r w:rsidRPr="00E335F3">
        <w:rPr>
          <w:i/>
          <w:sz w:val="28"/>
          <w:szCs w:val="28"/>
        </w:rPr>
        <w:t>)</w:t>
      </w:r>
    </w:p>
    <w:p w:rsidR="00E335F3" w:rsidRPr="00E335F3" w:rsidRDefault="00E335F3" w:rsidP="00E335F3">
      <w:pPr>
        <w:jc w:val="both"/>
        <w:rPr>
          <w:sz w:val="28"/>
          <w:szCs w:val="28"/>
        </w:rPr>
      </w:pPr>
    </w:p>
    <w:p w:rsidR="008316BE" w:rsidRPr="00C916AF" w:rsidRDefault="008316BE" w:rsidP="00B873B9">
      <w:pPr>
        <w:jc w:val="both"/>
        <w:rPr>
          <w:sz w:val="28"/>
          <w:szCs w:val="28"/>
        </w:rPr>
      </w:pPr>
    </w:p>
    <w:p w:rsidR="00B873B9" w:rsidRPr="00C916AF" w:rsidRDefault="00B873B9" w:rsidP="00B873B9">
      <w:pPr>
        <w:autoSpaceDE w:val="0"/>
        <w:autoSpaceDN w:val="0"/>
        <w:adjustRightInd w:val="0"/>
        <w:jc w:val="both"/>
        <w:rPr>
          <w:sz w:val="28"/>
          <w:szCs w:val="28"/>
        </w:rPr>
      </w:pPr>
      <w:r w:rsidRPr="00C916AF">
        <w:rPr>
          <w:sz w:val="28"/>
          <w:szCs w:val="28"/>
        </w:rPr>
        <w:t>2.7. Муниципальная услуга предоставляется заявителю бесплатно.</w:t>
      </w:r>
    </w:p>
    <w:p w:rsidR="00B873B9" w:rsidRDefault="00B873B9" w:rsidP="00B873B9">
      <w:pPr>
        <w:jc w:val="both"/>
        <w:rPr>
          <w:sz w:val="28"/>
          <w:szCs w:val="28"/>
        </w:rPr>
      </w:pPr>
      <w:r w:rsidRPr="00C916AF">
        <w:rPr>
          <w:sz w:val="28"/>
          <w:szCs w:val="28"/>
        </w:rPr>
        <w:lastRenderedPageBreak/>
        <w:t xml:space="preserve">2.8. </w:t>
      </w:r>
      <w:r w:rsidRPr="00E770B4">
        <w:rPr>
          <w:sz w:val="28"/>
          <w:szCs w:val="28"/>
        </w:rPr>
        <w:t>Сократить  время ожидания в очереди при обращении заявителя в орган местного самоуправления для получения  муниципальной услуги к 2014 году – до 15 минут</w:t>
      </w:r>
      <w:r w:rsidRPr="00C916AF">
        <w:rPr>
          <w:sz w:val="28"/>
          <w:szCs w:val="28"/>
        </w:rPr>
        <w:t>.</w:t>
      </w:r>
    </w:p>
    <w:p w:rsidR="00563F88" w:rsidRPr="00563F88" w:rsidRDefault="00FA3680" w:rsidP="00563F88">
      <w:pPr>
        <w:jc w:val="both"/>
        <w:rPr>
          <w:i/>
          <w:sz w:val="28"/>
          <w:szCs w:val="28"/>
        </w:rPr>
      </w:pPr>
      <w:r>
        <w:rPr>
          <w:i/>
          <w:sz w:val="28"/>
          <w:szCs w:val="28"/>
        </w:rPr>
        <w:t xml:space="preserve">(пункт </w:t>
      </w:r>
      <w:r w:rsidR="00563F88">
        <w:rPr>
          <w:i/>
          <w:sz w:val="28"/>
          <w:szCs w:val="28"/>
        </w:rPr>
        <w:t>2.8</w:t>
      </w:r>
      <w:r w:rsidR="00AE7FCC">
        <w:rPr>
          <w:i/>
          <w:sz w:val="28"/>
          <w:szCs w:val="28"/>
        </w:rPr>
        <w:t xml:space="preserve"> изменен постановлением от 24.10.2013 № 108</w:t>
      </w:r>
      <w:r w:rsidR="00563F88" w:rsidRPr="00563F88">
        <w:rPr>
          <w:i/>
          <w:sz w:val="28"/>
          <w:szCs w:val="28"/>
        </w:rPr>
        <w:t>)</w:t>
      </w:r>
    </w:p>
    <w:p w:rsidR="00563F88" w:rsidRPr="00C916AF" w:rsidRDefault="00563F88" w:rsidP="00B873B9">
      <w:pPr>
        <w:jc w:val="both"/>
        <w:rPr>
          <w:sz w:val="28"/>
          <w:szCs w:val="28"/>
        </w:rPr>
      </w:pPr>
    </w:p>
    <w:p w:rsidR="00B873B9" w:rsidRPr="00C916AF" w:rsidRDefault="00B873B9" w:rsidP="00B873B9">
      <w:pPr>
        <w:jc w:val="both"/>
        <w:rPr>
          <w:sz w:val="28"/>
          <w:szCs w:val="28"/>
        </w:rPr>
      </w:pPr>
      <w:r w:rsidRPr="00C916AF">
        <w:rPr>
          <w:sz w:val="28"/>
          <w:szCs w:val="28"/>
        </w:rPr>
        <w:t>2.9. Требования к помещениям, в которых предоставляются муниципальная услуга.</w:t>
      </w:r>
    </w:p>
    <w:p w:rsidR="00B873B9" w:rsidRPr="00C916AF" w:rsidRDefault="00B873B9" w:rsidP="00B873B9">
      <w:pPr>
        <w:jc w:val="both"/>
        <w:rPr>
          <w:sz w:val="28"/>
          <w:szCs w:val="28"/>
        </w:rPr>
      </w:pPr>
      <w:r w:rsidRPr="00C916AF">
        <w:rPr>
          <w:sz w:val="28"/>
          <w:szCs w:val="28"/>
        </w:rPr>
        <w:t>Администрация Хорошковского сельского поселения</w:t>
      </w:r>
      <w:r w:rsidRPr="00C916AF">
        <w:rPr>
          <w:b/>
          <w:i/>
          <w:sz w:val="28"/>
          <w:szCs w:val="28"/>
        </w:rPr>
        <w:t xml:space="preserve"> </w:t>
      </w:r>
      <w:r w:rsidRPr="00C916AF">
        <w:rPr>
          <w:sz w:val="28"/>
          <w:szCs w:val="28"/>
        </w:rPr>
        <w:t>располагается в пешеходной и транспортной доступности в  отдельно стоящем здании.</w:t>
      </w:r>
    </w:p>
    <w:p w:rsidR="00B873B9" w:rsidRPr="00C916AF" w:rsidRDefault="00B873B9" w:rsidP="00B873B9">
      <w:pPr>
        <w:jc w:val="both"/>
        <w:rPr>
          <w:sz w:val="28"/>
          <w:szCs w:val="28"/>
        </w:rPr>
      </w:pPr>
      <w:r w:rsidRPr="00C916AF">
        <w:rPr>
          <w:sz w:val="28"/>
          <w:szCs w:val="28"/>
        </w:rPr>
        <w:t xml:space="preserve">На территории, прилегающей к месторасположению администрации, имеются места для парковки автотранспортных средств. </w:t>
      </w:r>
    </w:p>
    <w:p w:rsidR="00B873B9" w:rsidRPr="00C916AF" w:rsidRDefault="00B873B9" w:rsidP="00B873B9">
      <w:pPr>
        <w:jc w:val="both"/>
        <w:rPr>
          <w:sz w:val="28"/>
          <w:szCs w:val="28"/>
        </w:rPr>
      </w:pPr>
      <w:r w:rsidRPr="00C916AF">
        <w:rPr>
          <w:sz w:val="28"/>
          <w:szCs w:val="28"/>
        </w:rPr>
        <w:t>Рабочее место сотрудника администрации оснащается настенной вывеской или настольной табличкой с указанием фамилии, имени, отчества и должности.</w:t>
      </w:r>
    </w:p>
    <w:p w:rsidR="00B873B9" w:rsidRPr="00C916AF" w:rsidRDefault="00B873B9" w:rsidP="00B873B9">
      <w:pPr>
        <w:spacing w:before="52"/>
        <w:jc w:val="both"/>
        <w:rPr>
          <w:sz w:val="28"/>
          <w:szCs w:val="28"/>
        </w:rPr>
      </w:pPr>
      <w:r w:rsidRPr="00C916AF">
        <w:rPr>
          <w:sz w:val="28"/>
          <w:szCs w:val="28"/>
        </w:rPr>
        <w:t>Специалист администрации,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873B9" w:rsidRDefault="00B873B9" w:rsidP="00B873B9">
      <w:pPr>
        <w:jc w:val="both"/>
        <w:rPr>
          <w:sz w:val="28"/>
          <w:szCs w:val="28"/>
        </w:rPr>
      </w:pPr>
      <w:r w:rsidRPr="00C916AF">
        <w:rPr>
          <w:sz w:val="28"/>
          <w:szCs w:val="28"/>
        </w:rPr>
        <w:t>Приёмная администрации укомплектована стульями и информационными стендами.</w:t>
      </w:r>
    </w:p>
    <w:p w:rsidR="00B873B9" w:rsidRDefault="00B873B9" w:rsidP="00B873B9">
      <w:pPr>
        <w:jc w:val="both"/>
        <w:rPr>
          <w:sz w:val="28"/>
          <w:szCs w:val="28"/>
        </w:rPr>
      </w:pPr>
      <w:r w:rsidRPr="00A8034F">
        <w:rPr>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w:t>
      </w:r>
      <w:hyperlink r:id="rId9" w:history="1">
        <w:r w:rsidRPr="00A8034F">
          <w:rPr>
            <w:rStyle w:val="a3"/>
            <w:sz w:val="28"/>
            <w:szCs w:val="28"/>
          </w:rPr>
          <w:t>законодательством</w:t>
        </w:r>
      </w:hyperlink>
      <w:r w:rsidRPr="00A8034F">
        <w:rPr>
          <w:sz w:val="28"/>
          <w:szCs w:val="28"/>
        </w:rPr>
        <w:t xml:space="preserve"> Российской Федерации о социальной защите инвалидов».</w:t>
      </w:r>
    </w:p>
    <w:p w:rsidR="00F40FF9" w:rsidRPr="00F40FF9" w:rsidRDefault="00F40FF9" w:rsidP="00F40FF9">
      <w:pPr>
        <w:jc w:val="both"/>
        <w:rPr>
          <w:i/>
          <w:sz w:val="28"/>
          <w:szCs w:val="28"/>
        </w:rPr>
      </w:pPr>
      <w:r w:rsidRPr="00F40FF9">
        <w:rPr>
          <w:i/>
          <w:sz w:val="28"/>
          <w:szCs w:val="28"/>
        </w:rPr>
        <w:t>(</w:t>
      </w:r>
      <w:r>
        <w:rPr>
          <w:i/>
          <w:sz w:val="28"/>
          <w:szCs w:val="28"/>
        </w:rPr>
        <w:t>пункт 2.9 дополнен абзацем</w:t>
      </w:r>
      <w:r w:rsidRPr="00F40FF9">
        <w:rPr>
          <w:i/>
          <w:sz w:val="28"/>
          <w:szCs w:val="28"/>
        </w:rPr>
        <w:t xml:space="preserve"> п</w:t>
      </w:r>
      <w:r>
        <w:rPr>
          <w:i/>
          <w:sz w:val="28"/>
          <w:szCs w:val="28"/>
        </w:rPr>
        <w:t>остановлением от 21.03.2016 № 21</w:t>
      </w:r>
      <w:r w:rsidRPr="00F40FF9">
        <w:rPr>
          <w:i/>
          <w:sz w:val="28"/>
          <w:szCs w:val="28"/>
        </w:rPr>
        <w:t>-п)</w:t>
      </w:r>
    </w:p>
    <w:p w:rsidR="00F40FF9" w:rsidRPr="00C916AF" w:rsidRDefault="00F40FF9" w:rsidP="00B873B9">
      <w:pPr>
        <w:jc w:val="both"/>
        <w:rPr>
          <w:sz w:val="28"/>
          <w:szCs w:val="28"/>
        </w:rPr>
      </w:pPr>
    </w:p>
    <w:p w:rsidR="00B873B9" w:rsidRPr="00C916AF" w:rsidRDefault="00B873B9" w:rsidP="00B873B9">
      <w:pPr>
        <w:rPr>
          <w:sz w:val="28"/>
          <w:szCs w:val="28"/>
        </w:rPr>
      </w:pPr>
      <w:r w:rsidRPr="00C916AF">
        <w:rPr>
          <w:sz w:val="28"/>
          <w:szCs w:val="28"/>
        </w:rPr>
        <w:t>2.10. Показатели доступности и качества муниципальной услуги:</w:t>
      </w:r>
    </w:p>
    <w:p w:rsidR="00B873B9" w:rsidRPr="00C916AF" w:rsidRDefault="00B873B9" w:rsidP="00B873B9">
      <w:pPr>
        <w:rPr>
          <w:sz w:val="28"/>
          <w:szCs w:val="28"/>
        </w:rPr>
      </w:pPr>
      <w:r w:rsidRPr="00C916AF">
        <w:rPr>
          <w:sz w:val="28"/>
          <w:szCs w:val="28"/>
        </w:rPr>
        <w:t>- достоверность предоставляемой информации;</w:t>
      </w:r>
    </w:p>
    <w:p w:rsidR="00B873B9" w:rsidRPr="00C916AF" w:rsidRDefault="00B873B9" w:rsidP="00B873B9">
      <w:pPr>
        <w:rPr>
          <w:sz w:val="28"/>
          <w:szCs w:val="28"/>
        </w:rPr>
      </w:pPr>
      <w:r w:rsidRPr="00C916AF">
        <w:rPr>
          <w:sz w:val="28"/>
          <w:szCs w:val="28"/>
        </w:rPr>
        <w:t>- полнота информирования;</w:t>
      </w:r>
    </w:p>
    <w:p w:rsidR="00B873B9" w:rsidRPr="00C916AF" w:rsidRDefault="00B873B9" w:rsidP="00B873B9">
      <w:pPr>
        <w:rPr>
          <w:sz w:val="28"/>
          <w:szCs w:val="28"/>
        </w:rPr>
      </w:pPr>
      <w:r w:rsidRPr="00C916AF">
        <w:rPr>
          <w:sz w:val="28"/>
          <w:szCs w:val="28"/>
        </w:rPr>
        <w:t>- чёткость в изложении информации;</w:t>
      </w:r>
    </w:p>
    <w:p w:rsidR="00B873B9" w:rsidRPr="00C916AF" w:rsidRDefault="00B873B9" w:rsidP="00B873B9">
      <w:pPr>
        <w:rPr>
          <w:sz w:val="28"/>
          <w:szCs w:val="28"/>
        </w:rPr>
      </w:pPr>
      <w:r w:rsidRPr="00C916AF">
        <w:rPr>
          <w:sz w:val="28"/>
          <w:szCs w:val="28"/>
        </w:rPr>
        <w:t>- оперативность предоставляемой информации;</w:t>
      </w:r>
    </w:p>
    <w:p w:rsidR="00B873B9" w:rsidRDefault="00B873B9" w:rsidP="00B873B9">
      <w:pPr>
        <w:rPr>
          <w:sz w:val="28"/>
          <w:szCs w:val="28"/>
        </w:rPr>
      </w:pPr>
      <w:r w:rsidRPr="00C916AF">
        <w:rPr>
          <w:sz w:val="28"/>
          <w:szCs w:val="28"/>
        </w:rPr>
        <w:t>- удобство и д</w:t>
      </w:r>
      <w:r w:rsidR="00416E8C">
        <w:rPr>
          <w:sz w:val="28"/>
          <w:szCs w:val="28"/>
        </w:rPr>
        <w:t>оступность получения информации;</w:t>
      </w:r>
    </w:p>
    <w:p w:rsidR="00416E8C" w:rsidRPr="00416E8C" w:rsidRDefault="00416E8C" w:rsidP="00416E8C">
      <w:pPr>
        <w:shd w:val="clear" w:color="auto" w:fill="FFFFFF"/>
        <w:spacing w:after="50" w:line="322" w:lineRule="exact"/>
        <w:ind w:right="89"/>
        <w:jc w:val="both"/>
        <w:rPr>
          <w:sz w:val="28"/>
          <w:szCs w:val="28"/>
        </w:rPr>
      </w:pPr>
      <w:r w:rsidRPr="00416E8C">
        <w:rPr>
          <w:sz w:val="28"/>
          <w:szCs w:val="28"/>
        </w:rPr>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416E8C" w:rsidRPr="00C916AF" w:rsidRDefault="00416E8C" w:rsidP="00416E8C">
      <w:pPr>
        <w:rPr>
          <w:sz w:val="28"/>
          <w:szCs w:val="28"/>
        </w:rPr>
      </w:pPr>
      <w:r w:rsidRPr="00416E8C">
        <w:rPr>
          <w:sz w:val="28"/>
          <w:szCs w:val="28"/>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B873B9" w:rsidRDefault="00416E8C" w:rsidP="00416E8C">
      <w:pPr>
        <w:autoSpaceDE w:val="0"/>
        <w:autoSpaceDN w:val="0"/>
        <w:adjustRightInd w:val="0"/>
        <w:jc w:val="both"/>
        <w:rPr>
          <w:i/>
          <w:szCs w:val="28"/>
        </w:rPr>
      </w:pPr>
      <w:r w:rsidRPr="00416E8C">
        <w:rPr>
          <w:i/>
          <w:szCs w:val="28"/>
        </w:rPr>
        <w:t>(Пункт 2.10 Раздела 2 дополнен редакцией Постановления № 11-п от 11.02.2021)</w:t>
      </w:r>
    </w:p>
    <w:p w:rsidR="00416E8C" w:rsidRPr="00416E8C" w:rsidRDefault="00416E8C" w:rsidP="00416E8C">
      <w:pPr>
        <w:autoSpaceDE w:val="0"/>
        <w:autoSpaceDN w:val="0"/>
        <w:adjustRightInd w:val="0"/>
        <w:jc w:val="both"/>
        <w:rPr>
          <w:i/>
          <w:szCs w:val="28"/>
        </w:rPr>
      </w:pPr>
    </w:p>
    <w:p w:rsidR="00416E8C" w:rsidRPr="00BC006E" w:rsidRDefault="00416E8C" w:rsidP="00B873B9">
      <w:pPr>
        <w:autoSpaceDE w:val="0"/>
        <w:autoSpaceDN w:val="0"/>
        <w:adjustRightInd w:val="0"/>
        <w:jc w:val="center"/>
        <w:rPr>
          <w:b/>
          <w:sz w:val="28"/>
          <w:szCs w:val="28"/>
        </w:rPr>
      </w:pPr>
    </w:p>
    <w:p w:rsidR="00416E8C" w:rsidRPr="00416E8C" w:rsidRDefault="00416E8C" w:rsidP="00416E8C">
      <w:pPr>
        <w:shd w:val="clear" w:color="auto" w:fill="FFFFFF"/>
        <w:spacing w:after="50" w:line="322" w:lineRule="exact"/>
        <w:ind w:right="89"/>
        <w:jc w:val="center"/>
        <w:rPr>
          <w:b/>
          <w:sz w:val="28"/>
          <w:szCs w:val="28"/>
        </w:rPr>
      </w:pPr>
      <w:r w:rsidRPr="00416E8C">
        <w:rPr>
          <w:b/>
          <w:sz w:val="28"/>
          <w:szCs w:val="28"/>
        </w:rPr>
        <w:lastRenderedPageBreak/>
        <w:t>2.1. Иные требования, в том числе учитывающие особенности предоставления государственной услуги в электронной форме</w:t>
      </w:r>
    </w:p>
    <w:p w:rsidR="00416E8C" w:rsidRPr="00416E8C" w:rsidRDefault="00416E8C" w:rsidP="00B873B9">
      <w:pPr>
        <w:autoSpaceDE w:val="0"/>
        <w:autoSpaceDN w:val="0"/>
        <w:adjustRightInd w:val="0"/>
        <w:jc w:val="center"/>
        <w:rPr>
          <w:b/>
          <w:sz w:val="28"/>
          <w:szCs w:val="28"/>
        </w:rPr>
      </w:pPr>
    </w:p>
    <w:p w:rsidR="00416E8C" w:rsidRPr="00416E8C" w:rsidRDefault="00416E8C" w:rsidP="00416E8C">
      <w:pPr>
        <w:shd w:val="clear" w:color="auto" w:fill="FFFFFF"/>
        <w:spacing w:after="50" w:line="322" w:lineRule="exact"/>
        <w:ind w:right="89"/>
        <w:jc w:val="both"/>
        <w:rPr>
          <w:sz w:val="28"/>
          <w:szCs w:val="28"/>
        </w:rPr>
      </w:pPr>
      <w:r w:rsidRPr="00416E8C">
        <w:rPr>
          <w:sz w:val="28"/>
          <w:szCs w:val="28"/>
        </w:rPr>
        <w:t>Для получения муниципальной услуги заявителям представляется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416E8C" w:rsidRPr="00416E8C" w:rsidRDefault="00416E8C" w:rsidP="00416E8C">
      <w:pPr>
        <w:shd w:val="clear" w:color="auto" w:fill="FFFFFF"/>
        <w:spacing w:after="50" w:line="322" w:lineRule="exact"/>
        <w:ind w:right="89"/>
        <w:jc w:val="both"/>
        <w:rPr>
          <w:sz w:val="28"/>
          <w:szCs w:val="28"/>
        </w:rPr>
      </w:pPr>
      <w:r w:rsidRPr="00416E8C">
        <w:rPr>
          <w:sz w:val="28"/>
          <w:szCs w:val="28"/>
        </w:rPr>
        <w:tab/>
        <w:t>Заявителям обеспечивается возможность получения информации о предоставляемой муниципальной услуге на Едином портале и Портале Омской области.</w:t>
      </w:r>
    </w:p>
    <w:p w:rsidR="00416E8C" w:rsidRPr="00416E8C" w:rsidRDefault="00416E8C" w:rsidP="00416E8C">
      <w:pPr>
        <w:shd w:val="clear" w:color="auto" w:fill="FFFFFF"/>
        <w:spacing w:after="50" w:line="322" w:lineRule="exact"/>
        <w:ind w:right="89"/>
        <w:jc w:val="both"/>
        <w:rPr>
          <w:sz w:val="28"/>
          <w:szCs w:val="28"/>
        </w:rPr>
      </w:pPr>
      <w:r w:rsidRPr="00416E8C">
        <w:rPr>
          <w:sz w:val="28"/>
          <w:szCs w:val="28"/>
        </w:rPr>
        <w:tab/>
        <w:t>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416E8C" w:rsidRDefault="00416E8C" w:rsidP="00416E8C">
      <w:pPr>
        <w:autoSpaceDE w:val="0"/>
        <w:autoSpaceDN w:val="0"/>
        <w:adjustRightInd w:val="0"/>
        <w:jc w:val="both"/>
        <w:rPr>
          <w:sz w:val="28"/>
          <w:szCs w:val="28"/>
        </w:rPr>
      </w:pPr>
      <w:r w:rsidRPr="00416E8C">
        <w:rPr>
          <w:sz w:val="28"/>
          <w:szCs w:val="28"/>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r>
        <w:rPr>
          <w:sz w:val="28"/>
          <w:szCs w:val="28"/>
        </w:rPr>
        <w:t>.</w:t>
      </w:r>
    </w:p>
    <w:p w:rsidR="00416E8C" w:rsidRPr="00416E8C" w:rsidRDefault="00416E8C" w:rsidP="00416E8C">
      <w:pPr>
        <w:autoSpaceDE w:val="0"/>
        <w:autoSpaceDN w:val="0"/>
        <w:adjustRightInd w:val="0"/>
        <w:jc w:val="both"/>
        <w:rPr>
          <w:i/>
          <w:szCs w:val="28"/>
        </w:rPr>
      </w:pPr>
      <w:r>
        <w:rPr>
          <w:i/>
          <w:szCs w:val="28"/>
        </w:rPr>
        <w:t>(</w:t>
      </w:r>
      <w:r w:rsidRPr="00416E8C">
        <w:rPr>
          <w:i/>
          <w:szCs w:val="28"/>
        </w:rPr>
        <w:t>Подраздел 2.1 дополнен редакцией Постановления № 11-п от 11.02.2021</w:t>
      </w:r>
      <w:r>
        <w:rPr>
          <w:i/>
          <w:szCs w:val="28"/>
        </w:rPr>
        <w:t>)</w:t>
      </w:r>
    </w:p>
    <w:p w:rsidR="00416E8C" w:rsidRPr="00416E8C" w:rsidRDefault="00416E8C" w:rsidP="00B873B9">
      <w:pPr>
        <w:autoSpaceDE w:val="0"/>
        <w:autoSpaceDN w:val="0"/>
        <w:adjustRightInd w:val="0"/>
        <w:jc w:val="center"/>
        <w:rPr>
          <w:b/>
          <w:sz w:val="28"/>
          <w:szCs w:val="28"/>
        </w:rPr>
      </w:pPr>
    </w:p>
    <w:p w:rsidR="00B873B9" w:rsidRPr="00C916AF" w:rsidRDefault="00B873B9" w:rsidP="00B873B9">
      <w:pPr>
        <w:autoSpaceDE w:val="0"/>
        <w:autoSpaceDN w:val="0"/>
        <w:adjustRightInd w:val="0"/>
        <w:jc w:val="center"/>
        <w:rPr>
          <w:b/>
          <w:sz w:val="28"/>
          <w:szCs w:val="28"/>
        </w:rPr>
      </w:pPr>
      <w:r w:rsidRPr="00C916AF">
        <w:rPr>
          <w:b/>
          <w:sz w:val="28"/>
          <w:szCs w:val="28"/>
          <w:lang w:val="en-US"/>
        </w:rPr>
        <w:t>III</w:t>
      </w:r>
      <w:r w:rsidRPr="00C916AF">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873B9" w:rsidRPr="00C916AF" w:rsidRDefault="00B873B9" w:rsidP="00B873B9">
      <w:pPr>
        <w:autoSpaceDE w:val="0"/>
        <w:autoSpaceDN w:val="0"/>
        <w:adjustRightInd w:val="0"/>
        <w:ind w:firstLine="720"/>
        <w:jc w:val="both"/>
        <w:rPr>
          <w:sz w:val="28"/>
          <w:szCs w:val="28"/>
        </w:rPr>
      </w:pPr>
    </w:p>
    <w:p w:rsidR="00B873B9" w:rsidRPr="00C916AF" w:rsidRDefault="00B873B9" w:rsidP="00B873B9">
      <w:pPr>
        <w:autoSpaceDE w:val="0"/>
        <w:autoSpaceDN w:val="0"/>
        <w:adjustRightInd w:val="0"/>
        <w:jc w:val="both"/>
        <w:rPr>
          <w:sz w:val="28"/>
          <w:szCs w:val="28"/>
        </w:rPr>
      </w:pPr>
      <w:r w:rsidRPr="00C916AF">
        <w:rPr>
          <w:sz w:val="28"/>
          <w:szCs w:val="28"/>
        </w:rPr>
        <w:t>3.1 Предоставление муниципальной услуги включает в себя следующие административные процедуры:</w:t>
      </w:r>
    </w:p>
    <w:p w:rsidR="00B873B9" w:rsidRPr="00C916AF" w:rsidRDefault="00B873B9" w:rsidP="00B873B9">
      <w:pPr>
        <w:autoSpaceDE w:val="0"/>
        <w:autoSpaceDN w:val="0"/>
        <w:adjustRightInd w:val="0"/>
        <w:jc w:val="both"/>
        <w:rPr>
          <w:sz w:val="28"/>
          <w:szCs w:val="28"/>
        </w:rPr>
      </w:pPr>
      <w:r w:rsidRPr="00C916AF">
        <w:rPr>
          <w:sz w:val="28"/>
          <w:szCs w:val="28"/>
        </w:rPr>
        <w:t>- приём и регистрация заявлений;</w:t>
      </w:r>
    </w:p>
    <w:p w:rsidR="00B873B9" w:rsidRPr="00C916AF" w:rsidRDefault="00B873B9" w:rsidP="00B873B9">
      <w:pPr>
        <w:jc w:val="both"/>
        <w:rPr>
          <w:sz w:val="28"/>
          <w:szCs w:val="28"/>
        </w:rPr>
      </w:pPr>
      <w:r w:rsidRPr="00C916AF">
        <w:rPr>
          <w:sz w:val="28"/>
          <w:szCs w:val="28"/>
        </w:rPr>
        <w:t>- оформление выписки (сведений) из реестра муниципальной собственности Хорошковского сельского поселения Павлоградского муниципального района Омской области.</w:t>
      </w:r>
    </w:p>
    <w:p w:rsidR="00B873B9" w:rsidRDefault="00B873B9" w:rsidP="00B873B9">
      <w:pPr>
        <w:jc w:val="both"/>
        <w:rPr>
          <w:sz w:val="28"/>
          <w:szCs w:val="28"/>
        </w:rPr>
      </w:pPr>
      <w:r w:rsidRPr="00C916AF">
        <w:rPr>
          <w:sz w:val="28"/>
          <w:szCs w:val="28"/>
        </w:rPr>
        <w:t>- выдача выписки (сведений) из реестра муниципальной собственности Хорошковского сельского поселения Павлоградского муниципального района Омской области.</w:t>
      </w:r>
    </w:p>
    <w:p w:rsidR="00416E8C" w:rsidRPr="00416E8C" w:rsidRDefault="00416E8C" w:rsidP="00416E8C">
      <w:pPr>
        <w:shd w:val="clear" w:color="auto" w:fill="FFFFFF"/>
        <w:spacing w:after="50" w:line="322" w:lineRule="exact"/>
        <w:ind w:right="89"/>
        <w:jc w:val="both"/>
        <w:rPr>
          <w:sz w:val="28"/>
          <w:szCs w:val="28"/>
        </w:rPr>
      </w:pPr>
      <w:r>
        <w:rPr>
          <w:sz w:val="28"/>
          <w:szCs w:val="28"/>
        </w:rPr>
        <w:t xml:space="preserve"> </w:t>
      </w:r>
      <w:r w:rsidRPr="00416E8C">
        <w:rPr>
          <w:sz w:val="28"/>
          <w:szCs w:val="28"/>
        </w:rPr>
        <w:t>3.1.1 Заявление и документы, необходимые для предоставления муниципальной услуги, могут быть представлены заявителем:</w:t>
      </w:r>
    </w:p>
    <w:p w:rsidR="00416E8C" w:rsidRPr="00416E8C" w:rsidRDefault="00416E8C" w:rsidP="00416E8C">
      <w:pPr>
        <w:shd w:val="clear" w:color="auto" w:fill="FFFFFF"/>
        <w:spacing w:after="50" w:line="322" w:lineRule="exact"/>
        <w:ind w:right="89"/>
        <w:jc w:val="both"/>
        <w:rPr>
          <w:sz w:val="28"/>
          <w:szCs w:val="28"/>
        </w:rPr>
      </w:pPr>
      <w:r w:rsidRPr="00416E8C">
        <w:rPr>
          <w:sz w:val="28"/>
          <w:szCs w:val="28"/>
        </w:rPr>
        <w:t>а) на личном приеме;</w:t>
      </w:r>
    </w:p>
    <w:p w:rsidR="00416E8C" w:rsidRPr="00416E8C" w:rsidRDefault="00416E8C" w:rsidP="00416E8C">
      <w:pPr>
        <w:shd w:val="clear" w:color="auto" w:fill="FFFFFF"/>
        <w:spacing w:after="50" w:line="322" w:lineRule="exact"/>
        <w:ind w:right="89"/>
        <w:jc w:val="both"/>
        <w:rPr>
          <w:sz w:val="28"/>
          <w:szCs w:val="28"/>
        </w:rPr>
      </w:pPr>
      <w:r w:rsidRPr="00416E8C">
        <w:rPr>
          <w:sz w:val="28"/>
          <w:szCs w:val="28"/>
        </w:rPr>
        <w:t>б) по почте;</w:t>
      </w:r>
    </w:p>
    <w:p w:rsidR="00416E8C" w:rsidRPr="00416E8C" w:rsidRDefault="00416E8C" w:rsidP="00416E8C">
      <w:pPr>
        <w:shd w:val="clear" w:color="auto" w:fill="FFFFFF"/>
        <w:spacing w:after="50" w:line="322" w:lineRule="exact"/>
        <w:ind w:right="89"/>
        <w:jc w:val="both"/>
        <w:rPr>
          <w:sz w:val="28"/>
          <w:szCs w:val="28"/>
        </w:rPr>
      </w:pPr>
      <w:r w:rsidRPr="00416E8C">
        <w:rPr>
          <w:sz w:val="28"/>
          <w:szCs w:val="28"/>
        </w:rPr>
        <w:lastRenderedPageBreak/>
        <w:t>в) в форме электронного документа.».</w:t>
      </w:r>
    </w:p>
    <w:p w:rsidR="00416E8C" w:rsidRPr="00416E8C" w:rsidRDefault="00416E8C" w:rsidP="00B873B9">
      <w:pPr>
        <w:jc w:val="both"/>
        <w:rPr>
          <w:i/>
          <w:szCs w:val="28"/>
        </w:rPr>
      </w:pPr>
      <w:r w:rsidRPr="00416E8C">
        <w:rPr>
          <w:i/>
          <w:szCs w:val="28"/>
        </w:rPr>
        <w:t>(п.п. 3.1.1 дополнен редакцией Постановления № 11-п от 11.02.2021)</w:t>
      </w:r>
    </w:p>
    <w:p w:rsidR="00416E8C" w:rsidRPr="00C916AF" w:rsidRDefault="00416E8C" w:rsidP="00B873B9">
      <w:pPr>
        <w:jc w:val="both"/>
        <w:rPr>
          <w:sz w:val="28"/>
          <w:szCs w:val="28"/>
        </w:rPr>
      </w:pPr>
    </w:p>
    <w:p w:rsidR="00B873B9" w:rsidRPr="00C916AF" w:rsidRDefault="00B873B9" w:rsidP="00B873B9">
      <w:pPr>
        <w:autoSpaceDE w:val="0"/>
        <w:autoSpaceDN w:val="0"/>
        <w:adjustRightInd w:val="0"/>
        <w:jc w:val="both"/>
        <w:rPr>
          <w:sz w:val="28"/>
          <w:szCs w:val="28"/>
        </w:rPr>
      </w:pPr>
      <w:r w:rsidRPr="00C916AF">
        <w:rPr>
          <w:sz w:val="28"/>
          <w:szCs w:val="28"/>
        </w:rPr>
        <w:t>3.2 Приём и регистрация заявления.</w:t>
      </w:r>
    </w:p>
    <w:p w:rsidR="00B873B9" w:rsidRPr="00C916AF" w:rsidRDefault="00B873B9" w:rsidP="00B873B9">
      <w:pPr>
        <w:jc w:val="both"/>
        <w:rPr>
          <w:sz w:val="28"/>
          <w:szCs w:val="28"/>
        </w:rPr>
      </w:pPr>
      <w:r w:rsidRPr="00C916AF">
        <w:rPr>
          <w:sz w:val="28"/>
          <w:szCs w:val="28"/>
        </w:rPr>
        <w:tab/>
        <w:t xml:space="preserve">Основанием для административной процедуры является получение ответственным за исполнение данной муниципальной услуги заявления. Ответственный за регистрацию входящей корреспонденции </w:t>
      </w:r>
      <w:r w:rsidRPr="00C916AF">
        <w:rPr>
          <w:sz w:val="28"/>
          <w:szCs w:val="28"/>
        </w:rPr>
        <w:br/>
        <w:t>регистрирует поступившее заявление с документами в день его получения,  проставляет на заявлении оттиск штампа входящей корреспонденции администрации и вписывает номер и дату входящего документа.</w:t>
      </w:r>
    </w:p>
    <w:p w:rsidR="00B873B9" w:rsidRDefault="00B873B9" w:rsidP="00B873B9">
      <w:pPr>
        <w:tabs>
          <w:tab w:val="left" w:pos="0"/>
        </w:tabs>
        <w:jc w:val="both"/>
        <w:rPr>
          <w:sz w:val="28"/>
          <w:szCs w:val="28"/>
        </w:rPr>
      </w:pPr>
      <w:r w:rsidRPr="00C916AF">
        <w:rPr>
          <w:sz w:val="28"/>
          <w:szCs w:val="28"/>
        </w:rPr>
        <w:tab/>
        <w:t xml:space="preserve"> Максимальное время, затраченное на административную процедуру, не должно превышать 15 минут в течение одного рабочего дня.</w:t>
      </w:r>
    </w:p>
    <w:p w:rsidR="00416E8C" w:rsidRPr="00416E8C" w:rsidRDefault="00416E8C" w:rsidP="00416E8C">
      <w:pPr>
        <w:shd w:val="clear" w:color="auto" w:fill="FFFFFF"/>
        <w:spacing w:after="50" w:line="322" w:lineRule="exact"/>
        <w:ind w:right="89"/>
        <w:jc w:val="both"/>
        <w:rPr>
          <w:sz w:val="28"/>
          <w:szCs w:val="28"/>
        </w:rPr>
      </w:pPr>
      <w:r>
        <w:rPr>
          <w:sz w:val="28"/>
          <w:szCs w:val="28"/>
        </w:rPr>
        <w:t xml:space="preserve">     </w:t>
      </w:r>
      <w:r w:rsidRPr="00416E8C">
        <w:rPr>
          <w:sz w:val="28"/>
          <w:szCs w:val="28"/>
        </w:rPr>
        <w:t>3.2.1 В случае подачи заявления и документов через Единый портал или Портал Омской области, информационная система регистрирует их автоматически,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w:t>
      </w:r>
    </w:p>
    <w:p w:rsidR="00416E8C" w:rsidRPr="00416E8C" w:rsidRDefault="00416E8C" w:rsidP="00416E8C">
      <w:pPr>
        <w:shd w:val="clear" w:color="auto" w:fill="FFFFFF"/>
        <w:spacing w:after="50" w:line="322" w:lineRule="exact"/>
        <w:ind w:right="89"/>
        <w:jc w:val="both"/>
        <w:rPr>
          <w:sz w:val="28"/>
          <w:szCs w:val="28"/>
        </w:rPr>
      </w:pPr>
      <w:r w:rsidRPr="00416E8C">
        <w:rPr>
          <w:sz w:val="28"/>
          <w:szCs w:val="28"/>
        </w:rPr>
        <w:t>Максимальный срок регистрации документов - 1 календарный день.</w:t>
      </w:r>
    </w:p>
    <w:p w:rsidR="00416E8C" w:rsidRPr="00416E8C" w:rsidRDefault="00416E8C" w:rsidP="00416E8C">
      <w:pPr>
        <w:shd w:val="clear" w:color="auto" w:fill="FFFFFF"/>
        <w:spacing w:after="50" w:line="322" w:lineRule="exact"/>
        <w:ind w:right="89"/>
        <w:jc w:val="both"/>
        <w:rPr>
          <w:sz w:val="28"/>
          <w:szCs w:val="28"/>
        </w:rPr>
      </w:pPr>
      <w:r w:rsidRPr="00416E8C">
        <w:rPr>
          <w:sz w:val="28"/>
          <w:szCs w:val="28"/>
        </w:rPr>
        <w:t>Максимальный срок отправки уведомления заявителю – 1 рабочий день после поступления документов.</w:t>
      </w:r>
    </w:p>
    <w:p w:rsidR="00416E8C" w:rsidRDefault="00416E8C" w:rsidP="00416E8C">
      <w:pPr>
        <w:tabs>
          <w:tab w:val="left" w:pos="0"/>
        </w:tabs>
        <w:jc w:val="both"/>
        <w:rPr>
          <w:sz w:val="28"/>
          <w:szCs w:val="28"/>
        </w:rPr>
      </w:pPr>
      <w:r w:rsidRPr="00416E8C">
        <w:rPr>
          <w:sz w:val="28"/>
          <w:szCs w:val="28"/>
        </w:rPr>
        <w:t>В случае подачи заявления и документов через Единый портал или Портал Омской области,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w:t>
      </w:r>
      <w:r>
        <w:rPr>
          <w:sz w:val="28"/>
          <w:szCs w:val="28"/>
        </w:rPr>
        <w:t>.</w:t>
      </w:r>
    </w:p>
    <w:p w:rsidR="00416E8C" w:rsidRPr="00416E8C" w:rsidRDefault="00416E8C" w:rsidP="00416E8C">
      <w:pPr>
        <w:tabs>
          <w:tab w:val="left" w:pos="0"/>
        </w:tabs>
        <w:jc w:val="both"/>
        <w:rPr>
          <w:i/>
          <w:szCs w:val="28"/>
        </w:rPr>
      </w:pPr>
      <w:r w:rsidRPr="00416E8C">
        <w:rPr>
          <w:i/>
          <w:szCs w:val="28"/>
        </w:rPr>
        <w:t xml:space="preserve">      (п.п. 3.2.1 дополнен редакцией Постановления № 11-п от 11.02.2021)</w:t>
      </w:r>
    </w:p>
    <w:p w:rsidR="00B873B9" w:rsidRPr="00C916AF" w:rsidRDefault="00B873B9" w:rsidP="00B873B9">
      <w:pPr>
        <w:jc w:val="both"/>
        <w:rPr>
          <w:sz w:val="28"/>
          <w:szCs w:val="28"/>
        </w:rPr>
      </w:pPr>
      <w:r w:rsidRPr="00C916AF">
        <w:rPr>
          <w:sz w:val="28"/>
          <w:szCs w:val="28"/>
        </w:rPr>
        <w:t>3.3 Оформление выписки (сведений) из реестра муниципальной собственности Хорошковского сельского поселения Павлоградского муниципального района Омской области.</w:t>
      </w:r>
    </w:p>
    <w:p w:rsidR="00B873B9" w:rsidRPr="00C916AF" w:rsidRDefault="00B873B9" w:rsidP="00B873B9">
      <w:pPr>
        <w:jc w:val="both"/>
        <w:rPr>
          <w:sz w:val="28"/>
          <w:szCs w:val="28"/>
        </w:rPr>
      </w:pPr>
      <w:r w:rsidRPr="00C916AF">
        <w:rPr>
          <w:sz w:val="28"/>
          <w:szCs w:val="28"/>
        </w:rPr>
        <w:t>Основанием для административной процедуры является подписание заявления Главой Павлоградского Хорошковского сельского поселения.</w:t>
      </w:r>
    </w:p>
    <w:p w:rsidR="00B873B9" w:rsidRPr="00C916AF" w:rsidRDefault="00B873B9" w:rsidP="00B873B9">
      <w:pPr>
        <w:tabs>
          <w:tab w:val="left" w:pos="0"/>
        </w:tabs>
        <w:ind w:firstLine="720"/>
        <w:jc w:val="both"/>
        <w:rPr>
          <w:sz w:val="28"/>
          <w:szCs w:val="28"/>
        </w:rPr>
      </w:pPr>
      <w:r w:rsidRPr="00C916AF">
        <w:rPr>
          <w:sz w:val="28"/>
          <w:szCs w:val="28"/>
        </w:rPr>
        <w:t xml:space="preserve">Ответственный за выдачу выписок из реестра, в течение 10 рабочих дней после подписания заявления, готовит проект выписки из реестра – в трёх экземплярах (Приложение № 2) и передает указанный проект на рассмотрение и подписание Главе поселения. </w:t>
      </w:r>
    </w:p>
    <w:p w:rsidR="00B873B9" w:rsidRPr="00C916AF" w:rsidRDefault="00B873B9" w:rsidP="00B873B9">
      <w:pPr>
        <w:tabs>
          <w:tab w:val="left" w:pos="0"/>
        </w:tabs>
        <w:ind w:firstLine="720"/>
        <w:jc w:val="both"/>
        <w:rPr>
          <w:sz w:val="28"/>
          <w:szCs w:val="28"/>
        </w:rPr>
      </w:pPr>
      <w:r w:rsidRPr="00C916AF">
        <w:rPr>
          <w:sz w:val="28"/>
          <w:szCs w:val="28"/>
        </w:rPr>
        <w:t xml:space="preserve">Ответственный за обработку корреспонденции вносит запись о регистрации исходящих документов, проставляет на них номер и дату,  подшивает один экземпляр в дело и передает документы ответственному за выдачу выписок (сведений) из реестра. </w:t>
      </w:r>
    </w:p>
    <w:p w:rsidR="00B873B9" w:rsidRPr="00C916AF" w:rsidRDefault="00B873B9" w:rsidP="00B873B9">
      <w:pPr>
        <w:tabs>
          <w:tab w:val="left" w:pos="0"/>
        </w:tabs>
        <w:ind w:firstLine="720"/>
        <w:jc w:val="both"/>
      </w:pPr>
      <w:r w:rsidRPr="00C916AF">
        <w:rPr>
          <w:sz w:val="28"/>
          <w:szCs w:val="28"/>
        </w:rPr>
        <w:t>Максимальное время, затраченное на административную процедуру не должно превышать трех рабочих дней.</w:t>
      </w:r>
      <w:r w:rsidRPr="00C916AF">
        <w:t xml:space="preserve">         </w:t>
      </w:r>
    </w:p>
    <w:p w:rsidR="00B873B9" w:rsidRPr="00C916AF" w:rsidRDefault="00B873B9" w:rsidP="00B873B9">
      <w:pPr>
        <w:jc w:val="both"/>
        <w:rPr>
          <w:sz w:val="28"/>
          <w:szCs w:val="28"/>
        </w:rPr>
      </w:pPr>
      <w:r w:rsidRPr="00C916AF">
        <w:rPr>
          <w:sz w:val="28"/>
          <w:szCs w:val="28"/>
        </w:rPr>
        <w:t>3.4 Выдача выписки (сведений) из реестра муниципальной собственности Хорошковского сельского поселения Павлоградского муниципального района Омской области.</w:t>
      </w:r>
    </w:p>
    <w:p w:rsidR="00B873B9" w:rsidRPr="00C916AF" w:rsidRDefault="00B873B9" w:rsidP="00B873B9">
      <w:pPr>
        <w:jc w:val="both"/>
        <w:rPr>
          <w:sz w:val="28"/>
          <w:szCs w:val="28"/>
        </w:rPr>
      </w:pPr>
      <w:r w:rsidRPr="00C916AF">
        <w:rPr>
          <w:sz w:val="28"/>
          <w:szCs w:val="28"/>
        </w:rPr>
        <w:lastRenderedPageBreak/>
        <w:t>Основанием для административной процедуры является получение ответственным за выдачу выписок подписанных выписок из реестра муниципальной собственности Хорошковского сельского  поселения.</w:t>
      </w:r>
    </w:p>
    <w:p w:rsidR="00B873B9" w:rsidRPr="00C916AF" w:rsidRDefault="00B873B9" w:rsidP="00B873B9">
      <w:pPr>
        <w:tabs>
          <w:tab w:val="left" w:pos="0"/>
        </w:tabs>
        <w:ind w:firstLine="720"/>
        <w:jc w:val="both"/>
        <w:rPr>
          <w:sz w:val="28"/>
          <w:szCs w:val="28"/>
        </w:rPr>
      </w:pPr>
      <w:r w:rsidRPr="00C916AF">
        <w:rPr>
          <w:sz w:val="28"/>
          <w:szCs w:val="28"/>
        </w:rPr>
        <w:t>Ответственный за выдачу выписок осуществляет передачу выписки (сведения) из реестра заявителю, получателю услуги лично или  по почте на адрес заявителя, получателя услуги.</w:t>
      </w:r>
    </w:p>
    <w:p w:rsidR="00B873B9" w:rsidRPr="00C916AF" w:rsidRDefault="00B873B9" w:rsidP="00B873B9">
      <w:pPr>
        <w:tabs>
          <w:tab w:val="left" w:pos="0"/>
        </w:tabs>
        <w:ind w:firstLine="720"/>
        <w:jc w:val="both"/>
        <w:rPr>
          <w:sz w:val="28"/>
          <w:szCs w:val="28"/>
        </w:rPr>
      </w:pPr>
      <w:r w:rsidRPr="00C916AF">
        <w:rPr>
          <w:sz w:val="28"/>
          <w:szCs w:val="28"/>
        </w:rPr>
        <w:t>При обращении заявителя, получателя услуги за получением ответа должностное лицо, ответственное за выдачу выписок,  устанавливает личность и правомочность представителю получателя услуги, передает получателю услуги выписку (сведения) из реестра или сообщение об отказе.</w:t>
      </w:r>
    </w:p>
    <w:p w:rsidR="00B873B9" w:rsidRDefault="00B873B9" w:rsidP="00B873B9">
      <w:pPr>
        <w:tabs>
          <w:tab w:val="left" w:pos="0"/>
        </w:tabs>
        <w:ind w:firstLine="720"/>
        <w:jc w:val="both"/>
        <w:rPr>
          <w:sz w:val="28"/>
          <w:szCs w:val="28"/>
        </w:rPr>
      </w:pPr>
      <w:r w:rsidRPr="00C916AF">
        <w:rPr>
          <w:sz w:val="28"/>
          <w:szCs w:val="28"/>
        </w:rPr>
        <w:t>Максимальное время, затраченное на административную процедуру не должно превышать трех дней.</w:t>
      </w:r>
    </w:p>
    <w:p w:rsidR="00416E8C" w:rsidRPr="00416E8C" w:rsidRDefault="00416E8C" w:rsidP="00416E8C">
      <w:pPr>
        <w:shd w:val="clear" w:color="auto" w:fill="FFFFFF"/>
        <w:spacing w:after="50" w:line="322" w:lineRule="exact"/>
        <w:ind w:right="89"/>
        <w:jc w:val="both"/>
        <w:rPr>
          <w:sz w:val="28"/>
          <w:szCs w:val="28"/>
        </w:rPr>
      </w:pPr>
      <w:r>
        <w:rPr>
          <w:sz w:val="28"/>
          <w:szCs w:val="28"/>
        </w:rPr>
        <w:t xml:space="preserve">          </w:t>
      </w:r>
      <w:r w:rsidRPr="00416E8C">
        <w:rPr>
          <w:sz w:val="28"/>
          <w:szCs w:val="28"/>
        </w:rPr>
        <w:t>3.4.1 В случае подачи заявления и документов через Единый портал или Портал Омской области, наличия технической возможности, должностное лицо, ответственное за предоставление муниципальной услуги, обеспечивает направление с использованием информационной системы результатов предоставления муниципальной услуги в личный кабинет заявителя на Едином портале или Портале Омской области.</w:t>
      </w:r>
    </w:p>
    <w:p w:rsidR="00416E8C" w:rsidRDefault="00416E8C" w:rsidP="00416E8C">
      <w:pPr>
        <w:shd w:val="clear" w:color="auto" w:fill="FFFFFF"/>
        <w:spacing w:after="50" w:line="322" w:lineRule="exact"/>
        <w:ind w:right="89"/>
        <w:jc w:val="both"/>
        <w:rPr>
          <w:sz w:val="28"/>
          <w:szCs w:val="28"/>
        </w:rPr>
      </w:pPr>
      <w:r w:rsidRPr="00416E8C">
        <w:rPr>
          <w:sz w:val="28"/>
          <w:szCs w:val="28"/>
        </w:rPr>
        <w:t>Максимальный срок выдачи результата услуги заявителю – 3 календарных дня</w:t>
      </w:r>
      <w:r>
        <w:rPr>
          <w:sz w:val="28"/>
          <w:szCs w:val="28"/>
        </w:rPr>
        <w:t>.</w:t>
      </w:r>
    </w:p>
    <w:p w:rsidR="00416E8C" w:rsidRDefault="00416E8C" w:rsidP="00416E8C">
      <w:pPr>
        <w:shd w:val="clear" w:color="auto" w:fill="FFFFFF"/>
        <w:spacing w:after="50" w:line="322" w:lineRule="exact"/>
        <w:ind w:right="89"/>
        <w:jc w:val="both"/>
        <w:rPr>
          <w:i/>
          <w:szCs w:val="28"/>
        </w:rPr>
      </w:pPr>
      <w:r w:rsidRPr="00416E8C">
        <w:rPr>
          <w:i/>
          <w:szCs w:val="28"/>
        </w:rPr>
        <w:t>(п.п. 3.4.1 дополнен редакцией Постановления № 11-п от 11.02.2021)</w:t>
      </w:r>
    </w:p>
    <w:p w:rsidR="00BC006E" w:rsidRDefault="00BC006E" w:rsidP="00416E8C">
      <w:pPr>
        <w:shd w:val="clear" w:color="auto" w:fill="FFFFFF"/>
        <w:spacing w:after="50" w:line="322" w:lineRule="exact"/>
        <w:ind w:right="89"/>
        <w:jc w:val="both"/>
        <w:rPr>
          <w:i/>
          <w:szCs w:val="28"/>
        </w:rPr>
      </w:pPr>
    </w:p>
    <w:p w:rsidR="00BC006E" w:rsidRDefault="00BC006E" w:rsidP="00BC006E">
      <w:pPr>
        <w:ind w:left="-5" w:hanging="10"/>
        <w:jc w:val="center"/>
        <w:rPr>
          <w:color w:val="000000"/>
          <w:sz w:val="28"/>
          <w:szCs w:val="28"/>
        </w:rPr>
      </w:pPr>
      <w:r w:rsidRPr="00BC006E">
        <w:rPr>
          <w:color w:val="000000"/>
          <w:sz w:val="28"/>
          <w:szCs w:val="28"/>
        </w:rPr>
        <w:t>Подраздел 3.5.  Случаи и порядок предоставления государственной услуги в упреждающем (проактивном) режиме.</w:t>
      </w:r>
    </w:p>
    <w:p w:rsidR="00BC006E" w:rsidRPr="00BC006E" w:rsidRDefault="00BC006E" w:rsidP="00BC006E">
      <w:pPr>
        <w:ind w:left="-5" w:hanging="10"/>
        <w:jc w:val="center"/>
        <w:rPr>
          <w:color w:val="000000"/>
          <w:sz w:val="28"/>
          <w:szCs w:val="28"/>
        </w:rPr>
      </w:pPr>
    </w:p>
    <w:p w:rsidR="00BC006E" w:rsidRDefault="00BC006E" w:rsidP="00BC006E">
      <w:pPr>
        <w:ind w:left="-5" w:hanging="10"/>
        <w:jc w:val="both"/>
        <w:rPr>
          <w:color w:val="000000"/>
          <w:sz w:val="28"/>
          <w:szCs w:val="28"/>
        </w:rPr>
      </w:pPr>
      <w:r w:rsidRPr="00BC006E">
        <w:rPr>
          <w:color w:val="000000"/>
          <w:sz w:val="28"/>
          <w:szCs w:val="28"/>
        </w:rPr>
        <w:t xml:space="preserve">  Предоставление государственной услуги в упреждающем (проактивном) режиме не предусмотрено. </w:t>
      </w:r>
    </w:p>
    <w:p w:rsidR="00BC006E" w:rsidRPr="00BC006E" w:rsidRDefault="00BC006E" w:rsidP="00BC006E">
      <w:pPr>
        <w:ind w:left="-5" w:hanging="10"/>
        <w:jc w:val="both"/>
        <w:rPr>
          <w:i/>
          <w:color w:val="000000"/>
          <w:szCs w:val="28"/>
        </w:rPr>
      </w:pPr>
      <w:r w:rsidRPr="00BC006E">
        <w:rPr>
          <w:i/>
          <w:color w:val="000000"/>
          <w:szCs w:val="28"/>
        </w:rPr>
        <w:t>(подраздел 3.5 дополнен редакцией Постановления № 50-п от 30.06.2021)</w:t>
      </w:r>
    </w:p>
    <w:p w:rsidR="00BC006E" w:rsidRPr="00BC006E" w:rsidRDefault="00BC006E" w:rsidP="00BC006E">
      <w:pPr>
        <w:ind w:left="-5" w:hanging="10"/>
        <w:jc w:val="both"/>
        <w:rPr>
          <w:color w:val="000000"/>
          <w:sz w:val="28"/>
          <w:szCs w:val="28"/>
        </w:rPr>
      </w:pPr>
    </w:p>
    <w:p w:rsidR="00BC006E" w:rsidRDefault="00BC006E" w:rsidP="00BC006E">
      <w:pPr>
        <w:ind w:left="-5" w:hanging="10"/>
        <w:jc w:val="center"/>
        <w:rPr>
          <w:color w:val="000000"/>
          <w:sz w:val="28"/>
          <w:szCs w:val="28"/>
        </w:rPr>
      </w:pPr>
      <w:r w:rsidRPr="00BC006E">
        <w:rPr>
          <w:color w:val="000000"/>
          <w:sz w:val="28"/>
          <w:szCs w:val="28"/>
        </w:rPr>
        <w:t>Подраздел 3.6.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BC006E" w:rsidRPr="00BC006E" w:rsidRDefault="00BC006E" w:rsidP="00BC006E">
      <w:pPr>
        <w:ind w:left="-5" w:hanging="10"/>
        <w:jc w:val="center"/>
        <w:rPr>
          <w:color w:val="000000"/>
          <w:sz w:val="28"/>
          <w:szCs w:val="28"/>
        </w:rPr>
      </w:pPr>
    </w:p>
    <w:p w:rsidR="00BC006E" w:rsidRPr="00BC006E" w:rsidRDefault="00BC006E" w:rsidP="00BC006E">
      <w:pPr>
        <w:ind w:left="-5" w:hanging="10"/>
        <w:jc w:val="both"/>
        <w:rPr>
          <w:color w:val="000000"/>
          <w:sz w:val="28"/>
          <w:szCs w:val="28"/>
        </w:rPr>
      </w:pPr>
      <w:r w:rsidRPr="00BC006E">
        <w:rPr>
          <w:color w:val="000000"/>
          <w:sz w:val="28"/>
          <w:szCs w:val="28"/>
        </w:rPr>
        <w:t xml:space="preserve">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 </w:t>
      </w:r>
    </w:p>
    <w:p w:rsidR="00BC006E" w:rsidRPr="00BC006E" w:rsidRDefault="00BC006E" w:rsidP="00BC006E">
      <w:pPr>
        <w:ind w:left="-5" w:hanging="10"/>
        <w:jc w:val="both"/>
        <w:rPr>
          <w:i/>
          <w:color w:val="000000"/>
          <w:szCs w:val="28"/>
        </w:rPr>
      </w:pPr>
      <w:r w:rsidRPr="00BC006E">
        <w:rPr>
          <w:i/>
          <w:color w:val="000000"/>
          <w:szCs w:val="28"/>
        </w:rPr>
        <w:t>(</w:t>
      </w:r>
      <w:r>
        <w:rPr>
          <w:i/>
          <w:color w:val="000000"/>
          <w:szCs w:val="28"/>
        </w:rPr>
        <w:t>подраздел 3.6</w:t>
      </w:r>
      <w:r w:rsidRPr="00BC006E">
        <w:rPr>
          <w:i/>
          <w:color w:val="000000"/>
          <w:szCs w:val="28"/>
        </w:rPr>
        <w:t xml:space="preserve"> дополнен редакцией Постановления № 50-п от 30.06.2021)</w:t>
      </w:r>
    </w:p>
    <w:p w:rsidR="00BC006E" w:rsidRDefault="00BC006E" w:rsidP="00BC006E">
      <w:pPr>
        <w:shd w:val="clear" w:color="auto" w:fill="FFFFFF"/>
        <w:spacing w:after="50" w:line="322" w:lineRule="exact"/>
        <w:ind w:right="89"/>
        <w:rPr>
          <w:i/>
          <w:szCs w:val="28"/>
        </w:rPr>
      </w:pPr>
    </w:p>
    <w:p w:rsidR="00BC006E" w:rsidRDefault="00BC006E" w:rsidP="00416E8C">
      <w:pPr>
        <w:shd w:val="clear" w:color="auto" w:fill="FFFFFF"/>
        <w:spacing w:after="50" w:line="322" w:lineRule="exact"/>
        <w:ind w:right="89"/>
        <w:jc w:val="both"/>
        <w:rPr>
          <w:i/>
          <w:szCs w:val="28"/>
        </w:rPr>
      </w:pPr>
    </w:p>
    <w:p w:rsidR="00B873B9" w:rsidRPr="00C916AF" w:rsidRDefault="00B873B9" w:rsidP="00B873B9">
      <w:pPr>
        <w:jc w:val="both"/>
        <w:rPr>
          <w:sz w:val="28"/>
          <w:szCs w:val="28"/>
        </w:rPr>
      </w:pPr>
    </w:p>
    <w:p w:rsidR="00B873B9" w:rsidRPr="00C916AF" w:rsidRDefault="00B873B9" w:rsidP="00B873B9">
      <w:pPr>
        <w:autoSpaceDE w:val="0"/>
        <w:autoSpaceDN w:val="0"/>
        <w:adjustRightInd w:val="0"/>
        <w:ind w:firstLine="708"/>
        <w:jc w:val="center"/>
        <w:rPr>
          <w:b/>
          <w:sz w:val="28"/>
          <w:szCs w:val="28"/>
        </w:rPr>
      </w:pPr>
      <w:r w:rsidRPr="00C916AF">
        <w:rPr>
          <w:b/>
          <w:sz w:val="28"/>
          <w:szCs w:val="28"/>
          <w:lang w:val="en-US"/>
        </w:rPr>
        <w:lastRenderedPageBreak/>
        <w:t>IV</w:t>
      </w:r>
      <w:r w:rsidRPr="00C916AF">
        <w:rPr>
          <w:b/>
          <w:sz w:val="28"/>
          <w:szCs w:val="28"/>
        </w:rPr>
        <w:t>.  Формы  контроля за исполнением административного регламента</w:t>
      </w:r>
    </w:p>
    <w:p w:rsidR="00B873B9" w:rsidRPr="00C916AF" w:rsidRDefault="00B873B9" w:rsidP="00B873B9">
      <w:pPr>
        <w:autoSpaceDE w:val="0"/>
        <w:autoSpaceDN w:val="0"/>
        <w:adjustRightInd w:val="0"/>
        <w:rPr>
          <w:b/>
          <w:sz w:val="28"/>
          <w:szCs w:val="28"/>
        </w:rPr>
      </w:pPr>
    </w:p>
    <w:p w:rsidR="00B873B9" w:rsidRPr="00C916AF" w:rsidRDefault="00B873B9" w:rsidP="00B873B9">
      <w:pPr>
        <w:jc w:val="both"/>
        <w:rPr>
          <w:sz w:val="28"/>
          <w:szCs w:val="28"/>
        </w:rPr>
      </w:pPr>
      <w:r w:rsidRPr="00C916AF">
        <w:rPr>
          <w:sz w:val="28"/>
          <w:szCs w:val="28"/>
        </w:rPr>
        <w:t xml:space="preserve">4.1 Текущий контроль за соблюдением последовательности действий, определенных административными процедурами по исполнению муниципальной услуги осуществляется Главой поселения. </w:t>
      </w:r>
    </w:p>
    <w:p w:rsidR="00B873B9" w:rsidRPr="00C916AF" w:rsidRDefault="00B873B9" w:rsidP="00B873B9">
      <w:pPr>
        <w:jc w:val="both"/>
        <w:rPr>
          <w:sz w:val="28"/>
          <w:szCs w:val="28"/>
        </w:rPr>
      </w:pPr>
      <w:r w:rsidRPr="00C916AF">
        <w:rPr>
          <w:sz w:val="28"/>
          <w:szCs w:val="28"/>
        </w:rPr>
        <w:t xml:space="preserve">4.2 Текущий контроль осуществляется путем проведения проверок соблюдения и исполнения специалистами администрациями, участвующими в исполнении предоставлении муниципальной услуги положений настоящего Административного регламента, иных нормативных правовых актов Российской Федерации, </w:t>
      </w:r>
      <w:r w:rsidRPr="00C916AF">
        <w:rPr>
          <w:iCs/>
          <w:sz w:val="28"/>
          <w:szCs w:val="28"/>
        </w:rPr>
        <w:t>субъекта Российской Федерации</w:t>
      </w:r>
      <w:r w:rsidRPr="00C916AF">
        <w:rPr>
          <w:sz w:val="28"/>
          <w:szCs w:val="28"/>
        </w:rPr>
        <w:t>.</w:t>
      </w:r>
    </w:p>
    <w:p w:rsidR="00B873B9" w:rsidRPr="00C916AF" w:rsidRDefault="00B873B9" w:rsidP="00B873B9">
      <w:pPr>
        <w:jc w:val="both"/>
        <w:rPr>
          <w:sz w:val="28"/>
          <w:szCs w:val="28"/>
        </w:rPr>
      </w:pPr>
      <w:r w:rsidRPr="00C916AF">
        <w:rPr>
          <w:sz w:val="28"/>
          <w:szCs w:val="28"/>
        </w:rPr>
        <w:t>4.3 Контроль за сроками рассмотрения, полнотой и качеством предоставления услуги включает в себя выявление и устранение нарушений прав заявителей, рассмотрение и подготовку ответов на обращения получателей услуги, содержащие жалобы на решения, действия (бездействия) специалистов администрации.</w:t>
      </w:r>
    </w:p>
    <w:p w:rsidR="00B873B9" w:rsidRPr="00C916AF" w:rsidRDefault="00B873B9" w:rsidP="00B873B9">
      <w:pPr>
        <w:jc w:val="both"/>
        <w:rPr>
          <w:sz w:val="28"/>
          <w:szCs w:val="28"/>
        </w:rPr>
      </w:pPr>
      <w:r w:rsidRPr="00C916AF">
        <w:rPr>
          <w:sz w:val="28"/>
          <w:szCs w:val="28"/>
        </w:rPr>
        <w:t>4.4 Персональная ответственность специалистов закрепляется в их должностных обязанностях в соответствии с требованиями законодательства.</w:t>
      </w:r>
    </w:p>
    <w:p w:rsidR="00B873B9" w:rsidRPr="00C916AF" w:rsidRDefault="00B873B9" w:rsidP="00B873B9">
      <w:pPr>
        <w:autoSpaceDE w:val="0"/>
        <w:autoSpaceDN w:val="0"/>
        <w:adjustRightInd w:val="0"/>
        <w:rPr>
          <w:b/>
          <w:sz w:val="28"/>
          <w:szCs w:val="28"/>
        </w:rPr>
      </w:pPr>
    </w:p>
    <w:p w:rsidR="00B873B9" w:rsidRPr="00C916AF" w:rsidRDefault="00B873B9" w:rsidP="00B873B9">
      <w:pPr>
        <w:autoSpaceDE w:val="0"/>
        <w:autoSpaceDN w:val="0"/>
        <w:adjustRightInd w:val="0"/>
        <w:jc w:val="center"/>
        <w:rPr>
          <w:b/>
          <w:sz w:val="28"/>
          <w:szCs w:val="28"/>
        </w:rPr>
      </w:pPr>
      <w:r w:rsidRPr="00C916AF">
        <w:rPr>
          <w:b/>
          <w:sz w:val="28"/>
          <w:szCs w:val="28"/>
          <w:lang w:val="en-US"/>
        </w:rPr>
        <w:t>V</w:t>
      </w:r>
      <w:r w:rsidRPr="00C916AF">
        <w:rPr>
          <w:b/>
          <w:sz w:val="28"/>
          <w:szCs w:val="28"/>
        </w:rPr>
        <w:t>.  Досудебный (внесудебный) порядок обжалования решений и действий (бездействий) органа, предоставляющего государственную услугу,органа предоставляющего муниципальную услугу, а также его должностных лиц, государственных и муниципальных служащих</w:t>
      </w:r>
    </w:p>
    <w:p w:rsidR="00B873B9" w:rsidRPr="00C916AF" w:rsidRDefault="00B873B9" w:rsidP="00B873B9">
      <w:pPr>
        <w:jc w:val="both"/>
        <w:rPr>
          <w:b/>
          <w:sz w:val="28"/>
          <w:szCs w:val="28"/>
        </w:rPr>
      </w:pPr>
    </w:p>
    <w:p w:rsidR="00B873B9" w:rsidRDefault="00B873B9" w:rsidP="00B873B9">
      <w:pPr>
        <w:jc w:val="both"/>
        <w:rPr>
          <w:sz w:val="28"/>
          <w:szCs w:val="28"/>
        </w:rPr>
      </w:pPr>
      <w:r w:rsidRPr="00C916AF">
        <w:rPr>
          <w:sz w:val="28"/>
          <w:szCs w:val="28"/>
        </w:rPr>
        <w:t xml:space="preserve">5.1. Заявители имеют право на обжалование действий или бездействия специалистов администрации </w:t>
      </w:r>
      <w:r w:rsidRPr="00C916AF">
        <w:rPr>
          <w:b/>
          <w:i/>
          <w:sz w:val="28"/>
          <w:szCs w:val="28"/>
        </w:rPr>
        <w:t xml:space="preserve"> </w:t>
      </w:r>
      <w:r w:rsidRPr="00C916AF">
        <w:rPr>
          <w:sz w:val="28"/>
          <w:szCs w:val="28"/>
        </w:rPr>
        <w:t>в досудебном и судебном порядке. Заявители могут обжаловать действия или бездействие специалистов администрации Главе поселения, обратившись с жалобой лично или направить письменное обращение.</w:t>
      </w:r>
    </w:p>
    <w:p w:rsidR="00416E8C" w:rsidRDefault="00416E8C" w:rsidP="00B873B9">
      <w:pPr>
        <w:jc w:val="both"/>
        <w:rPr>
          <w:sz w:val="28"/>
          <w:szCs w:val="28"/>
        </w:rPr>
      </w:pPr>
      <w:r w:rsidRPr="00416E8C">
        <w:rPr>
          <w:sz w:val="28"/>
          <w:szCs w:val="28"/>
        </w:rPr>
        <w:t>5.1.1 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w:t>
      </w:r>
      <w:r>
        <w:rPr>
          <w:sz w:val="28"/>
          <w:szCs w:val="28"/>
        </w:rPr>
        <w:t>ртала, Портала Омской области.</w:t>
      </w:r>
    </w:p>
    <w:p w:rsidR="00416E8C" w:rsidRPr="00416E8C" w:rsidRDefault="00416E8C" w:rsidP="00B873B9">
      <w:pPr>
        <w:jc w:val="both"/>
        <w:rPr>
          <w:i/>
          <w:szCs w:val="28"/>
        </w:rPr>
      </w:pPr>
      <w:r w:rsidRPr="00416E8C">
        <w:rPr>
          <w:i/>
          <w:szCs w:val="28"/>
        </w:rPr>
        <w:t>(п.п 5.1.1. дополнен редакцией Постановления № 11-п от 11.02.2021)</w:t>
      </w:r>
    </w:p>
    <w:p w:rsidR="00B873B9" w:rsidRDefault="00B873B9" w:rsidP="00B873B9">
      <w:pPr>
        <w:rPr>
          <w:sz w:val="28"/>
          <w:szCs w:val="28"/>
        </w:rPr>
      </w:pPr>
      <w:r w:rsidRPr="00C916AF">
        <w:rPr>
          <w:sz w:val="28"/>
          <w:szCs w:val="28"/>
        </w:rPr>
        <w:t>5.2. Глава администрации</w:t>
      </w:r>
      <w:r w:rsidRPr="00C916AF">
        <w:rPr>
          <w:b/>
          <w:i/>
          <w:sz w:val="28"/>
          <w:szCs w:val="28"/>
        </w:rPr>
        <w:t xml:space="preserve"> </w:t>
      </w:r>
      <w:r w:rsidRPr="00C916AF">
        <w:rPr>
          <w:sz w:val="28"/>
          <w:szCs w:val="28"/>
        </w:rPr>
        <w:t>проводит личный прием заявителей. Личный прием проводится каждый второй вторник месяца с 14</w:t>
      </w:r>
      <w:r w:rsidRPr="00C916AF">
        <w:rPr>
          <w:sz w:val="28"/>
          <w:szCs w:val="28"/>
          <w:u w:val="single"/>
          <w:vertAlign w:val="superscript"/>
        </w:rPr>
        <w:t>00</w:t>
      </w:r>
      <w:r w:rsidRPr="00C916AF">
        <w:rPr>
          <w:sz w:val="28"/>
          <w:szCs w:val="28"/>
        </w:rPr>
        <w:t xml:space="preserve"> до 17</w:t>
      </w:r>
      <w:r w:rsidRPr="00C916AF">
        <w:rPr>
          <w:sz w:val="28"/>
          <w:szCs w:val="28"/>
          <w:u w:val="single"/>
          <w:vertAlign w:val="superscript"/>
        </w:rPr>
        <w:t>00</w:t>
      </w:r>
      <w:r w:rsidRPr="00C916AF">
        <w:rPr>
          <w:sz w:val="28"/>
          <w:szCs w:val="28"/>
        </w:rPr>
        <w:t>. Заявители принимаются по  предварительной записи за 1 неделю до приема в порядке живой очереди.</w:t>
      </w:r>
    </w:p>
    <w:p w:rsidR="00B873B9" w:rsidRPr="00C916AF" w:rsidRDefault="00B873B9" w:rsidP="00B873B9">
      <w:pPr>
        <w:rPr>
          <w:sz w:val="28"/>
          <w:szCs w:val="28"/>
        </w:rPr>
      </w:pPr>
      <w:r w:rsidRPr="00006E88">
        <w:rPr>
          <w:bCs/>
          <w:sz w:val="28"/>
          <w:szCs w:val="28"/>
        </w:rPr>
        <w:t xml:space="preserve">5.2.2. </w:t>
      </w:r>
      <w:r w:rsidRPr="00006E88">
        <w:rPr>
          <w:sz w:val="28"/>
          <w:szCs w:val="28"/>
        </w:rPr>
        <w:t>При обращении заявителя в письменной форме срок рассмотрения жалобы не должен превышать 15 дней с момента регистрации такого обращения.</w:t>
      </w:r>
    </w:p>
    <w:p w:rsidR="00B873B9" w:rsidRPr="00C916AF" w:rsidRDefault="00B873B9" w:rsidP="00B873B9">
      <w:pPr>
        <w:jc w:val="both"/>
        <w:rPr>
          <w:sz w:val="28"/>
          <w:szCs w:val="28"/>
        </w:rPr>
      </w:pPr>
      <w:r w:rsidRPr="00C916AF">
        <w:rPr>
          <w:sz w:val="28"/>
          <w:szCs w:val="28"/>
        </w:rPr>
        <w:t xml:space="preserve"> 5.3. </w:t>
      </w:r>
      <w:r w:rsidRPr="00006E88">
        <w:rPr>
          <w:sz w:val="28"/>
          <w:szCs w:val="28"/>
        </w:rPr>
        <w:t>При обращении заявителей в письменной форме срок рассмотрения жалобы не должен превышать 15 дней с момента регистрации такого обращения. Указанный срок может быть продлен по решению Главы администрации</w:t>
      </w:r>
      <w:r w:rsidRPr="00006E88">
        <w:rPr>
          <w:b/>
          <w:i/>
          <w:sz w:val="28"/>
          <w:szCs w:val="28"/>
        </w:rPr>
        <w:t xml:space="preserve"> </w:t>
      </w:r>
      <w:r w:rsidRPr="00006E88">
        <w:rPr>
          <w:sz w:val="28"/>
          <w:szCs w:val="28"/>
        </w:rPr>
        <w:t xml:space="preserve">в случаях и порядке, предусмотренных пунктом 2 статьи 12 </w:t>
      </w:r>
      <w:r w:rsidRPr="00006E88">
        <w:rPr>
          <w:sz w:val="28"/>
          <w:szCs w:val="28"/>
        </w:rPr>
        <w:lastRenderedPageBreak/>
        <w:t>Федерального закона от 2 мая 2006 года № 59-ФЗ «О порядке рассмотрения обращений граждан Российской Федерации»</w:t>
      </w:r>
    </w:p>
    <w:p w:rsidR="009F53AA" w:rsidRPr="009F53AA" w:rsidRDefault="00B873B9" w:rsidP="009F53AA">
      <w:pPr>
        <w:jc w:val="both"/>
        <w:rPr>
          <w:sz w:val="28"/>
          <w:szCs w:val="28"/>
          <w:shd w:val="clear" w:color="auto" w:fill="FFFFFF"/>
        </w:rPr>
      </w:pPr>
      <w:r w:rsidRPr="00C916AF">
        <w:rPr>
          <w:sz w:val="28"/>
          <w:szCs w:val="28"/>
        </w:rPr>
        <w:t xml:space="preserve">5.4. </w:t>
      </w:r>
      <w:r w:rsidR="009F53AA" w:rsidRPr="009F53AA">
        <w:rPr>
          <w:sz w:val="28"/>
          <w:szCs w:val="28"/>
          <w:shd w:val="clear" w:color="auto" w:fill="FFFFFF"/>
        </w:rPr>
        <w:t>Письменный ответ, содержащий результаты рассмотрения обращения, направляется заявителю.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 По результатам рассмотрения жалобы принимается одно из следующих решений:</w:t>
      </w:r>
    </w:p>
    <w:p w:rsidR="009F53AA" w:rsidRPr="009F53AA" w:rsidRDefault="009F53AA" w:rsidP="009F53AA">
      <w:pPr>
        <w:jc w:val="both"/>
        <w:rPr>
          <w:sz w:val="28"/>
          <w:szCs w:val="28"/>
        </w:rPr>
      </w:pPr>
      <w:r w:rsidRPr="009F53AA">
        <w:rPr>
          <w:sz w:val="28"/>
          <w:szCs w:val="28"/>
          <w:shd w:val="clear" w:color="auto" w:fill="FFFFFF"/>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73B9" w:rsidRDefault="009F53AA" w:rsidP="009F53AA">
      <w:pPr>
        <w:jc w:val="both"/>
        <w:rPr>
          <w:sz w:val="28"/>
          <w:szCs w:val="28"/>
        </w:rPr>
      </w:pPr>
      <w:r w:rsidRPr="009F53AA">
        <w:rPr>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53AA" w:rsidRPr="009F53AA" w:rsidRDefault="009F53AA" w:rsidP="009F53AA">
      <w:pPr>
        <w:jc w:val="both"/>
        <w:rPr>
          <w:i/>
          <w:szCs w:val="28"/>
        </w:rPr>
      </w:pPr>
      <w:r w:rsidRPr="009F53AA">
        <w:rPr>
          <w:i/>
          <w:szCs w:val="28"/>
        </w:rPr>
        <w:t>(пункт 5.4 изложен в редакции Постановления № 21-п от 23.04.2020)</w:t>
      </w:r>
    </w:p>
    <w:p w:rsidR="00B873B9" w:rsidRPr="00C916AF" w:rsidRDefault="00B873B9" w:rsidP="00B873B9">
      <w:pPr>
        <w:ind w:firstLine="720"/>
        <w:jc w:val="both"/>
        <w:rPr>
          <w:sz w:val="28"/>
          <w:szCs w:val="28"/>
        </w:rPr>
      </w:pPr>
      <w:r w:rsidRPr="00C916AF">
        <w:rPr>
          <w:sz w:val="28"/>
          <w:szCs w:val="28"/>
        </w:rPr>
        <w:t xml:space="preserve">  5.5. В случае подтверждения в ходе проведения проверок фактов, изложенных в жалобе на действия (бездействия) и решения специалистов администрации,</w:t>
      </w:r>
      <w:r w:rsidRPr="00C916AF">
        <w:rPr>
          <w:b/>
          <w:i/>
          <w:sz w:val="28"/>
          <w:szCs w:val="28"/>
        </w:rPr>
        <w:t xml:space="preserve"> </w:t>
      </w:r>
      <w:r w:rsidRPr="00C916AF">
        <w:rPr>
          <w:sz w:val="28"/>
          <w:szCs w:val="28"/>
        </w:rPr>
        <w:t>принимаемые (осуществляемые) в ходе исполнения муниципальной услуги, Глава поселения принимает меры по привлечению к ответственности виновных должностных лиц.</w:t>
      </w:r>
    </w:p>
    <w:p w:rsidR="00B873B9" w:rsidRPr="00C916AF" w:rsidRDefault="00B873B9" w:rsidP="00B873B9">
      <w:pPr>
        <w:ind w:firstLine="708"/>
        <w:jc w:val="both"/>
        <w:rPr>
          <w:sz w:val="28"/>
          <w:szCs w:val="28"/>
        </w:rPr>
      </w:pPr>
    </w:p>
    <w:p w:rsidR="00B873B9" w:rsidRPr="00C916AF" w:rsidRDefault="00B873B9" w:rsidP="00B873B9">
      <w:pPr>
        <w:jc w:val="both"/>
        <w:rPr>
          <w:sz w:val="28"/>
          <w:szCs w:val="28"/>
        </w:rPr>
      </w:pPr>
    </w:p>
    <w:p w:rsidR="00B873B9" w:rsidRPr="00C916AF" w:rsidRDefault="00B873B9" w:rsidP="00B873B9">
      <w:pPr>
        <w:jc w:val="both"/>
        <w:rPr>
          <w:sz w:val="28"/>
          <w:szCs w:val="28"/>
        </w:rPr>
      </w:pPr>
    </w:p>
    <w:p w:rsidR="00B873B9" w:rsidRPr="00C916AF" w:rsidRDefault="00B873B9" w:rsidP="00B873B9">
      <w:pPr>
        <w:jc w:val="right"/>
        <w:rPr>
          <w:sz w:val="28"/>
          <w:szCs w:val="28"/>
        </w:rPr>
      </w:pPr>
    </w:p>
    <w:p w:rsidR="00B873B9" w:rsidRDefault="00B873B9" w:rsidP="00B873B9">
      <w:pPr>
        <w:jc w:val="right"/>
        <w:rPr>
          <w:sz w:val="28"/>
          <w:szCs w:val="28"/>
        </w:rPr>
      </w:pPr>
    </w:p>
    <w:p w:rsidR="00BC006E" w:rsidRDefault="00BC006E" w:rsidP="00B873B9">
      <w:pPr>
        <w:jc w:val="right"/>
        <w:rPr>
          <w:sz w:val="28"/>
          <w:szCs w:val="28"/>
        </w:rPr>
      </w:pPr>
    </w:p>
    <w:p w:rsidR="00BC006E" w:rsidRDefault="00BC006E" w:rsidP="00B873B9">
      <w:pPr>
        <w:jc w:val="right"/>
        <w:rPr>
          <w:sz w:val="28"/>
          <w:szCs w:val="28"/>
        </w:rPr>
      </w:pPr>
    </w:p>
    <w:p w:rsidR="00BC006E" w:rsidRDefault="00BC006E" w:rsidP="00B873B9">
      <w:pPr>
        <w:jc w:val="right"/>
        <w:rPr>
          <w:sz w:val="28"/>
          <w:szCs w:val="28"/>
        </w:rPr>
      </w:pPr>
    </w:p>
    <w:p w:rsidR="00BC006E" w:rsidRDefault="00BC006E" w:rsidP="00B873B9">
      <w:pPr>
        <w:jc w:val="right"/>
        <w:rPr>
          <w:sz w:val="28"/>
          <w:szCs w:val="28"/>
        </w:rPr>
      </w:pPr>
    </w:p>
    <w:p w:rsidR="00BC006E" w:rsidRDefault="00BC006E" w:rsidP="00B873B9">
      <w:pPr>
        <w:jc w:val="right"/>
        <w:rPr>
          <w:sz w:val="28"/>
          <w:szCs w:val="28"/>
        </w:rPr>
      </w:pPr>
    </w:p>
    <w:p w:rsidR="00BC006E" w:rsidRDefault="00BC006E" w:rsidP="00B873B9">
      <w:pPr>
        <w:jc w:val="right"/>
        <w:rPr>
          <w:sz w:val="28"/>
          <w:szCs w:val="28"/>
        </w:rPr>
      </w:pPr>
    </w:p>
    <w:p w:rsidR="00BC006E" w:rsidRDefault="00BC006E" w:rsidP="00B873B9">
      <w:pPr>
        <w:jc w:val="right"/>
        <w:rPr>
          <w:sz w:val="28"/>
          <w:szCs w:val="28"/>
        </w:rPr>
      </w:pPr>
    </w:p>
    <w:p w:rsidR="00BC006E" w:rsidRDefault="00BC006E" w:rsidP="00B873B9">
      <w:pPr>
        <w:jc w:val="right"/>
        <w:rPr>
          <w:sz w:val="28"/>
          <w:szCs w:val="28"/>
        </w:rPr>
      </w:pPr>
    </w:p>
    <w:p w:rsidR="00BC006E" w:rsidRDefault="00BC006E" w:rsidP="00B873B9">
      <w:pPr>
        <w:jc w:val="right"/>
        <w:rPr>
          <w:sz w:val="28"/>
          <w:szCs w:val="28"/>
        </w:rPr>
      </w:pPr>
    </w:p>
    <w:p w:rsidR="00BC006E" w:rsidRDefault="00BC006E" w:rsidP="00B873B9">
      <w:pPr>
        <w:jc w:val="right"/>
        <w:rPr>
          <w:sz w:val="28"/>
          <w:szCs w:val="28"/>
        </w:rPr>
      </w:pPr>
    </w:p>
    <w:p w:rsidR="00BC006E" w:rsidRDefault="00BC006E" w:rsidP="00B873B9">
      <w:pPr>
        <w:jc w:val="right"/>
        <w:rPr>
          <w:sz w:val="28"/>
          <w:szCs w:val="28"/>
        </w:rPr>
      </w:pPr>
    </w:p>
    <w:p w:rsidR="00BC006E" w:rsidRDefault="00BC006E" w:rsidP="00B873B9">
      <w:pPr>
        <w:jc w:val="right"/>
        <w:rPr>
          <w:sz w:val="28"/>
          <w:szCs w:val="28"/>
        </w:rPr>
      </w:pPr>
    </w:p>
    <w:p w:rsidR="00BC006E" w:rsidRDefault="00BC006E" w:rsidP="00B873B9">
      <w:pPr>
        <w:jc w:val="right"/>
        <w:rPr>
          <w:sz w:val="28"/>
          <w:szCs w:val="28"/>
        </w:rPr>
      </w:pPr>
    </w:p>
    <w:p w:rsidR="00BC006E" w:rsidRDefault="00BC006E" w:rsidP="00B873B9">
      <w:pPr>
        <w:jc w:val="right"/>
        <w:rPr>
          <w:sz w:val="28"/>
          <w:szCs w:val="28"/>
        </w:rPr>
      </w:pPr>
    </w:p>
    <w:p w:rsidR="00BC006E" w:rsidRPr="00C916AF" w:rsidRDefault="00BC006E" w:rsidP="00B873B9">
      <w:pPr>
        <w:jc w:val="right"/>
        <w:rPr>
          <w:sz w:val="28"/>
          <w:szCs w:val="28"/>
        </w:rPr>
      </w:pPr>
      <w:bookmarkStart w:id="0" w:name="_GoBack"/>
      <w:bookmarkEnd w:id="0"/>
    </w:p>
    <w:p w:rsidR="00B873B9" w:rsidRPr="00C916AF" w:rsidRDefault="00B873B9" w:rsidP="000078F4">
      <w:pPr>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r w:rsidRPr="00C916AF">
        <w:rPr>
          <w:sz w:val="28"/>
          <w:szCs w:val="28"/>
        </w:rPr>
        <w:lastRenderedPageBreak/>
        <w:t>Приложение № 1</w:t>
      </w:r>
    </w:p>
    <w:p w:rsidR="00B873B9" w:rsidRPr="00C916AF" w:rsidRDefault="00B873B9" w:rsidP="00B873B9">
      <w:pPr>
        <w:jc w:val="right"/>
        <w:rPr>
          <w:sz w:val="28"/>
          <w:szCs w:val="28"/>
        </w:rPr>
      </w:pPr>
      <w:r w:rsidRPr="00C916AF">
        <w:rPr>
          <w:sz w:val="28"/>
          <w:szCs w:val="28"/>
        </w:rPr>
        <w:t>к административному регламенту</w:t>
      </w:r>
    </w:p>
    <w:p w:rsidR="00B873B9" w:rsidRPr="00C916AF" w:rsidRDefault="00B873B9" w:rsidP="00B873B9">
      <w:pPr>
        <w:jc w:val="right"/>
        <w:rPr>
          <w:sz w:val="28"/>
          <w:szCs w:val="28"/>
        </w:rPr>
      </w:pPr>
      <w:r>
        <w:rPr>
          <w:noProof/>
        </w:rPr>
        <mc:AlternateContent>
          <mc:Choice Requires="wps">
            <w:drawing>
              <wp:anchor distT="0" distB="0" distL="114300" distR="114300" simplePos="0" relativeHeight="251659264" behindDoc="0" locked="0" layoutInCell="1" allowOverlap="1" wp14:anchorId="0A1C2F0F" wp14:editId="764607DF">
                <wp:simplePos x="0" y="0"/>
                <wp:positionH relativeFrom="column">
                  <wp:posOffset>2743200</wp:posOffset>
                </wp:positionH>
                <wp:positionV relativeFrom="paragraph">
                  <wp:posOffset>162560</wp:posOffset>
                </wp:positionV>
                <wp:extent cx="3552190" cy="2346325"/>
                <wp:effectExtent l="0" t="0" r="0" b="127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190" cy="234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3B9" w:rsidRDefault="00B873B9" w:rsidP="00B873B9">
                            <w:pPr>
                              <w:rPr>
                                <w:sz w:val="28"/>
                                <w:szCs w:val="28"/>
                              </w:rPr>
                            </w:pPr>
                            <w:r>
                              <w:rPr>
                                <w:sz w:val="28"/>
                                <w:szCs w:val="28"/>
                              </w:rPr>
                              <w:t>Главе Администрации</w:t>
                            </w:r>
                          </w:p>
                          <w:p w:rsidR="00B873B9" w:rsidRDefault="00B873B9" w:rsidP="00B873B9">
                            <w:pPr>
                              <w:rPr>
                                <w:sz w:val="28"/>
                                <w:szCs w:val="28"/>
                                <w:u w:val="single"/>
                              </w:rPr>
                            </w:pPr>
                            <w:r>
                              <w:rPr>
                                <w:sz w:val="28"/>
                                <w:szCs w:val="28"/>
                              </w:rPr>
                              <w:t>Хорошковского сельского поселения</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873B9" w:rsidRDefault="00B873B9" w:rsidP="00B873B9">
                            <w:pPr>
                              <w:rPr>
                                <w:sz w:val="28"/>
                                <w:szCs w:val="28"/>
                              </w:rPr>
                            </w:pPr>
                            <w:r>
                              <w:rPr>
                                <w:sz w:val="28"/>
                                <w:szCs w:val="28"/>
                              </w:rPr>
                              <w:t>От</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p>
                          <w:p w:rsidR="00B873B9" w:rsidRDefault="00B873B9" w:rsidP="00B873B9">
                            <w:pPr>
                              <w:rPr>
                                <w:sz w:val="28"/>
                                <w:szCs w:val="28"/>
                                <w:u w:val="single"/>
                              </w:rPr>
                            </w:pPr>
                            <w:r>
                              <w:rPr>
                                <w:sz w:val="28"/>
                                <w:szCs w:val="28"/>
                              </w:rPr>
                              <w:t>Проживающего по адресу:</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1C2F0F" id="_x0000_t202" coordsize="21600,21600" o:spt="202" path="m,l,21600r21600,l21600,xe">
                <v:stroke joinstyle="miter"/>
                <v:path gradientshapeok="t" o:connecttype="rect"/>
              </v:shapetype>
              <v:shape id="Поле 6" o:spid="_x0000_s1026" type="#_x0000_t202" style="position:absolute;left:0;text-align:left;margin-left:3in;margin-top:12.8pt;width:279.7pt;height:1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" stroked="f">
                <v:textbox style="mso-fit-shape-to-text:t">
                  <w:txbxContent>
                    <w:p w:rsidR="00B873B9" w:rsidRDefault="00B873B9" w:rsidP="00B873B9">
                      <w:pPr>
                        <w:rPr>
                          <w:sz w:val="28"/>
                          <w:szCs w:val="28"/>
                        </w:rPr>
                      </w:pPr>
                      <w:r>
                        <w:rPr>
                          <w:sz w:val="28"/>
                          <w:szCs w:val="28"/>
                        </w:rPr>
                        <w:t>Главе Администрации</w:t>
                      </w:r>
                    </w:p>
                    <w:p w:rsidR="00B873B9" w:rsidRDefault="00B873B9" w:rsidP="00B873B9">
                      <w:pPr>
                        <w:rPr>
                          <w:sz w:val="28"/>
                          <w:szCs w:val="28"/>
                          <w:u w:val="single"/>
                        </w:rPr>
                      </w:pPr>
                      <w:r>
                        <w:rPr>
                          <w:sz w:val="28"/>
                          <w:szCs w:val="28"/>
                        </w:rPr>
                        <w:t>Хорошковского сельского поселения</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873B9" w:rsidRDefault="00B873B9" w:rsidP="00B873B9">
                      <w:pPr>
                        <w:rPr>
                          <w:sz w:val="28"/>
                          <w:szCs w:val="28"/>
                        </w:rPr>
                      </w:pPr>
                      <w:r>
                        <w:rPr>
                          <w:sz w:val="28"/>
                          <w:szCs w:val="28"/>
                        </w:rPr>
                        <w:t>От</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p>
                    <w:p w:rsidR="00B873B9" w:rsidRDefault="00B873B9" w:rsidP="00B873B9">
                      <w:pPr>
                        <w:rPr>
                          <w:sz w:val="28"/>
                          <w:szCs w:val="28"/>
                          <w:u w:val="single"/>
                        </w:rPr>
                      </w:pPr>
                      <w:r>
                        <w:rPr>
                          <w:sz w:val="28"/>
                          <w:szCs w:val="28"/>
                        </w:rPr>
                        <w:t>Проживающего по адресу:</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txbxContent>
                </v:textbox>
              </v:shape>
            </w:pict>
          </mc:Fallback>
        </mc:AlternateContent>
      </w: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rPr>
          <w:sz w:val="28"/>
          <w:szCs w:val="28"/>
        </w:rPr>
      </w:pPr>
    </w:p>
    <w:p w:rsidR="00B873B9" w:rsidRPr="00C916AF" w:rsidRDefault="00B873B9" w:rsidP="00B873B9">
      <w:pPr>
        <w:rPr>
          <w:sz w:val="28"/>
          <w:szCs w:val="28"/>
        </w:rPr>
      </w:pPr>
    </w:p>
    <w:p w:rsidR="00B873B9" w:rsidRPr="00C916AF" w:rsidRDefault="00B873B9" w:rsidP="00B873B9">
      <w:pPr>
        <w:jc w:val="both"/>
        <w:rPr>
          <w:sz w:val="28"/>
          <w:szCs w:val="28"/>
          <w:u w:val="single"/>
        </w:rPr>
      </w:pPr>
      <w:r w:rsidRPr="00C916AF">
        <w:rPr>
          <w:sz w:val="28"/>
          <w:szCs w:val="28"/>
        </w:rPr>
        <w:tab/>
        <w:t xml:space="preserve">Прошу дать выписку из реестра муниципальной собственности объектов недвижимости Хорошковского сельского поселения Павлоградского муниципального района, предназначенных для сдачи в аренду. Выписка необходима для </w:t>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p>
    <w:p w:rsidR="00B873B9" w:rsidRPr="00C916AF" w:rsidRDefault="00B873B9" w:rsidP="00B873B9">
      <w:pPr>
        <w:jc w:val="both"/>
        <w:rPr>
          <w:sz w:val="28"/>
          <w:szCs w:val="28"/>
          <w:u w:val="single"/>
        </w:rPr>
      </w:pPr>
    </w:p>
    <w:p w:rsidR="00B873B9" w:rsidRPr="00C916AF" w:rsidRDefault="00B873B9" w:rsidP="00B873B9">
      <w:pPr>
        <w:jc w:val="both"/>
        <w:rPr>
          <w:sz w:val="28"/>
          <w:szCs w:val="28"/>
          <w:u w:val="single"/>
        </w:rPr>
      </w:pPr>
    </w:p>
    <w:p w:rsidR="00B873B9" w:rsidRPr="00C916AF" w:rsidRDefault="00B873B9" w:rsidP="00B873B9">
      <w:pPr>
        <w:jc w:val="right"/>
        <w:rPr>
          <w:sz w:val="28"/>
          <w:szCs w:val="28"/>
        </w:rPr>
      </w:pPr>
      <w:r w:rsidRPr="00C916AF">
        <w:rPr>
          <w:sz w:val="28"/>
          <w:szCs w:val="28"/>
        </w:rPr>
        <w:t>Подпись</w:t>
      </w:r>
    </w:p>
    <w:p w:rsidR="00B873B9" w:rsidRPr="00C916AF" w:rsidRDefault="00B873B9" w:rsidP="00B873B9">
      <w:pPr>
        <w:jc w:val="right"/>
        <w:rPr>
          <w:sz w:val="28"/>
          <w:szCs w:val="28"/>
        </w:rPr>
      </w:pPr>
      <w:r w:rsidRPr="00C916AF">
        <w:rPr>
          <w:sz w:val="28"/>
          <w:szCs w:val="28"/>
        </w:rPr>
        <w:t>Дата</w:t>
      </w:r>
    </w:p>
    <w:p w:rsidR="00B873B9" w:rsidRPr="00C916AF" w:rsidRDefault="00B873B9" w:rsidP="00B873B9">
      <w:pPr>
        <w:jc w:val="right"/>
        <w:rPr>
          <w:sz w:val="28"/>
          <w:szCs w:val="28"/>
        </w:rPr>
      </w:pPr>
      <w:r w:rsidRPr="00C916AF">
        <w:rPr>
          <w:sz w:val="28"/>
          <w:szCs w:val="28"/>
        </w:rPr>
        <w:t>Телефон</w:t>
      </w:r>
    </w:p>
    <w:p w:rsidR="00B873B9" w:rsidRDefault="00B873B9" w:rsidP="00B873B9">
      <w:pPr>
        <w:rPr>
          <w:sz w:val="28"/>
          <w:szCs w:val="28"/>
        </w:rPr>
      </w:pPr>
    </w:p>
    <w:p w:rsidR="00B873B9" w:rsidRDefault="00B873B9" w:rsidP="00B873B9">
      <w:pPr>
        <w:rPr>
          <w:sz w:val="28"/>
          <w:szCs w:val="28"/>
        </w:rPr>
      </w:pPr>
    </w:p>
    <w:p w:rsidR="00B873B9" w:rsidRDefault="00B873B9" w:rsidP="00B873B9">
      <w:pPr>
        <w:rPr>
          <w:sz w:val="28"/>
          <w:szCs w:val="28"/>
        </w:rPr>
      </w:pPr>
    </w:p>
    <w:p w:rsidR="00B873B9" w:rsidRDefault="00B873B9" w:rsidP="00B873B9">
      <w:pPr>
        <w:rPr>
          <w:sz w:val="28"/>
          <w:szCs w:val="28"/>
        </w:rPr>
      </w:pPr>
    </w:p>
    <w:p w:rsidR="00B873B9" w:rsidRPr="00C916AF" w:rsidRDefault="00B873B9" w:rsidP="00B873B9">
      <w:pPr>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r w:rsidRPr="00C916AF">
        <w:rPr>
          <w:sz w:val="28"/>
          <w:szCs w:val="28"/>
        </w:rPr>
        <w:lastRenderedPageBreak/>
        <w:t>Приложение № 2</w:t>
      </w:r>
    </w:p>
    <w:p w:rsidR="00B873B9" w:rsidRPr="00C916AF" w:rsidRDefault="00B873B9" w:rsidP="00B873B9">
      <w:pPr>
        <w:jc w:val="right"/>
        <w:rPr>
          <w:sz w:val="28"/>
          <w:szCs w:val="28"/>
        </w:rPr>
      </w:pPr>
      <w:r w:rsidRPr="00C916AF">
        <w:rPr>
          <w:sz w:val="28"/>
          <w:szCs w:val="28"/>
        </w:rPr>
        <w:t>К административному регламенту</w:t>
      </w: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center"/>
        <w:rPr>
          <w:b/>
          <w:sz w:val="28"/>
          <w:szCs w:val="28"/>
        </w:rPr>
      </w:pPr>
      <w:r w:rsidRPr="00C916AF">
        <w:rPr>
          <w:b/>
          <w:sz w:val="28"/>
          <w:szCs w:val="28"/>
        </w:rPr>
        <w:t>ВЫПИСКА</w:t>
      </w:r>
    </w:p>
    <w:p w:rsidR="00B873B9" w:rsidRPr="00C916AF" w:rsidRDefault="00B873B9" w:rsidP="00B873B9">
      <w:pPr>
        <w:jc w:val="center"/>
        <w:rPr>
          <w:b/>
          <w:sz w:val="28"/>
          <w:szCs w:val="28"/>
        </w:rPr>
      </w:pPr>
      <w:r w:rsidRPr="00C916AF">
        <w:rPr>
          <w:b/>
          <w:sz w:val="28"/>
          <w:szCs w:val="28"/>
        </w:rPr>
        <w:t xml:space="preserve">ИЗ РЕЕСТРА МУНИЦИПАЛЬНОЙ СОБСТВЕННОСТИ </w:t>
      </w:r>
      <w:r w:rsidRPr="00C916AF">
        <w:rPr>
          <w:b/>
          <w:caps/>
          <w:sz w:val="28"/>
          <w:szCs w:val="28"/>
        </w:rPr>
        <w:t>недвижимого имущества</w:t>
      </w:r>
      <w:r w:rsidRPr="00C916AF">
        <w:rPr>
          <w:b/>
          <w:sz w:val="28"/>
          <w:szCs w:val="28"/>
        </w:rPr>
        <w:t xml:space="preserve"> ХОРОШКОВСКОГО СЕЛЬСКОГО ПОСЕЛЕНИЯ ПАВЛОГРАДСКОГО МУНИЦИПАЛЬНОГО РАЙОНА ОМСКОЙ ОБЛАСТИ</w:t>
      </w:r>
      <w:r w:rsidRPr="00C916AF">
        <w:rPr>
          <w:b/>
          <w:caps/>
          <w:sz w:val="28"/>
          <w:szCs w:val="28"/>
        </w:rPr>
        <w:t>, ПРЕДНАЗНАЧЕННОГО ДЛЯ СДАЧИ В АРЕНДУ</w:t>
      </w:r>
      <w:r w:rsidRPr="00C916AF">
        <w:rPr>
          <w:b/>
          <w:sz w:val="28"/>
          <w:szCs w:val="28"/>
        </w:rPr>
        <w:t xml:space="preserve"> </w:t>
      </w:r>
    </w:p>
    <w:p w:rsidR="00B873B9" w:rsidRPr="00C916AF" w:rsidRDefault="00B873B9" w:rsidP="00B873B9">
      <w:pPr>
        <w:jc w:val="center"/>
        <w:rPr>
          <w:b/>
          <w:sz w:val="28"/>
          <w:szCs w:val="28"/>
        </w:rPr>
      </w:pPr>
    </w:p>
    <w:p w:rsidR="00B873B9" w:rsidRPr="00C916AF" w:rsidRDefault="00B873B9" w:rsidP="00B873B9">
      <w:pPr>
        <w:jc w:val="both"/>
        <w:rPr>
          <w:sz w:val="28"/>
          <w:szCs w:val="28"/>
        </w:rPr>
      </w:pPr>
      <w:r w:rsidRPr="00C916AF">
        <w:rPr>
          <w:sz w:val="28"/>
          <w:szCs w:val="28"/>
        </w:rPr>
        <w:t>Объекты</w:t>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rPr>
        <w:t xml:space="preserve"> числятся в реестре собственности Хорошковского сельского  поселения.</w:t>
      </w:r>
    </w:p>
    <w:p w:rsidR="00B873B9" w:rsidRPr="00C916AF" w:rsidRDefault="00B873B9" w:rsidP="00B873B9">
      <w:pPr>
        <w:jc w:val="both"/>
        <w:rPr>
          <w:sz w:val="28"/>
          <w:szCs w:val="28"/>
          <w:u w:val="single"/>
        </w:rPr>
      </w:pPr>
      <w:r w:rsidRPr="00C916AF">
        <w:rPr>
          <w:sz w:val="28"/>
          <w:szCs w:val="28"/>
        </w:rPr>
        <w:tab/>
        <w:t>Основание внесения в реестр:</w:t>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r w:rsidRPr="00C916AF">
        <w:rPr>
          <w:sz w:val="28"/>
          <w:szCs w:val="28"/>
          <w:u w:val="single"/>
        </w:rPr>
        <w:tab/>
      </w:r>
    </w:p>
    <w:p w:rsidR="00B873B9" w:rsidRPr="00C916AF" w:rsidRDefault="00B873B9" w:rsidP="00B873B9">
      <w:pPr>
        <w:jc w:val="both"/>
        <w:rPr>
          <w:sz w:val="28"/>
          <w:szCs w:val="28"/>
          <w:u w:val="single"/>
        </w:rPr>
      </w:pPr>
    </w:p>
    <w:p w:rsidR="00B873B9" w:rsidRPr="00C916AF" w:rsidRDefault="00B873B9" w:rsidP="00B873B9">
      <w:pPr>
        <w:jc w:val="both"/>
        <w:rPr>
          <w:sz w:val="28"/>
          <w:szCs w:val="28"/>
          <w:u w:val="single"/>
        </w:rPr>
      </w:pPr>
    </w:p>
    <w:p w:rsidR="00B873B9" w:rsidRPr="00C916AF" w:rsidRDefault="00B873B9" w:rsidP="00B873B9">
      <w:pPr>
        <w:jc w:val="both"/>
        <w:rPr>
          <w:sz w:val="28"/>
          <w:szCs w:val="28"/>
          <w:u w:val="single"/>
        </w:rPr>
      </w:pPr>
    </w:p>
    <w:p w:rsidR="00B873B9" w:rsidRPr="00C916AF" w:rsidRDefault="00B873B9" w:rsidP="00B873B9">
      <w:pPr>
        <w:jc w:val="both"/>
        <w:rPr>
          <w:sz w:val="28"/>
          <w:szCs w:val="28"/>
        </w:rPr>
      </w:pPr>
      <w:r w:rsidRPr="00C916AF">
        <w:rPr>
          <w:sz w:val="28"/>
          <w:szCs w:val="28"/>
        </w:rPr>
        <w:t>Глава Хорошковского сельского поселения              П.И.Москаленко</w:t>
      </w: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p>
    <w:p w:rsidR="00B873B9" w:rsidRPr="00C916AF" w:rsidRDefault="00B873B9" w:rsidP="00B873B9">
      <w:pPr>
        <w:jc w:val="right"/>
        <w:rPr>
          <w:sz w:val="28"/>
          <w:szCs w:val="28"/>
        </w:rPr>
      </w:pPr>
      <w:r w:rsidRPr="00C916AF">
        <w:rPr>
          <w:sz w:val="28"/>
          <w:szCs w:val="28"/>
        </w:rPr>
        <w:lastRenderedPageBreak/>
        <w:t>Приложение № 3</w:t>
      </w:r>
    </w:p>
    <w:p w:rsidR="00B873B9" w:rsidRPr="00C916AF" w:rsidRDefault="00B873B9" w:rsidP="00B873B9">
      <w:pPr>
        <w:jc w:val="right"/>
        <w:rPr>
          <w:sz w:val="28"/>
          <w:szCs w:val="28"/>
        </w:rPr>
      </w:pPr>
      <w:r w:rsidRPr="00C916AF">
        <w:rPr>
          <w:sz w:val="28"/>
          <w:szCs w:val="28"/>
        </w:rPr>
        <w:t>к административному регламенту</w:t>
      </w:r>
    </w:p>
    <w:p w:rsidR="00B873B9" w:rsidRPr="00C916AF" w:rsidRDefault="00B873B9" w:rsidP="00B873B9">
      <w:pPr>
        <w:jc w:val="center"/>
        <w:rPr>
          <w:sz w:val="28"/>
          <w:szCs w:val="28"/>
        </w:rPr>
      </w:pPr>
    </w:p>
    <w:p w:rsidR="00B873B9" w:rsidRPr="00C916AF" w:rsidRDefault="00B873B9" w:rsidP="00B873B9">
      <w:pPr>
        <w:jc w:val="center"/>
        <w:rPr>
          <w:sz w:val="28"/>
          <w:szCs w:val="28"/>
        </w:rPr>
      </w:pPr>
    </w:p>
    <w:p w:rsidR="00B873B9" w:rsidRPr="00C916AF" w:rsidRDefault="00B873B9" w:rsidP="00B873B9">
      <w:pPr>
        <w:jc w:val="center"/>
        <w:rPr>
          <w:sz w:val="28"/>
          <w:szCs w:val="28"/>
        </w:rPr>
      </w:pPr>
      <w:r w:rsidRPr="00C916AF">
        <w:rPr>
          <w:sz w:val="28"/>
          <w:szCs w:val="28"/>
        </w:rPr>
        <w:t>Блок-схема</w:t>
      </w:r>
    </w:p>
    <w:p w:rsidR="00B873B9" w:rsidRPr="00C916AF" w:rsidRDefault="00B873B9" w:rsidP="00B873B9">
      <w:pPr>
        <w:shd w:val="clear" w:color="auto" w:fill="FFFFFF"/>
        <w:jc w:val="center"/>
        <w:rPr>
          <w:spacing w:val="-1"/>
          <w:sz w:val="28"/>
          <w:szCs w:val="28"/>
        </w:rPr>
      </w:pPr>
      <w:r w:rsidRPr="00C916AF">
        <w:rPr>
          <w:sz w:val="28"/>
          <w:szCs w:val="28"/>
        </w:rPr>
        <w:t xml:space="preserve">исполнению муниципальной услуги «Представление информации об объектах недвижимого имущества, </w:t>
      </w:r>
      <w:r w:rsidRPr="00C916AF">
        <w:rPr>
          <w:spacing w:val="-1"/>
          <w:sz w:val="28"/>
          <w:szCs w:val="28"/>
        </w:rPr>
        <w:t xml:space="preserve">находящихся в муниципальной собственности Хорошковского сельского поселения Павлоградского муниципального района Омской области, </w:t>
      </w:r>
    </w:p>
    <w:p w:rsidR="00B873B9" w:rsidRPr="00C916AF" w:rsidRDefault="00B873B9" w:rsidP="00B873B9">
      <w:pPr>
        <w:jc w:val="center"/>
        <w:rPr>
          <w:sz w:val="28"/>
          <w:szCs w:val="28"/>
        </w:rPr>
      </w:pPr>
      <w:r w:rsidRPr="00C916AF">
        <w:rPr>
          <w:spacing w:val="-1"/>
          <w:sz w:val="28"/>
          <w:szCs w:val="28"/>
        </w:rPr>
        <w:t xml:space="preserve">предназначенных для </w:t>
      </w:r>
      <w:r w:rsidRPr="00C916AF">
        <w:rPr>
          <w:spacing w:val="-2"/>
          <w:sz w:val="28"/>
          <w:szCs w:val="28"/>
        </w:rPr>
        <w:t>сдачи в аренду</w:t>
      </w:r>
      <w:r w:rsidRPr="00C916AF">
        <w:rPr>
          <w:sz w:val="28"/>
          <w:szCs w:val="28"/>
        </w:rPr>
        <w:t xml:space="preserve">» </w:t>
      </w:r>
    </w:p>
    <w:p w:rsidR="00B873B9" w:rsidRPr="00C916AF" w:rsidRDefault="00B873B9" w:rsidP="00B873B9">
      <w:pPr>
        <w:jc w:val="center"/>
        <w:rPr>
          <w:sz w:val="28"/>
          <w:szCs w:val="28"/>
        </w:rPr>
      </w:pPr>
    </w:p>
    <w:p w:rsidR="00B873B9" w:rsidRPr="00C916AF" w:rsidRDefault="00B873B9" w:rsidP="00B873B9">
      <w:pPr>
        <w:jc w:val="center"/>
        <w:rPr>
          <w:sz w:val="28"/>
          <w:szCs w:val="28"/>
        </w:rPr>
      </w:pPr>
      <w:r>
        <w:rPr>
          <w:noProof/>
        </w:rPr>
        <mc:AlternateContent>
          <mc:Choice Requires="wps">
            <w:drawing>
              <wp:anchor distT="0" distB="0" distL="114299" distR="114299" simplePos="0" relativeHeight="251660288" behindDoc="0" locked="0" layoutInCell="1" allowOverlap="1" wp14:anchorId="77A8E367" wp14:editId="2528EE1D">
                <wp:simplePos x="0" y="0"/>
                <wp:positionH relativeFrom="column">
                  <wp:posOffset>2971799</wp:posOffset>
                </wp:positionH>
                <wp:positionV relativeFrom="paragraph">
                  <wp:posOffset>156845</wp:posOffset>
                </wp:positionV>
                <wp:extent cx="0" cy="307975"/>
                <wp:effectExtent l="76200" t="0" r="57150" b="539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659AF" id="Прямая соединительная линия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12.35pt" to="234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">
                <v:stroke endarrow="block"/>
              </v:line>
            </w:pict>
          </mc:Fallback>
        </mc:AlternateContent>
      </w:r>
      <w:r w:rsidRPr="00C916AF">
        <w:rPr>
          <w:sz w:val="28"/>
          <w:szCs w:val="28"/>
        </w:rPr>
        <w:t xml:space="preserve">Обращение заявителя за предоставлением муниципальной  услуги </w:t>
      </w:r>
    </w:p>
    <w:p w:rsidR="00B873B9" w:rsidRPr="00C916AF" w:rsidRDefault="00B873B9" w:rsidP="00B873B9">
      <w:pPr>
        <w:jc w:val="center"/>
        <w:rPr>
          <w:sz w:val="28"/>
          <w:szCs w:val="28"/>
        </w:rPr>
      </w:pPr>
    </w:p>
    <w:p w:rsidR="00B873B9" w:rsidRPr="00C916AF" w:rsidRDefault="00B873B9" w:rsidP="00B873B9">
      <w:pPr>
        <w:jc w:val="center"/>
        <w:rPr>
          <w:sz w:val="28"/>
          <w:szCs w:val="28"/>
        </w:rPr>
      </w:pPr>
      <w:r w:rsidRPr="00C916AF">
        <w:rPr>
          <w:sz w:val="28"/>
          <w:szCs w:val="28"/>
        </w:rPr>
        <w:t>Приемная Администрации поселения (прием и регистрация заявления)</w:t>
      </w:r>
    </w:p>
    <w:p w:rsidR="00B873B9" w:rsidRPr="00C916AF" w:rsidRDefault="00B873B9" w:rsidP="00B873B9">
      <w:pPr>
        <w:jc w:val="center"/>
        <w:rPr>
          <w:sz w:val="28"/>
          <w:szCs w:val="28"/>
        </w:rPr>
      </w:pPr>
      <w:r>
        <w:rPr>
          <w:noProof/>
        </w:rPr>
        <mc:AlternateContent>
          <mc:Choice Requires="wps">
            <w:drawing>
              <wp:anchor distT="0" distB="0" distL="114299" distR="114299" simplePos="0" relativeHeight="251661312" behindDoc="0" locked="0" layoutInCell="1" allowOverlap="1" wp14:anchorId="2E43A694" wp14:editId="745A3FA6">
                <wp:simplePos x="0" y="0"/>
                <wp:positionH relativeFrom="column">
                  <wp:posOffset>2967989</wp:posOffset>
                </wp:positionH>
                <wp:positionV relativeFrom="paragraph">
                  <wp:posOffset>29845</wp:posOffset>
                </wp:positionV>
                <wp:extent cx="0" cy="285750"/>
                <wp:effectExtent l="76200" t="0" r="57150"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9CFB0" id="Прямая соединительная линия 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7pt,2.35pt" to="233.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">
                <v:stroke endarrow="block"/>
              </v:line>
            </w:pict>
          </mc:Fallback>
        </mc:AlternateContent>
      </w:r>
    </w:p>
    <w:p w:rsidR="00B873B9" w:rsidRPr="00C916AF" w:rsidRDefault="00B873B9" w:rsidP="00B873B9">
      <w:pPr>
        <w:jc w:val="center"/>
        <w:rPr>
          <w:sz w:val="28"/>
          <w:szCs w:val="28"/>
        </w:rPr>
      </w:pPr>
      <w:r w:rsidRPr="00C916AF">
        <w:rPr>
          <w:sz w:val="28"/>
          <w:szCs w:val="28"/>
        </w:rPr>
        <w:t>Рассмотрение и подписание заявления Главой Администрации поселения</w:t>
      </w:r>
    </w:p>
    <w:p w:rsidR="00B873B9" w:rsidRPr="00C916AF" w:rsidRDefault="00B873B9" w:rsidP="00B873B9">
      <w:r>
        <w:rPr>
          <w:noProof/>
        </w:rPr>
        <mc:AlternateContent>
          <mc:Choice Requires="wps">
            <w:drawing>
              <wp:anchor distT="0" distB="0" distL="114299" distR="114299" simplePos="0" relativeHeight="251662336" behindDoc="0" locked="0" layoutInCell="1" allowOverlap="1" wp14:anchorId="4548B2DF" wp14:editId="110300B0">
                <wp:simplePos x="0" y="0"/>
                <wp:positionH relativeFrom="column">
                  <wp:posOffset>2971799</wp:posOffset>
                </wp:positionH>
                <wp:positionV relativeFrom="paragraph">
                  <wp:posOffset>47625</wp:posOffset>
                </wp:positionV>
                <wp:extent cx="0" cy="342900"/>
                <wp:effectExtent l="76200" t="0" r="7620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73AA3" id="Прямая соединительная линия 3"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3.75pt" to="234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dYgIAAHkEAAAOAAAAZHJzL2Uyb0RvYy54bWysVM1uEzEQviPxDpbv6e4m2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">
                <v:stroke endarrow="block"/>
              </v:line>
            </w:pict>
          </mc:Fallback>
        </mc:AlternateContent>
      </w:r>
    </w:p>
    <w:p w:rsidR="00B873B9" w:rsidRPr="00C916AF" w:rsidRDefault="00B873B9" w:rsidP="00B873B9"/>
    <w:p w:rsidR="00B873B9" w:rsidRPr="00C916AF" w:rsidRDefault="00B873B9" w:rsidP="00B873B9">
      <w:pPr>
        <w:jc w:val="center"/>
        <w:rPr>
          <w:sz w:val="28"/>
          <w:szCs w:val="28"/>
        </w:rPr>
      </w:pPr>
      <w:r w:rsidRPr="00C916AF">
        <w:rPr>
          <w:sz w:val="28"/>
          <w:szCs w:val="28"/>
        </w:rPr>
        <w:t>Специалист Администрации поселения</w:t>
      </w:r>
    </w:p>
    <w:p w:rsidR="00B873B9" w:rsidRPr="00C916AF" w:rsidRDefault="00B873B9" w:rsidP="00B873B9">
      <w:r>
        <w:rPr>
          <w:noProof/>
        </w:rPr>
        <mc:AlternateContent>
          <mc:Choice Requires="wps">
            <w:drawing>
              <wp:anchor distT="0" distB="0" distL="114299" distR="114299" simplePos="0" relativeHeight="251664384" behindDoc="0" locked="0" layoutInCell="1" allowOverlap="1" wp14:anchorId="3B3E1417" wp14:editId="57957A04">
                <wp:simplePos x="0" y="0"/>
                <wp:positionH relativeFrom="column">
                  <wp:posOffset>1596389</wp:posOffset>
                </wp:positionH>
                <wp:positionV relativeFrom="paragraph">
                  <wp:posOffset>96520</wp:posOffset>
                </wp:positionV>
                <wp:extent cx="0" cy="466725"/>
                <wp:effectExtent l="76200" t="0" r="76200" b="476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4E904" id="Прямая соединительная линия 2"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7pt,7.6pt" to="125.7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">
                <v:stroke endarrow="block"/>
              </v:line>
            </w:pict>
          </mc:Fallback>
        </mc:AlternateContent>
      </w:r>
      <w:r>
        <w:rPr>
          <w:noProof/>
        </w:rPr>
        <mc:AlternateContent>
          <mc:Choice Requires="wps">
            <w:drawing>
              <wp:anchor distT="0" distB="0" distL="114299" distR="114299" simplePos="0" relativeHeight="251663360" behindDoc="0" locked="0" layoutInCell="1" allowOverlap="1" wp14:anchorId="1C76C61E" wp14:editId="139B3E80">
                <wp:simplePos x="0" y="0"/>
                <wp:positionH relativeFrom="column">
                  <wp:posOffset>4234814</wp:posOffset>
                </wp:positionH>
                <wp:positionV relativeFrom="paragraph">
                  <wp:posOffset>96520</wp:posOffset>
                </wp:positionV>
                <wp:extent cx="0" cy="428625"/>
                <wp:effectExtent l="76200" t="0" r="76200" b="476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71EB8" id="Прямая соединительная линия 1"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45pt,7.6pt" to="333.4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">
                <v:stroke endarrow="block"/>
              </v:line>
            </w:pict>
          </mc:Fallback>
        </mc:AlternateContent>
      </w:r>
    </w:p>
    <w:p w:rsidR="00B873B9" w:rsidRPr="00C916AF" w:rsidRDefault="00B873B9" w:rsidP="00B873B9"/>
    <w:p w:rsidR="00B873B9" w:rsidRPr="00C916AF" w:rsidRDefault="00B873B9" w:rsidP="00B873B9"/>
    <w:p w:rsidR="00B873B9" w:rsidRPr="00C916AF" w:rsidRDefault="00B873B9" w:rsidP="00B873B9">
      <w:pPr>
        <w:jc w:val="both"/>
        <w:rPr>
          <w:sz w:val="28"/>
          <w:szCs w:val="28"/>
        </w:rPr>
      </w:pPr>
      <w:r w:rsidRPr="00C916AF">
        <w:rPr>
          <w:sz w:val="28"/>
          <w:szCs w:val="28"/>
        </w:rPr>
        <w:t xml:space="preserve">Выдача выписки из реестра                                      Отказ в предоставлении   </w:t>
      </w:r>
    </w:p>
    <w:p w:rsidR="00B873B9" w:rsidRPr="00C916AF" w:rsidRDefault="00B873B9" w:rsidP="00B873B9">
      <w:pPr>
        <w:jc w:val="both"/>
        <w:rPr>
          <w:sz w:val="28"/>
          <w:szCs w:val="28"/>
        </w:rPr>
      </w:pPr>
      <w:r w:rsidRPr="00C916AF">
        <w:rPr>
          <w:sz w:val="28"/>
          <w:szCs w:val="28"/>
        </w:rPr>
        <w:t>собственности Хорошковского                                 муниципальной услуги с</w:t>
      </w:r>
    </w:p>
    <w:p w:rsidR="00B873B9" w:rsidRPr="00C916AF" w:rsidRDefault="00B873B9" w:rsidP="00B873B9">
      <w:pPr>
        <w:jc w:val="both"/>
        <w:rPr>
          <w:sz w:val="28"/>
          <w:szCs w:val="28"/>
        </w:rPr>
      </w:pPr>
      <w:r w:rsidRPr="00C916AF">
        <w:rPr>
          <w:sz w:val="28"/>
          <w:szCs w:val="28"/>
        </w:rPr>
        <w:t>сельского  поселения                                                  указанием причины</w:t>
      </w:r>
    </w:p>
    <w:p w:rsidR="00B873B9" w:rsidRPr="00C916AF" w:rsidRDefault="00B873B9" w:rsidP="00B873B9">
      <w:pPr>
        <w:jc w:val="both"/>
      </w:pPr>
    </w:p>
    <w:p w:rsidR="00B873B9" w:rsidRPr="00C916AF"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Default="00B873B9" w:rsidP="00B873B9"/>
    <w:p w:rsidR="00B873B9" w:rsidRPr="00C916AF" w:rsidRDefault="00B873B9" w:rsidP="00B873B9">
      <w:pPr>
        <w:jc w:val="center"/>
        <w:rPr>
          <w:sz w:val="28"/>
          <w:szCs w:val="28"/>
        </w:rPr>
      </w:pPr>
      <w:r w:rsidRPr="00C916AF">
        <w:rPr>
          <w:sz w:val="28"/>
          <w:szCs w:val="28"/>
        </w:rPr>
        <w:lastRenderedPageBreak/>
        <w:t>Пояснительная записка</w:t>
      </w:r>
    </w:p>
    <w:p w:rsidR="00B873B9" w:rsidRPr="00C916AF" w:rsidRDefault="00B873B9" w:rsidP="00B873B9">
      <w:pPr>
        <w:shd w:val="clear" w:color="auto" w:fill="FFFFFF"/>
        <w:jc w:val="center"/>
        <w:rPr>
          <w:spacing w:val="-2"/>
          <w:sz w:val="28"/>
          <w:szCs w:val="28"/>
        </w:rPr>
      </w:pPr>
      <w:r w:rsidRPr="00C916AF">
        <w:rPr>
          <w:sz w:val="28"/>
          <w:szCs w:val="28"/>
        </w:rPr>
        <w:t>к регламенту предоставления муниципальной услуги «Представление информации об объектах недвижимого имущества, находящихся в муниципальной собственности Хорошковского сельского поселения Павлоградского муниципального района Омской области</w:t>
      </w:r>
      <w:r w:rsidRPr="00C916AF">
        <w:rPr>
          <w:spacing w:val="-1"/>
          <w:sz w:val="28"/>
          <w:szCs w:val="28"/>
        </w:rPr>
        <w:t xml:space="preserve"> предназначенных для </w:t>
      </w:r>
      <w:r w:rsidRPr="00C916AF">
        <w:rPr>
          <w:spacing w:val="-2"/>
          <w:sz w:val="28"/>
          <w:szCs w:val="28"/>
        </w:rPr>
        <w:t>сдачи в аренду»</w:t>
      </w:r>
    </w:p>
    <w:p w:rsidR="00B873B9" w:rsidRPr="00C916AF" w:rsidRDefault="00B873B9" w:rsidP="00B873B9">
      <w:pPr>
        <w:jc w:val="center"/>
        <w:rPr>
          <w:sz w:val="28"/>
          <w:szCs w:val="28"/>
        </w:rPr>
      </w:pPr>
    </w:p>
    <w:p w:rsidR="00B873B9" w:rsidRPr="00C916AF" w:rsidRDefault="00B873B9" w:rsidP="00B873B9">
      <w:pPr>
        <w:jc w:val="both"/>
        <w:rPr>
          <w:sz w:val="28"/>
          <w:szCs w:val="28"/>
        </w:rPr>
      </w:pPr>
      <w:r w:rsidRPr="00C916AF">
        <w:rPr>
          <w:sz w:val="28"/>
          <w:szCs w:val="28"/>
        </w:rPr>
        <w:tab/>
        <w:t>Расходования средств муниципального бюджета, необходимых для внедрения регламента не произойдет, в связи с тем, что муниципальная услуга предоставляется бесплатно.</w:t>
      </w:r>
    </w:p>
    <w:p w:rsidR="00B873B9" w:rsidRPr="00C916AF" w:rsidRDefault="00B873B9" w:rsidP="00B873B9">
      <w:pPr>
        <w:jc w:val="both"/>
        <w:rPr>
          <w:sz w:val="28"/>
          <w:szCs w:val="28"/>
        </w:rPr>
      </w:pPr>
      <w:r w:rsidRPr="00C916AF">
        <w:rPr>
          <w:sz w:val="28"/>
          <w:szCs w:val="28"/>
        </w:rPr>
        <w:tab/>
        <w:t>За 2011 год предоставлено информации об объектах недвижимого имущества, находящихся в муниципальной собственности Хорошковского сельского поселения Павлоградского муниципального района Омской области</w:t>
      </w:r>
      <w:r w:rsidRPr="00C916AF">
        <w:rPr>
          <w:spacing w:val="-1"/>
          <w:sz w:val="28"/>
          <w:szCs w:val="28"/>
        </w:rPr>
        <w:t xml:space="preserve"> предназначенных для </w:t>
      </w:r>
      <w:r w:rsidRPr="00C916AF">
        <w:rPr>
          <w:spacing w:val="-2"/>
          <w:sz w:val="28"/>
          <w:szCs w:val="28"/>
        </w:rPr>
        <w:t>сдачи в аренду _____</w:t>
      </w:r>
      <w:r w:rsidRPr="00C916AF">
        <w:rPr>
          <w:sz w:val="28"/>
          <w:szCs w:val="28"/>
        </w:rPr>
        <w:t xml:space="preserve"> получателям муниципальной услуги. </w:t>
      </w:r>
    </w:p>
    <w:p w:rsidR="00B873B9" w:rsidRPr="00C916AF" w:rsidRDefault="00B873B9" w:rsidP="00B873B9">
      <w:pPr>
        <w:jc w:val="center"/>
        <w:rPr>
          <w:b/>
        </w:rPr>
      </w:pPr>
      <w:r w:rsidRPr="00C916AF">
        <w:rPr>
          <w:b/>
        </w:rPr>
        <w:t xml:space="preserve">          </w:t>
      </w:r>
    </w:p>
    <w:p w:rsidR="00B873B9" w:rsidRDefault="00B873B9" w:rsidP="00B873B9"/>
    <w:p w:rsidR="00B873B9" w:rsidRDefault="00B873B9" w:rsidP="00B873B9">
      <w:pPr>
        <w:jc w:val="center"/>
        <w:rPr>
          <w:b/>
          <w:sz w:val="28"/>
          <w:szCs w:val="28"/>
        </w:rPr>
      </w:pPr>
    </w:p>
    <w:p w:rsidR="00B873B9" w:rsidRDefault="00B873B9" w:rsidP="00B873B9">
      <w:pPr>
        <w:jc w:val="center"/>
        <w:rPr>
          <w:b/>
          <w:sz w:val="28"/>
          <w:szCs w:val="28"/>
        </w:rPr>
      </w:pPr>
    </w:p>
    <w:p w:rsidR="00B873B9" w:rsidRDefault="00B873B9" w:rsidP="00B873B9">
      <w:pPr>
        <w:jc w:val="center"/>
        <w:rPr>
          <w:b/>
          <w:sz w:val="28"/>
          <w:szCs w:val="28"/>
        </w:rPr>
      </w:pPr>
    </w:p>
    <w:p w:rsidR="00B873B9" w:rsidRDefault="00B873B9" w:rsidP="00B873B9">
      <w:pPr>
        <w:jc w:val="center"/>
        <w:rPr>
          <w:b/>
          <w:sz w:val="28"/>
          <w:szCs w:val="28"/>
        </w:rPr>
      </w:pPr>
    </w:p>
    <w:p w:rsidR="00B873B9" w:rsidRDefault="00B873B9" w:rsidP="00B873B9">
      <w:pPr>
        <w:jc w:val="center"/>
        <w:rPr>
          <w:b/>
          <w:sz w:val="28"/>
          <w:szCs w:val="28"/>
        </w:rPr>
      </w:pPr>
    </w:p>
    <w:p w:rsidR="00B873B9" w:rsidRDefault="00B873B9" w:rsidP="00B873B9">
      <w:pPr>
        <w:jc w:val="center"/>
        <w:rPr>
          <w:b/>
          <w:sz w:val="28"/>
          <w:szCs w:val="28"/>
        </w:rPr>
      </w:pPr>
    </w:p>
    <w:p w:rsidR="00B873B9" w:rsidRDefault="00B873B9" w:rsidP="00B873B9">
      <w:pPr>
        <w:jc w:val="center"/>
        <w:rPr>
          <w:b/>
          <w:sz w:val="28"/>
          <w:szCs w:val="28"/>
        </w:rPr>
      </w:pPr>
    </w:p>
    <w:p w:rsidR="00B873B9" w:rsidRDefault="00B873B9" w:rsidP="00B873B9">
      <w:pPr>
        <w:jc w:val="center"/>
        <w:rPr>
          <w:b/>
          <w:sz w:val="28"/>
          <w:szCs w:val="28"/>
        </w:rPr>
      </w:pPr>
    </w:p>
    <w:p w:rsidR="00B873B9" w:rsidRDefault="00B873B9" w:rsidP="00B873B9">
      <w:pPr>
        <w:jc w:val="center"/>
        <w:rPr>
          <w:b/>
          <w:sz w:val="28"/>
          <w:szCs w:val="28"/>
        </w:rPr>
      </w:pPr>
    </w:p>
    <w:p w:rsidR="00B873B9" w:rsidRDefault="00B873B9" w:rsidP="00B873B9">
      <w:pPr>
        <w:jc w:val="center"/>
        <w:rPr>
          <w:b/>
          <w:sz w:val="28"/>
          <w:szCs w:val="28"/>
        </w:rPr>
      </w:pPr>
    </w:p>
    <w:p w:rsidR="00B873B9" w:rsidRDefault="00B873B9" w:rsidP="00B873B9">
      <w:pPr>
        <w:jc w:val="center"/>
        <w:rPr>
          <w:b/>
          <w:sz w:val="28"/>
          <w:szCs w:val="28"/>
        </w:rPr>
      </w:pPr>
    </w:p>
    <w:p w:rsidR="00B873B9" w:rsidRDefault="00B873B9" w:rsidP="00B873B9">
      <w:pPr>
        <w:jc w:val="center"/>
        <w:rPr>
          <w:b/>
          <w:sz w:val="28"/>
          <w:szCs w:val="28"/>
        </w:rPr>
      </w:pPr>
    </w:p>
    <w:p w:rsidR="00B873B9" w:rsidRDefault="00B873B9" w:rsidP="00B873B9">
      <w:pPr>
        <w:jc w:val="center"/>
        <w:rPr>
          <w:b/>
          <w:sz w:val="28"/>
          <w:szCs w:val="28"/>
        </w:rPr>
      </w:pPr>
    </w:p>
    <w:p w:rsidR="00B873B9" w:rsidRDefault="00B873B9" w:rsidP="00B873B9">
      <w:pPr>
        <w:jc w:val="center"/>
        <w:rPr>
          <w:b/>
          <w:sz w:val="28"/>
          <w:szCs w:val="28"/>
        </w:rPr>
      </w:pPr>
    </w:p>
    <w:p w:rsidR="00B873B9" w:rsidRDefault="00B873B9" w:rsidP="00B873B9">
      <w:pPr>
        <w:jc w:val="center"/>
        <w:rPr>
          <w:b/>
          <w:sz w:val="28"/>
          <w:szCs w:val="28"/>
        </w:rPr>
      </w:pPr>
    </w:p>
    <w:p w:rsidR="00D651BF" w:rsidRDefault="00D651BF"/>
    <w:sectPr w:rsidR="00D651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FE5" w:rsidRDefault="00C77FE5" w:rsidP="00416E8C">
      <w:r>
        <w:separator/>
      </w:r>
    </w:p>
  </w:endnote>
  <w:endnote w:type="continuationSeparator" w:id="0">
    <w:p w:rsidR="00C77FE5" w:rsidRDefault="00C77FE5" w:rsidP="0041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FE5" w:rsidRDefault="00C77FE5" w:rsidP="00416E8C">
      <w:r>
        <w:separator/>
      </w:r>
    </w:p>
  </w:footnote>
  <w:footnote w:type="continuationSeparator" w:id="0">
    <w:p w:rsidR="00C77FE5" w:rsidRDefault="00C77FE5" w:rsidP="00416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504"/>
    <w:multiLevelType w:val="hybridMultilevel"/>
    <w:tmpl w:val="463CD736"/>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B9"/>
    <w:rsid w:val="000078F4"/>
    <w:rsid w:val="00080DB8"/>
    <w:rsid w:val="00416E8C"/>
    <w:rsid w:val="00563F88"/>
    <w:rsid w:val="008316BE"/>
    <w:rsid w:val="008512EA"/>
    <w:rsid w:val="00863AAE"/>
    <w:rsid w:val="00926996"/>
    <w:rsid w:val="009F53AA"/>
    <w:rsid w:val="00AE7FCC"/>
    <w:rsid w:val="00B873B9"/>
    <w:rsid w:val="00BC006E"/>
    <w:rsid w:val="00C44541"/>
    <w:rsid w:val="00C77FE5"/>
    <w:rsid w:val="00D13232"/>
    <w:rsid w:val="00D651BF"/>
    <w:rsid w:val="00E335F3"/>
    <w:rsid w:val="00E6663A"/>
    <w:rsid w:val="00E735D1"/>
    <w:rsid w:val="00F40FF9"/>
    <w:rsid w:val="00FA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1A402D25"/>
  <w15:chartTrackingRefBased/>
  <w15:docId w15:val="{FA3CF126-01ED-4C4B-9A73-78ED57DA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3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73B9"/>
    <w:rPr>
      <w:color w:val="0563C1" w:themeColor="hyperlink"/>
      <w:u w:val="single"/>
    </w:rPr>
  </w:style>
  <w:style w:type="paragraph" w:customStyle="1" w:styleId="ConsPlusTitle">
    <w:name w:val="ConsPlusTitle"/>
    <w:uiPriority w:val="99"/>
    <w:rsid w:val="00863AA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header"/>
    <w:basedOn w:val="a"/>
    <w:link w:val="a5"/>
    <w:uiPriority w:val="99"/>
    <w:unhideWhenUsed/>
    <w:rsid w:val="00416E8C"/>
    <w:pPr>
      <w:tabs>
        <w:tab w:val="center" w:pos="4677"/>
        <w:tab w:val="right" w:pos="9355"/>
      </w:tabs>
    </w:pPr>
  </w:style>
  <w:style w:type="character" w:customStyle="1" w:styleId="a5">
    <w:name w:val="Верхний колонтитул Знак"/>
    <w:basedOn w:val="a0"/>
    <w:link w:val="a4"/>
    <w:uiPriority w:val="99"/>
    <w:rsid w:val="00416E8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16E8C"/>
    <w:pPr>
      <w:tabs>
        <w:tab w:val="center" w:pos="4677"/>
        <w:tab w:val="right" w:pos="9355"/>
      </w:tabs>
    </w:pPr>
  </w:style>
  <w:style w:type="character" w:customStyle="1" w:styleId="a7">
    <w:name w:val="Нижний колонтитул Знак"/>
    <w:basedOn w:val="a0"/>
    <w:link w:val="a6"/>
    <w:uiPriority w:val="99"/>
    <w:rsid w:val="00416E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grad.omskportal.ru)/" TargetMode="External"/><Relationship Id="rId3" Type="http://schemas.openxmlformats.org/officeDocument/2006/relationships/settings" Target="settings.xml"/><Relationship Id="rId7" Type="http://schemas.openxmlformats.org/officeDocument/2006/relationships/hyperlink" Target="mailto:horpos@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64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3693</Words>
  <Characters>21054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ХСП</dc:creator>
  <cp:keywords/>
  <dc:description/>
  <cp:lastModifiedBy>User</cp:lastModifiedBy>
  <cp:revision>10</cp:revision>
  <dcterms:created xsi:type="dcterms:W3CDTF">2020-01-29T09:01:00Z</dcterms:created>
  <dcterms:modified xsi:type="dcterms:W3CDTF">2023-12-07T09:39:00Z</dcterms:modified>
</cp:coreProperties>
</file>