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7B" w:rsidRPr="006A6D41" w:rsidRDefault="00CD507B" w:rsidP="006A6D41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07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</w:t>
      </w:r>
    </w:p>
    <w:p w:rsidR="00CD507B" w:rsidRPr="00CD507B" w:rsidRDefault="00CD507B" w:rsidP="00CD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D50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Хорошковского сельского поселения Павлоградского</w:t>
      </w:r>
    </w:p>
    <w:p w:rsidR="00CD507B" w:rsidRPr="00CD507B" w:rsidRDefault="00CD507B" w:rsidP="00CD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D50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 Омской области</w:t>
      </w:r>
    </w:p>
    <w:p w:rsidR="00CD507B" w:rsidRPr="00CD507B" w:rsidRDefault="00CD507B" w:rsidP="00CD5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07B" w:rsidRPr="00CD507B" w:rsidRDefault="00CD507B" w:rsidP="00CD507B">
      <w:pPr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D50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CD507B" w:rsidRPr="00422E35" w:rsidRDefault="00317ACC" w:rsidP="00CD50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27</w:t>
      </w:r>
      <w:r w:rsidR="00920CE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.12.2024</w:t>
      </w:r>
      <w:r w:rsidR="00CD507B" w:rsidRPr="004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CD507B" w:rsidRPr="004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№ 283</w:t>
      </w:r>
    </w:p>
    <w:p w:rsidR="00CD507B" w:rsidRPr="00422E35" w:rsidRDefault="00CD507B" w:rsidP="00CD50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2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D507B" w:rsidRPr="00CD507B" w:rsidRDefault="00CD507B" w:rsidP="00CD5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7B">
        <w:rPr>
          <w:rFonts w:ascii="Times New Roman" w:eastAsia="Times New Roman" w:hAnsi="Times New Roman" w:cs="Times New Roman"/>
          <w:sz w:val="28"/>
          <w:szCs w:val="28"/>
          <w:lang w:eastAsia="ru-RU"/>
        </w:rPr>
        <w:t>с. Хорошки</w:t>
      </w:r>
    </w:p>
    <w:p w:rsidR="00CD507B" w:rsidRPr="00CD507B" w:rsidRDefault="00CD507B" w:rsidP="00CD5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07B" w:rsidRPr="00CD507B" w:rsidRDefault="00CD507B" w:rsidP="00CD5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03" w:rsidRDefault="00CD507B" w:rsidP="005A62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Хорошковского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Павлоградского муниципального района Омской области </w:t>
      </w:r>
      <w:r w:rsidRPr="00CD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 w:rsidRPr="00CD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18.06.</w:t>
      </w:r>
      <w:r w:rsidRPr="00CD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</w:t>
      </w:r>
      <w:r w:rsidRPr="00CD507B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5A6203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Положения</w:t>
      </w:r>
      <w:r w:rsidRPr="00CD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20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установления, выплаты и перерасчета пенсии за выслугу лет в Хорошковском сельском поселени</w:t>
      </w:r>
      <w:r w:rsidR="00E36B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Pr="00CD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507B" w:rsidRDefault="00CD507B" w:rsidP="005A62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0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 муниципального района Омской области</w:t>
      </w:r>
      <w:r w:rsidR="005A62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6203" w:rsidRDefault="005A6203" w:rsidP="005A62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03" w:rsidRDefault="005A6203" w:rsidP="005A62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03" w:rsidRDefault="005A6203" w:rsidP="005A62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03" w:rsidRDefault="005A6203" w:rsidP="002C7C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5A62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Трудовым кодексом Российской Федерации, Федеральным законом от 14.07.2022 № 236-ФЗ «О Фонде пенсионного и социального страхования Российской Федерации»,</w:t>
      </w:r>
      <w:r w:rsidR="002C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</w:t>
      </w:r>
      <w:r w:rsidR="002C7C8B" w:rsidRPr="005A62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C7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02.03.2007 № 25-ФЗ «О муниципальной службе в Российской Федерации», руководствуясь Уставом </w:t>
      </w:r>
      <w:r w:rsidRPr="005A6203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Хорошковского сельского поселения Павлоградского муниципального района, Совет Хорошковского сельского поселения Павлоградского муниципального района Омской области</w:t>
      </w:r>
      <w:r w:rsidR="002C7C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A620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5A6203" w:rsidRDefault="005A6203" w:rsidP="005A620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6203" w:rsidRPr="00422E35" w:rsidRDefault="00422E35" w:rsidP="00422E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</w:t>
      </w:r>
      <w:r w:rsidR="002C7C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</w:t>
      </w:r>
      <w:r w:rsidR="005A6203" w:rsidRPr="00422E35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Внести в решение Совета Хорошковского сельского поселения Павлоградского муниципального района Омской области от 18.06.2010 № 230 «</w:t>
      </w:r>
      <w:r w:rsidR="005A6203" w:rsidRPr="00422E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установления, выплаты и перерасчета пенсии за выслугу лет в Хорошковском сельском поселения Павлоградского муниципального района Омской области» следующие изменения:</w:t>
      </w:r>
    </w:p>
    <w:p w:rsidR="00575C97" w:rsidRPr="00422E35" w:rsidRDefault="002C7C8B" w:rsidP="002C7C8B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</w:t>
      </w:r>
      <w:r w:rsidR="00575C97" w:rsidRPr="00422E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A6203" w:rsidRPr="00422E35"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12</w:t>
      </w:r>
      <w:r w:rsidR="005A6203" w:rsidRPr="0042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75C97" w:rsidRPr="00422E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A6203" w:rsidRPr="00422E35">
        <w:rPr>
          <w:rFonts w:ascii="Times New Roman" w:eastAsia="Times New Roman" w:hAnsi="Times New Roman" w:cs="Times New Roman"/>
          <w:sz w:val="24"/>
          <w:szCs w:val="24"/>
          <w:lang w:eastAsia="ru-RU"/>
        </w:rPr>
        <w:t>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исключить слова «аппарате избирательной комиссии муниципального образования».</w:t>
      </w:r>
    </w:p>
    <w:p w:rsidR="00422E35" w:rsidRDefault="00FC64C2" w:rsidP="00422E35">
      <w:pPr>
        <w:pStyle w:val="a3"/>
        <w:numPr>
          <w:ilvl w:val="0"/>
          <w:numId w:val="4"/>
        </w:numPr>
        <w:spacing w:after="0"/>
        <w:ind w:left="7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7C8B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бнародовать</w:t>
      </w:r>
      <w:r w:rsidRPr="0042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газ</w:t>
      </w:r>
      <w:r w:rsidR="00422E3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 «Хорошковский муниципальный</w:t>
      </w:r>
    </w:p>
    <w:p w:rsidR="00FC64C2" w:rsidRPr="00422E35" w:rsidRDefault="00FC64C2" w:rsidP="00422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вестник» в соответствии с Уставом Хорошковского сельского поселения Павлоградского муниципального района Омской области и разместить на сайте Хорошковского сельского поселения в сети «Интернет».</w:t>
      </w:r>
    </w:p>
    <w:p w:rsidR="00575C97" w:rsidRDefault="00FC64C2" w:rsidP="00422E35">
      <w:pPr>
        <w:pStyle w:val="a3"/>
        <w:numPr>
          <w:ilvl w:val="0"/>
          <w:numId w:val="4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</w:t>
      </w:r>
      <w:r w:rsidR="00422E35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ящего Решения оставляю за собой.</w:t>
      </w:r>
    </w:p>
    <w:p w:rsidR="00422E35" w:rsidRDefault="00422E35" w:rsidP="00422E35">
      <w:pPr>
        <w:pStyle w:val="a3"/>
        <w:tabs>
          <w:tab w:val="left" w:pos="360"/>
        </w:tabs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8B" w:rsidRDefault="002C7C8B" w:rsidP="00422E35">
      <w:pPr>
        <w:pStyle w:val="a3"/>
        <w:tabs>
          <w:tab w:val="left" w:pos="360"/>
        </w:tabs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C8B" w:rsidRPr="00422E35" w:rsidRDefault="002C7C8B" w:rsidP="00422E35">
      <w:pPr>
        <w:pStyle w:val="a3"/>
        <w:tabs>
          <w:tab w:val="left" w:pos="360"/>
        </w:tabs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E35" w:rsidRPr="00575C97" w:rsidRDefault="00422E35" w:rsidP="00FC64C2">
      <w:pPr>
        <w:pStyle w:val="a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E35" w:rsidRPr="00422E35" w:rsidRDefault="00422E35" w:rsidP="00422E35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</w:rPr>
      </w:pPr>
      <w:r w:rsidRPr="00422E35">
        <w:rPr>
          <w:rFonts w:ascii="Times New Roman" w:hAnsi="Times New Roman" w:cs="Times New Roman"/>
          <w:sz w:val="24"/>
        </w:rPr>
        <w:t>Глава Хорошковского</w:t>
      </w:r>
    </w:p>
    <w:p w:rsidR="00BE0C99" w:rsidRPr="00422E35" w:rsidRDefault="00422E35" w:rsidP="00422E35">
      <w:pPr>
        <w:tabs>
          <w:tab w:val="left" w:pos="1380"/>
          <w:tab w:val="left" w:pos="7035"/>
        </w:tabs>
        <w:spacing w:after="0"/>
        <w:rPr>
          <w:rFonts w:ascii="Times New Roman" w:hAnsi="Times New Roman" w:cs="Times New Roman"/>
          <w:sz w:val="24"/>
        </w:rPr>
      </w:pPr>
      <w:r w:rsidRPr="00422E35">
        <w:rPr>
          <w:rFonts w:ascii="Times New Roman" w:hAnsi="Times New Roman" w:cs="Times New Roman"/>
          <w:sz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</w:rPr>
        <w:tab/>
        <w:t xml:space="preserve">                В.В. Кобзарь</w:t>
      </w:r>
    </w:p>
    <w:sectPr w:rsidR="00BE0C99" w:rsidRPr="00422E35" w:rsidSect="00422E3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4F4"/>
    <w:multiLevelType w:val="hybridMultilevel"/>
    <w:tmpl w:val="266ECE8E"/>
    <w:lvl w:ilvl="0" w:tplc="86C829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86056A"/>
    <w:multiLevelType w:val="hybridMultilevel"/>
    <w:tmpl w:val="97367D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6FE20E7"/>
    <w:multiLevelType w:val="hybridMultilevel"/>
    <w:tmpl w:val="8C2AAFE8"/>
    <w:lvl w:ilvl="0" w:tplc="6096AE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B7B6846"/>
    <w:multiLevelType w:val="hybridMultilevel"/>
    <w:tmpl w:val="C452219C"/>
    <w:lvl w:ilvl="0" w:tplc="CF22C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BE"/>
    <w:rsid w:val="002C7C8B"/>
    <w:rsid w:val="00317ACC"/>
    <w:rsid w:val="00422E35"/>
    <w:rsid w:val="004959BE"/>
    <w:rsid w:val="00575C97"/>
    <w:rsid w:val="005A6203"/>
    <w:rsid w:val="006A6D41"/>
    <w:rsid w:val="007A55BD"/>
    <w:rsid w:val="00920CEA"/>
    <w:rsid w:val="00B024FA"/>
    <w:rsid w:val="00BE0C99"/>
    <w:rsid w:val="00CD507B"/>
    <w:rsid w:val="00E36BCE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E458"/>
  <w15:chartTrackingRefBased/>
  <w15:docId w15:val="{E02E0162-8636-4EAC-ADDD-10DFFF5D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2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2023-04-24T04:40:00Z</cp:lastPrinted>
  <dcterms:created xsi:type="dcterms:W3CDTF">2023-04-21T04:57:00Z</dcterms:created>
  <dcterms:modified xsi:type="dcterms:W3CDTF">2025-01-09T03:05:00Z</dcterms:modified>
</cp:coreProperties>
</file>