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F7A4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22.08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23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80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323070">
        <w:rPr>
          <w:rFonts w:ascii="Times New Roman" w:hAnsi="Times New Roman" w:cs="Times New Roman"/>
          <w:sz w:val="24"/>
          <w:szCs w:val="24"/>
          <w:u w:val="single"/>
        </w:rPr>
        <w:t xml:space="preserve"> 80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 xml:space="preserve"> 22.08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23070" w:rsidRPr="00323070">
        <w:rPr>
          <w:rFonts w:ascii="Times New Roman" w:hAnsi="Times New Roman" w:cs="Times New Roman"/>
          <w:sz w:val="24"/>
          <w:szCs w:val="24"/>
        </w:rPr>
        <w:t>О назначении и проведении опроса граждан в поддержку инициативного проекта на территории с. Хорошки Хорошковского сельского поселения Павлоградского муниципального района Омской области, выдвигаемого для участия в региональном конкурсном отборе инициативных проектов в целях реализации в 2025 году</w:t>
      </w:r>
      <w:r w:rsidR="00AF7A4E" w:rsidRPr="00BB0431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323070" w:rsidRPr="00323070">
        <w:rPr>
          <w:rFonts w:ascii="Times New Roman" w:hAnsi="Times New Roman" w:cs="Times New Roman"/>
          <w:sz w:val="24"/>
          <w:szCs w:val="24"/>
        </w:rPr>
        <w:t>О назначении и проведении опроса граждан в поддержку инициативного проекта на территории с. Хорошки Хорошковского сельского поселения Павлоградского муниципального района Омской области, выдвигаемого для участия в региональном конкурсном отборе инициативных проектов в целях реализации в 2025 году</w:t>
      </w:r>
      <w:bookmarkStart w:id="0" w:name="_GoBack"/>
      <w:bookmarkEnd w:id="0"/>
      <w:r w:rsidR="00AF7A4E" w:rsidRPr="00AF7A4E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9689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E214-F102-4DDF-B6EC-A996A486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225</cp:revision>
  <cp:lastPrinted>2024-03-19T09:55:00Z</cp:lastPrinted>
  <dcterms:created xsi:type="dcterms:W3CDTF">2018-04-18T05:05:00Z</dcterms:created>
  <dcterms:modified xsi:type="dcterms:W3CDTF">2025-04-10T09:28:00Z</dcterms:modified>
</cp:coreProperties>
</file>