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</w:t>
      </w:r>
      <w:r w:rsidR="006A7EA4"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и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proofErr w:type="gramStart"/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Хорошковского 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</w:t>
      </w:r>
      <w:proofErr w:type="gram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6B331A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22</w:t>
      </w:r>
      <w:r w:rsidR="003C0BCC">
        <w:rPr>
          <w:rFonts w:ascii="Times New Roman" w:eastAsia="Times New Roman" w:hAnsi="Times New Roman" w:cs="Times New Roman"/>
          <w:color w:val="000000"/>
          <w:sz w:val="24"/>
          <w:szCs w:val="24"/>
        </w:rPr>
        <w:t>.08.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 w:rsidR="006A7E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2909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78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90377E" w:rsidRPr="00496027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6B331A" w:rsidRDefault="00836382" w:rsidP="006B331A">
      <w:pPr>
        <w:jc w:val="both"/>
        <w:rPr>
          <w:rFonts w:ascii="Times New Roman" w:hAnsi="Times New Roman" w:cs="Times New Roman"/>
          <w:sz w:val="24"/>
          <w:szCs w:val="24"/>
        </w:rPr>
      </w:pPr>
      <w:r w:rsidRPr="00496027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</w:t>
      </w:r>
      <w:r w:rsidRPr="00EA3F41">
        <w:rPr>
          <w:rFonts w:ascii="Times New Roman" w:hAnsi="Times New Roman" w:cs="Times New Roman"/>
          <w:sz w:val="24"/>
          <w:szCs w:val="24"/>
        </w:rPr>
        <w:t xml:space="preserve">нормативных правовых актов», статьей 6 Федерального закона от 25 декабря 2008 года № 273-ФЗ «О противодействии коррупции»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1007FE" w:rsidRPr="00EA3F4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6E5BE7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ррупционная экспертиза №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90987">
        <w:rPr>
          <w:rFonts w:ascii="Times New Roman" w:hAnsi="Times New Roman" w:cs="Times New Roman"/>
          <w:sz w:val="24"/>
          <w:szCs w:val="24"/>
          <w:u w:val="single"/>
        </w:rPr>
        <w:t>78</w:t>
      </w:r>
      <w:r w:rsidR="006B331A">
        <w:rPr>
          <w:rFonts w:ascii="Times New Roman" w:hAnsi="Times New Roman" w:cs="Times New Roman"/>
          <w:sz w:val="24"/>
          <w:szCs w:val="24"/>
          <w:u w:val="single"/>
        </w:rPr>
        <w:t xml:space="preserve"> от 22</w:t>
      </w:r>
      <w:r w:rsidR="003C0BCC">
        <w:rPr>
          <w:rFonts w:ascii="Times New Roman" w:hAnsi="Times New Roman" w:cs="Times New Roman"/>
          <w:sz w:val="24"/>
          <w:szCs w:val="24"/>
          <w:u w:val="single"/>
        </w:rPr>
        <w:t>.08.</w:t>
      </w:r>
      <w:r w:rsidR="0064243C" w:rsidRPr="00EA3F41">
        <w:rPr>
          <w:rFonts w:ascii="Times New Roman" w:hAnsi="Times New Roman" w:cs="Times New Roman"/>
          <w:sz w:val="24"/>
          <w:szCs w:val="24"/>
          <w:u w:val="single"/>
        </w:rPr>
        <w:t>2024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90987" w:rsidRPr="00290987">
        <w:rPr>
          <w:rFonts w:ascii="Times New Roman" w:eastAsia="Times New Roman" w:hAnsi="Times New Roman" w:cs="Times New Roman"/>
          <w:sz w:val="24"/>
          <w:szCs w:val="24"/>
        </w:rPr>
        <w:t>«О внесении изменений в постановление администрации Хорошковского сельского поселения от 29.07.2016 № 107-п «Об утверждении Порядка принятия решений о признании безнадежной к взысканию задолженности по платежам в бюджет Хорошковского сельского поселения Павлоградского муниц</w:t>
      </w:r>
      <w:r w:rsidR="00290987">
        <w:rPr>
          <w:rFonts w:ascii="Times New Roman" w:eastAsia="Times New Roman" w:hAnsi="Times New Roman" w:cs="Times New Roman"/>
          <w:sz w:val="24"/>
          <w:szCs w:val="24"/>
        </w:rPr>
        <w:t>ипального района Омской области</w:t>
      </w:r>
      <w:r w:rsidR="003C0BCC">
        <w:rPr>
          <w:rFonts w:ascii="Times New Roman" w:hAnsi="Times New Roman" w:cs="Times New Roman"/>
          <w:sz w:val="24"/>
          <w:szCs w:val="24"/>
        </w:rPr>
        <w:t>».</w:t>
      </w:r>
    </w:p>
    <w:p w:rsidR="0074612C" w:rsidRPr="00FD5C79" w:rsidRDefault="002D683B" w:rsidP="00FD5C79">
      <w:pPr>
        <w:jc w:val="both"/>
      </w:pPr>
      <w:r w:rsidRPr="00EA3F4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 w:rsidRPr="00EA3F41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EA3F41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r w:rsidR="004F756B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EA3F4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290987" w:rsidRPr="00290987">
        <w:rPr>
          <w:rFonts w:ascii="Times New Roman" w:hAnsi="Times New Roman" w:cs="Times New Roman"/>
          <w:sz w:val="24"/>
          <w:szCs w:val="24"/>
        </w:rPr>
        <w:t>«О внесении изменений в постановление администрации Хорошковского сельского поселения от 29.07.2016 № 107-п «Об утверждении Порядка принятия решений о признании безнадежной к взысканию задолженности по платежам в бюджет Хорошковского сельского поселения Павлоградского муниц</w:t>
      </w:r>
      <w:r w:rsidR="00290987">
        <w:rPr>
          <w:rFonts w:ascii="Times New Roman" w:hAnsi="Times New Roman" w:cs="Times New Roman"/>
          <w:sz w:val="24"/>
          <w:szCs w:val="24"/>
        </w:rPr>
        <w:t>ипального района Омской области</w:t>
      </w:r>
      <w:bookmarkStart w:id="0" w:name="_GoBack"/>
      <w:bookmarkEnd w:id="0"/>
      <w:r w:rsidR="005D79F0" w:rsidRPr="00AF2C43">
        <w:rPr>
          <w:rFonts w:ascii="Times New Roman" w:eastAsia="Times New Roman" w:hAnsi="Times New Roman"/>
          <w:color w:val="000000" w:themeColor="text1"/>
          <w:sz w:val="24"/>
          <w:szCs w:val="24"/>
        </w:rPr>
        <w:t>»</w:t>
      </w:r>
      <w:r w:rsidR="009629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612C" w:rsidRPr="00EA3F41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r w:rsidR="004F756B">
        <w:rPr>
          <w:sz w:val="24"/>
          <w:szCs w:val="24"/>
        </w:rPr>
        <w:t>Хорошковского</w:t>
      </w:r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4F756B">
        <w:rPr>
          <w:sz w:val="24"/>
          <w:szCs w:val="24"/>
        </w:rPr>
        <w:t>В.В. Кобзарь</w:t>
      </w:r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0049"/>
    <w:rsid w:val="000A426D"/>
    <w:rsid w:val="000F78CE"/>
    <w:rsid w:val="0010049B"/>
    <w:rsid w:val="001007FE"/>
    <w:rsid w:val="00106EB2"/>
    <w:rsid w:val="00113F51"/>
    <w:rsid w:val="0012088B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62572"/>
    <w:rsid w:val="002671EC"/>
    <w:rsid w:val="00282FF6"/>
    <w:rsid w:val="00285C27"/>
    <w:rsid w:val="00290987"/>
    <w:rsid w:val="002B22C6"/>
    <w:rsid w:val="002C34F1"/>
    <w:rsid w:val="002C6759"/>
    <w:rsid w:val="002D683B"/>
    <w:rsid w:val="002D6DFC"/>
    <w:rsid w:val="002E2DF9"/>
    <w:rsid w:val="00301771"/>
    <w:rsid w:val="00305E67"/>
    <w:rsid w:val="003235E8"/>
    <w:rsid w:val="00324384"/>
    <w:rsid w:val="003271FD"/>
    <w:rsid w:val="003302D3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A1DBA"/>
    <w:rsid w:val="003A22AB"/>
    <w:rsid w:val="003B1D6D"/>
    <w:rsid w:val="003C0BCC"/>
    <w:rsid w:val="003C6570"/>
    <w:rsid w:val="003C7B0C"/>
    <w:rsid w:val="004000AF"/>
    <w:rsid w:val="00405EC9"/>
    <w:rsid w:val="004157DC"/>
    <w:rsid w:val="00416608"/>
    <w:rsid w:val="0042672F"/>
    <w:rsid w:val="0044185F"/>
    <w:rsid w:val="00464346"/>
    <w:rsid w:val="00471601"/>
    <w:rsid w:val="0049057C"/>
    <w:rsid w:val="00490AD2"/>
    <w:rsid w:val="00493D33"/>
    <w:rsid w:val="00496027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4F756B"/>
    <w:rsid w:val="005079C3"/>
    <w:rsid w:val="00535147"/>
    <w:rsid w:val="00537CBA"/>
    <w:rsid w:val="00546468"/>
    <w:rsid w:val="0056269C"/>
    <w:rsid w:val="00573C8D"/>
    <w:rsid w:val="005A200D"/>
    <w:rsid w:val="005B0FE3"/>
    <w:rsid w:val="005B352E"/>
    <w:rsid w:val="005C17C3"/>
    <w:rsid w:val="005C40BB"/>
    <w:rsid w:val="005D79F0"/>
    <w:rsid w:val="005E36BF"/>
    <w:rsid w:val="006133B2"/>
    <w:rsid w:val="0061777C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A7EA4"/>
    <w:rsid w:val="006B124C"/>
    <w:rsid w:val="006B331A"/>
    <w:rsid w:val="006B5DAB"/>
    <w:rsid w:val="006E4463"/>
    <w:rsid w:val="006E5BE7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E1FD2"/>
    <w:rsid w:val="007E6907"/>
    <w:rsid w:val="008062EF"/>
    <w:rsid w:val="00810E8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75E85"/>
    <w:rsid w:val="0088214B"/>
    <w:rsid w:val="00897671"/>
    <w:rsid w:val="008B01FD"/>
    <w:rsid w:val="008B1B68"/>
    <w:rsid w:val="008C05A2"/>
    <w:rsid w:val="008C27E2"/>
    <w:rsid w:val="008F207C"/>
    <w:rsid w:val="008F3042"/>
    <w:rsid w:val="0090377E"/>
    <w:rsid w:val="00944F9D"/>
    <w:rsid w:val="00947968"/>
    <w:rsid w:val="009557C7"/>
    <w:rsid w:val="009629DE"/>
    <w:rsid w:val="00970B5F"/>
    <w:rsid w:val="00975FCE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14B95"/>
    <w:rsid w:val="00A23525"/>
    <w:rsid w:val="00A377A1"/>
    <w:rsid w:val="00A42863"/>
    <w:rsid w:val="00A453E2"/>
    <w:rsid w:val="00A45EE8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4858"/>
    <w:rsid w:val="00B61DA0"/>
    <w:rsid w:val="00B62D42"/>
    <w:rsid w:val="00B63A88"/>
    <w:rsid w:val="00B758CF"/>
    <w:rsid w:val="00B77B2C"/>
    <w:rsid w:val="00B9685E"/>
    <w:rsid w:val="00BA5B93"/>
    <w:rsid w:val="00BA7CFD"/>
    <w:rsid w:val="00BB40EA"/>
    <w:rsid w:val="00BC0204"/>
    <w:rsid w:val="00BC477C"/>
    <w:rsid w:val="00BD1F9B"/>
    <w:rsid w:val="00BD7268"/>
    <w:rsid w:val="00BE563A"/>
    <w:rsid w:val="00BF3979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D3AE5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7EAD"/>
    <w:rsid w:val="00DC06F5"/>
    <w:rsid w:val="00DD5982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A3F41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B077B"/>
    <w:rsid w:val="00FD5C79"/>
    <w:rsid w:val="00FF002F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432AE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171</cp:revision>
  <cp:lastPrinted>2022-06-07T02:56:00Z</cp:lastPrinted>
  <dcterms:created xsi:type="dcterms:W3CDTF">2018-04-18T05:05:00Z</dcterms:created>
  <dcterms:modified xsi:type="dcterms:W3CDTF">2025-04-10T09:24:00Z</dcterms:modified>
</cp:coreProperties>
</file>