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F909C2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F909C2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05</w:t>
      </w:r>
      <w:r w:rsidR="00426A4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31D32">
        <w:rPr>
          <w:rFonts w:ascii="Times New Roman" w:eastAsia="Times New Roman" w:hAnsi="Times New Roman" w:cs="Times New Roman"/>
          <w:color w:val="000000"/>
          <w:sz w:val="24"/>
          <w:szCs w:val="24"/>
        </w:rPr>
        <w:t>04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331D32">
        <w:rPr>
          <w:rFonts w:ascii="Times New Roman" w:eastAsia="Times New Roman" w:hAnsi="Times New Roman" w:cs="Times New Roman"/>
          <w:color w:val="000000"/>
          <w:sz w:val="24"/>
          <w:szCs w:val="24"/>
        </w:rPr>
        <w:t>37</w:t>
      </w:r>
    </w:p>
    <w:p w:rsidR="0090377E" w:rsidRPr="007B4505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F909C2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F909C2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F909C2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F909C2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331D32">
        <w:rPr>
          <w:rFonts w:ascii="Times New Roman" w:hAnsi="Times New Roman" w:cs="Times New Roman"/>
          <w:sz w:val="24"/>
          <w:szCs w:val="24"/>
          <w:u w:val="single"/>
        </w:rPr>
        <w:t>37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F909C2">
        <w:rPr>
          <w:rFonts w:ascii="Times New Roman" w:hAnsi="Times New Roman" w:cs="Times New Roman"/>
          <w:sz w:val="24"/>
          <w:szCs w:val="24"/>
          <w:u w:val="single"/>
        </w:rPr>
        <w:t xml:space="preserve"> 05</w:t>
      </w:r>
      <w:r w:rsidR="00331D32">
        <w:rPr>
          <w:rFonts w:ascii="Times New Roman" w:hAnsi="Times New Roman" w:cs="Times New Roman"/>
          <w:sz w:val="24"/>
          <w:szCs w:val="24"/>
          <w:u w:val="single"/>
        </w:rPr>
        <w:t>.04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F909C2">
        <w:rPr>
          <w:rFonts w:ascii="Times New Roman" w:hAnsi="Times New Roman" w:cs="Times New Roman"/>
          <w:sz w:val="24"/>
          <w:szCs w:val="24"/>
          <w:u w:val="single"/>
        </w:rPr>
        <w:t>постановления администрации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909C2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831A8F">
        <w:rPr>
          <w:rFonts w:ascii="Times New Roman" w:hAnsi="Times New Roman" w:cs="Times New Roman"/>
          <w:sz w:val="24"/>
          <w:szCs w:val="24"/>
        </w:rPr>
        <w:t>«</w:t>
      </w:r>
      <w:r w:rsidR="00F909C2" w:rsidRPr="00F909C2">
        <w:rPr>
          <w:rFonts w:ascii="Times New Roman" w:eastAsia="Times New Roman" w:hAnsi="Times New Roman" w:cs="Times New Roman"/>
          <w:color w:val="000000"/>
          <w:sz w:val="24"/>
          <w:szCs w:val="24"/>
        </w:rPr>
        <w:t>О внесении изменений в постановление от 24.03.2023 № 22-п «Об утверждении Административного регламента предоставления муниципальной услуги «Установление сервитута в отношении земельного участка, находящегося в муниципальной собственности на территории Хорошковского сельского поселения Павлоградского муниц</w:t>
      </w:r>
      <w:r w:rsidR="00F909C2">
        <w:rPr>
          <w:rFonts w:ascii="Times New Roman" w:eastAsia="Times New Roman" w:hAnsi="Times New Roman" w:cs="Times New Roman"/>
          <w:color w:val="000000"/>
          <w:sz w:val="24"/>
          <w:szCs w:val="24"/>
        </w:rPr>
        <w:t>ипального района Омской области</w:t>
      </w:r>
      <w:r w:rsidR="00725BD7" w:rsidRPr="00831A8F">
        <w:rPr>
          <w:rFonts w:ascii="Times New Roman" w:hAnsi="Times New Roman" w:cs="Times New Roman"/>
          <w:sz w:val="24"/>
          <w:szCs w:val="24"/>
        </w:rPr>
        <w:t>»</w:t>
      </w:r>
      <w:r w:rsidR="00A36431" w:rsidRPr="00831A8F">
        <w:rPr>
          <w:rFonts w:ascii="Times New Roman" w:hAnsi="Times New Roman" w:cs="Times New Roman"/>
          <w:sz w:val="24"/>
          <w:szCs w:val="24"/>
        </w:rPr>
        <w:t>,</w:t>
      </w:r>
      <w:r w:rsidR="00806F89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831A8F" w:rsidRPr="00831A8F">
        <w:rPr>
          <w:rFonts w:ascii="Times New Roman" w:hAnsi="Times New Roman" w:cs="Times New Roman"/>
          <w:sz w:val="24"/>
          <w:szCs w:val="24"/>
        </w:rPr>
        <w:t>нормативно-правовом акта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0A2FF1" w:rsidRPr="00831A8F">
        <w:rPr>
          <w:rFonts w:ascii="Times New Roman" w:hAnsi="Times New Roman" w:cs="Times New Roman"/>
          <w:sz w:val="24"/>
          <w:szCs w:val="24"/>
        </w:rPr>
        <w:t>решении Совета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="00F909C2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831A8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8A1AB2" w:rsidRPr="00831A8F">
        <w:rPr>
          <w:rFonts w:ascii="Times New Roman" w:hAnsi="Times New Roman" w:cs="Times New Roman"/>
          <w:sz w:val="24"/>
          <w:szCs w:val="24"/>
        </w:rPr>
        <w:t>«</w:t>
      </w:r>
      <w:r w:rsidR="00F909C2" w:rsidRPr="00F909C2">
        <w:rPr>
          <w:rFonts w:ascii="Times New Roman" w:eastAsia="Times New Roman" w:hAnsi="Times New Roman" w:cs="Times New Roman"/>
          <w:color w:val="000000"/>
          <w:sz w:val="24"/>
          <w:szCs w:val="24"/>
        </w:rPr>
        <w:t>О внесении изменений в постановление от 24.03.2023 № 22-п «Об утверждении Административного регламента предоставления муниципальной услуги «Установление сервитута в отношении земельного участка, находящегося в муниципальной собственности на территории Хорошковского сельского поселения Павлоградского муниц</w:t>
      </w:r>
      <w:r w:rsidR="00F909C2">
        <w:rPr>
          <w:rFonts w:ascii="Times New Roman" w:eastAsia="Times New Roman" w:hAnsi="Times New Roman" w:cs="Times New Roman"/>
          <w:color w:val="000000"/>
          <w:sz w:val="24"/>
          <w:szCs w:val="24"/>
        </w:rPr>
        <w:t>ипального района Омской области</w:t>
      </w:r>
      <w:r w:rsidR="00635F83" w:rsidRPr="00831A8F">
        <w:rPr>
          <w:rFonts w:ascii="Times New Roman" w:hAnsi="Times New Roman" w:cs="Times New Roman"/>
          <w:sz w:val="24"/>
          <w:szCs w:val="24"/>
        </w:rPr>
        <w:t>»</w:t>
      </w:r>
      <w:r w:rsidR="003069BE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86190" w:rsidP="00CF3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F909C2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F909C2">
        <w:rPr>
          <w:sz w:val="24"/>
          <w:szCs w:val="24"/>
        </w:rPr>
        <w:t>В.В. Кобзарь</w:t>
      </w:r>
      <w:bookmarkStart w:id="0" w:name="_GoBack"/>
      <w:bookmarkEnd w:id="0"/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75210"/>
    <w:rsid w:val="00181196"/>
    <w:rsid w:val="00186190"/>
    <w:rsid w:val="00186628"/>
    <w:rsid w:val="00186673"/>
    <w:rsid w:val="001B4D49"/>
    <w:rsid w:val="001C5CF0"/>
    <w:rsid w:val="001D0D1E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C1E98"/>
    <w:rsid w:val="003D23F9"/>
    <w:rsid w:val="003D4DA8"/>
    <w:rsid w:val="003D6A68"/>
    <w:rsid w:val="003D6FAE"/>
    <w:rsid w:val="00403088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E108C5"/>
    <w:rsid w:val="00E3667B"/>
    <w:rsid w:val="00E4272E"/>
    <w:rsid w:val="00E4694C"/>
    <w:rsid w:val="00E50831"/>
    <w:rsid w:val="00E5189F"/>
    <w:rsid w:val="00E53988"/>
    <w:rsid w:val="00E60B0B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40585"/>
    <w:rsid w:val="00F466AE"/>
    <w:rsid w:val="00F57288"/>
    <w:rsid w:val="00F632E6"/>
    <w:rsid w:val="00F66AE9"/>
    <w:rsid w:val="00F70BF8"/>
    <w:rsid w:val="00F70C97"/>
    <w:rsid w:val="00F77A0D"/>
    <w:rsid w:val="00F81D95"/>
    <w:rsid w:val="00F900A7"/>
    <w:rsid w:val="00F909C2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76495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25B1A-D8C9-4B94-8661-C68BB61EC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211</cp:revision>
  <cp:lastPrinted>2024-03-19T09:55:00Z</cp:lastPrinted>
  <dcterms:created xsi:type="dcterms:W3CDTF">2018-04-18T05:05:00Z</dcterms:created>
  <dcterms:modified xsi:type="dcterms:W3CDTF">2024-06-26T04:33:00Z</dcterms:modified>
</cp:coreProperties>
</file>