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комиссии по проведению антикоррупционной экспертизы нормативных правовых актов и проектов нормативных правовых акто</w:t>
      </w:r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администрации  и Совета </w:t>
      </w:r>
      <w:r w:rsidR="00A4552B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9D7E3D" w:rsidRDefault="00A4552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18</w:t>
      </w:r>
      <w:r w:rsidR="00426A4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AF3B7A">
        <w:rPr>
          <w:rFonts w:ascii="Times New Roman" w:eastAsia="Times New Roman" w:hAnsi="Times New Roman" w:cs="Times New Roman"/>
          <w:color w:val="000000"/>
          <w:sz w:val="24"/>
          <w:szCs w:val="24"/>
        </w:rPr>
        <w:t>06</w:t>
      </w:r>
      <w:r w:rsidR="00EC02D9">
        <w:rPr>
          <w:rFonts w:ascii="Times New Roman" w:eastAsia="Times New Roman" w:hAnsi="Times New Roman" w:cs="Times New Roman"/>
          <w:color w:val="000000"/>
          <w:sz w:val="24"/>
          <w:szCs w:val="24"/>
        </w:rPr>
        <w:t>.2024</w:t>
      </w:r>
      <w:r w:rsidR="00EF4FED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</w:t>
      </w:r>
      <w:r w:rsidR="006909FC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AF3B7A">
        <w:rPr>
          <w:rFonts w:ascii="Times New Roman" w:eastAsia="Times New Roman" w:hAnsi="Times New Roman" w:cs="Times New Roman"/>
          <w:color w:val="000000"/>
          <w:sz w:val="24"/>
          <w:szCs w:val="24"/>
        </w:rPr>
        <w:t>59</w:t>
      </w:r>
    </w:p>
    <w:p w:rsidR="0090377E" w:rsidRPr="007B4505" w:rsidRDefault="00836382" w:rsidP="00CF35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Глава </w:t>
      </w:r>
      <w:r w:rsidR="00A4552B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F1197D" w:rsidRPr="00F50040" w:rsidRDefault="00836382" w:rsidP="00F50040">
      <w:pPr>
        <w:jc w:val="both"/>
      </w:pPr>
      <w:r w:rsidRPr="00CF352F">
        <w:rPr>
          <w:rFonts w:ascii="Times New Roman" w:hAnsi="Times New Roman" w:cs="Times New Roman"/>
          <w:sz w:val="24"/>
          <w:szCs w:val="24"/>
        </w:rPr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нормативных правовых актов», статьей 6 Федерального закона от 25 декабря 2008 года № 273-ФЗ «О противодействии коррупции» </w:t>
      </w:r>
      <w:r w:rsidRPr="00CF352F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r w:rsidR="00A4552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CF352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главы </w:t>
      </w:r>
      <w:r w:rsidR="00A4552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</w:t>
      </w:r>
      <w:r w:rsidR="00A4552B">
        <w:rPr>
          <w:rFonts w:ascii="Times New Roman" w:hAnsi="Times New Roman" w:cs="Times New Roman"/>
          <w:sz w:val="24"/>
          <w:szCs w:val="24"/>
          <w:u w:val="single"/>
        </w:rPr>
        <w:t>05.07.2010 года № 33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-п, проведена </w:t>
      </w:r>
      <w:r w:rsidR="009E004A" w:rsidRPr="00831A8F">
        <w:rPr>
          <w:rFonts w:ascii="Times New Roman" w:hAnsi="Times New Roman" w:cs="Times New Roman"/>
          <w:sz w:val="24"/>
          <w:szCs w:val="24"/>
          <w:u w:val="single"/>
        </w:rPr>
        <w:t>а</w:t>
      </w:r>
      <w:r w:rsidR="00B00594" w:rsidRPr="00831A8F">
        <w:rPr>
          <w:rFonts w:ascii="Times New Roman" w:hAnsi="Times New Roman" w:cs="Times New Roman"/>
          <w:sz w:val="24"/>
          <w:szCs w:val="24"/>
          <w:u w:val="single"/>
        </w:rPr>
        <w:t>нтикоррупционная экспертиза №</w:t>
      </w:r>
      <w:r w:rsidR="00AF3B7A">
        <w:rPr>
          <w:rFonts w:ascii="Times New Roman" w:hAnsi="Times New Roman" w:cs="Times New Roman"/>
          <w:sz w:val="24"/>
          <w:szCs w:val="24"/>
          <w:u w:val="single"/>
        </w:rPr>
        <w:t>59</w:t>
      </w:r>
      <w:r w:rsidR="001F0559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от</w:t>
      </w:r>
      <w:r w:rsidR="00A4552B">
        <w:rPr>
          <w:rFonts w:ascii="Times New Roman" w:hAnsi="Times New Roman" w:cs="Times New Roman"/>
          <w:sz w:val="24"/>
          <w:szCs w:val="24"/>
          <w:u w:val="single"/>
        </w:rPr>
        <w:t xml:space="preserve"> 18</w:t>
      </w:r>
      <w:r w:rsidR="00AF3B7A">
        <w:rPr>
          <w:rFonts w:ascii="Times New Roman" w:hAnsi="Times New Roman" w:cs="Times New Roman"/>
          <w:sz w:val="24"/>
          <w:szCs w:val="24"/>
          <w:u w:val="single"/>
        </w:rPr>
        <w:t>.06</w:t>
      </w:r>
      <w:r w:rsidR="00EC02D9" w:rsidRPr="00831A8F">
        <w:rPr>
          <w:rFonts w:ascii="Times New Roman" w:hAnsi="Times New Roman" w:cs="Times New Roman"/>
          <w:sz w:val="24"/>
          <w:szCs w:val="24"/>
          <w:u w:val="single"/>
        </w:rPr>
        <w:t>.2024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F39FE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проекта </w:t>
      </w:r>
      <w:r w:rsidR="00A4552B">
        <w:rPr>
          <w:rFonts w:ascii="Times New Roman" w:hAnsi="Times New Roman" w:cs="Times New Roman"/>
          <w:sz w:val="24"/>
          <w:szCs w:val="24"/>
          <w:u w:val="single"/>
        </w:rPr>
        <w:t>постановления администрации</w:t>
      </w:r>
      <w:r w:rsidR="003D6FAE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4552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2D683B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708C4" w:rsidRPr="00831A8F">
        <w:rPr>
          <w:rFonts w:ascii="Times New Roman" w:hAnsi="Times New Roman" w:cs="Times New Roman"/>
          <w:sz w:val="24"/>
          <w:szCs w:val="24"/>
        </w:rPr>
        <w:t>«</w:t>
      </w:r>
      <w:r w:rsidR="00A4552B" w:rsidRPr="00A4552B">
        <w:rPr>
          <w:rFonts w:ascii="Times New Roman" w:hAnsi="Times New Roman" w:cs="Times New Roman"/>
          <w:color w:val="000000" w:themeColor="text1"/>
          <w:sz w:val="24"/>
          <w:szCs w:val="24"/>
        </w:rPr>
        <w:t>О внесении изменений в постановление Администрации Хорошковского сельского поселения от 24.03.2023 № 19-п «Об утверждении административного регламента предоставления муниципальной услуги «Присвоение адреса объекту адресации, изменение и аннулирование такого адреса»</w:t>
      </w:r>
      <w:r w:rsidR="00725BD7" w:rsidRPr="00831A8F">
        <w:rPr>
          <w:rFonts w:ascii="Times New Roman" w:hAnsi="Times New Roman" w:cs="Times New Roman"/>
          <w:sz w:val="24"/>
          <w:szCs w:val="24"/>
        </w:rPr>
        <w:t>»</w:t>
      </w:r>
      <w:r w:rsidR="00A36431" w:rsidRPr="00831A8F">
        <w:rPr>
          <w:rFonts w:ascii="Times New Roman" w:hAnsi="Times New Roman" w:cs="Times New Roman"/>
          <w:sz w:val="24"/>
          <w:szCs w:val="24"/>
        </w:rPr>
        <w:t>,</w:t>
      </w:r>
      <w:r w:rsidR="00806F89" w:rsidRPr="00831A8F">
        <w:rPr>
          <w:rFonts w:ascii="Times New Roman" w:hAnsi="Times New Roman" w:cs="Times New Roman"/>
          <w:sz w:val="24"/>
          <w:szCs w:val="24"/>
        </w:rPr>
        <w:t xml:space="preserve"> </w:t>
      </w:r>
      <w:r w:rsidRPr="00831A8F">
        <w:rPr>
          <w:rFonts w:ascii="Times New Roman" w:hAnsi="Times New Roman" w:cs="Times New Roman"/>
          <w:sz w:val="24"/>
          <w:szCs w:val="24"/>
        </w:rPr>
        <w:t>в целях выявления коррупциогенных факторов и их после</w:t>
      </w:r>
      <w:r w:rsidR="006909FC" w:rsidRPr="00831A8F">
        <w:rPr>
          <w:rFonts w:ascii="Times New Roman" w:hAnsi="Times New Roman" w:cs="Times New Roman"/>
          <w:sz w:val="24"/>
          <w:szCs w:val="24"/>
        </w:rPr>
        <w:t>дующего устранени</w:t>
      </w:r>
      <w:r w:rsidR="001C5CF0" w:rsidRPr="00831A8F">
        <w:rPr>
          <w:rFonts w:ascii="Times New Roman" w:hAnsi="Times New Roman" w:cs="Times New Roman"/>
          <w:sz w:val="24"/>
          <w:szCs w:val="24"/>
        </w:rPr>
        <w:t>я</w:t>
      </w:r>
      <w:r w:rsidR="006909FC" w:rsidRPr="00831A8F">
        <w:rPr>
          <w:rFonts w:ascii="Times New Roman" w:hAnsi="Times New Roman" w:cs="Times New Roman"/>
          <w:sz w:val="24"/>
          <w:szCs w:val="24"/>
        </w:rPr>
        <w:t>.</w:t>
      </w:r>
    </w:p>
    <w:p w:rsidR="002D683B" w:rsidRPr="00F50040" w:rsidRDefault="00A36431" w:rsidP="00F50040">
      <w:pPr>
        <w:jc w:val="both"/>
      </w:pPr>
      <w:r w:rsidRPr="00831A8F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2D683B" w:rsidRPr="00831A8F">
        <w:rPr>
          <w:rFonts w:ascii="Times New Roman" w:hAnsi="Times New Roman" w:cs="Times New Roman"/>
          <w:sz w:val="24"/>
          <w:szCs w:val="24"/>
        </w:rPr>
        <w:t xml:space="preserve">В представленном </w:t>
      </w:r>
      <w:r w:rsidR="00426A45" w:rsidRPr="00831A8F">
        <w:rPr>
          <w:rFonts w:ascii="Times New Roman" w:hAnsi="Times New Roman" w:cs="Times New Roman"/>
          <w:sz w:val="24"/>
          <w:szCs w:val="24"/>
        </w:rPr>
        <w:t xml:space="preserve">проекте </w:t>
      </w:r>
      <w:r w:rsidR="00831A8F" w:rsidRPr="00831A8F">
        <w:rPr>
          <w:rFonts w:ascii="Times New Roman" w:hAnsi="Times New Roman" w:cs="Times New Roman"/>
          <w:sz w:val="24"/>
          <w:szCs w:val="24"/>
        </w:rPr>
        <w:t>нормативно-правовом акта</w:t>
      </w:r>
      <w:r w:rsidR="002D683B" w:rsidRPr="00831A8F">
        <w:rPr>
          <w:rFonts w:ascii="Times New Roman" w:hAnsi="Times New Roman" w:cs="Times New Roman"/>
          <w:sz w:val="24"/>
          <w:szCs w:val="24"/>
        </w:rPr>
        <w:t xml:space="preserve">, </w:t>
      </w:r>
      <w:r w:rsidR="000A2FF1" w:rsidRPr="00831A8F">
        <w:rPr>
          <w:rFonts w:ascii="Times New Roman" w:hAnsi="Times New Roman" w:cs="Times New Roman"/>
          <w:sz w:val="24"/>
          <w:szCs w:val="24"/>
        </w:rPr>
        <w:t>решении Совета</w:t>
      </w:r>
      <w:r w:rsidR="002D683B" w:rsidRPr="00831A8F">
        <w:rPr>
          <w:rFonts w:ascii="Times New Roman" w:hAnsi="Times New Roman" w:cs="Times New Roman"/>
          <w:sz w:val="24"/>
          <w:szCs w:val="24"/>
        </w:rPr>
        <w:t xml:space="preserve"> </w:t>
      </w:r>
      <w:r w:rsidR="00A4552B">
        <w:rPr>
          <w:rFonts w:ascii="Times New Roman" w:hAnsi="Times New Roman" w:cs="Times New Roman"/>
          <w:sz w:val="24"/>
          <w:szCs w:val="24"/>
        </w:rPr>
        <w:t>Хорошковского</w:t>
      </w:r>
      <w:r w:rsidR="007C4608" w:rsidRPr="00831A8F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8A1AB2" w:rsidRPr="00831A8F">
        <w:rPr>
          <w:rFonts w:ascii="Times New Roman" w:hAnsi="Times New Roman" w:cs="Times New Roman"/>
          <w:sz w:val="24"/>
          <w:szCs w:val="24"/>
        </w:rPr>
        <w:t>«</w:t>
      </w:r>
      <w:r w:rsidR="00A4552B" w:rsidRPr="00A4552B">
        <w:rPr>
          <w:rFonts w:ascii="Times New Roman" w:hAnsi="Times New Roman" w:cs="Times New Roman"/>
          <w:color w:val="000000" w:themeColor="text1"/>
          <w:sz w:val="24"/>
          <w:szCs w:val="24"/>
        </w:rPr>
        <w:t>О внесении изменений в постановление Администрации Хорошковского сельского поселения от 24.03.2023 № 19-п «Об утверждении административного регламента предоставления муниципальной услуги «Присвоение адреса объекту адресации, изменени</w:t>
      </w:r>
      <w:r w:rsidR="00A4552B">
        <w:rPr>
          <w:rFonts w:ascii="Times New Roman" w:hAnsi="Times New Roman" w:cs="Times New Roman"/>
          <w:color w:val="000000" w:themeColor="text1"/>
          <w:sz w:val="24"/>
          <w:szCs w:val="24"/>
        </w:rPr>
        <w:t>е и аннулирование такого адреса</w:t>
      </w:r>
      <w:r w:rsidR="00635F83" w:rsidRPr="00831A8F">
        <w:rPr>
          <w:rFonts w:ascii="Times New Roman" w:hAnsi="Times New Roman" w:cs="Times New Roman"/>
          <w:sz w:val="24"/>
          <w:szCs w:val="24"/>
        </w:rPr>
        <w:t>»</w:t>
      </w:r>
      <w:r w:rsidR="003069BE" w:rsidRPr="00831A8F">
        <w:rPr>
          <w:rFonts w:ascii="Times New Roman" w:hAnsi="Times New Roman" w:cs="Times New Roman"/>
          <w:sz w:val="24"/>
          <w:szCs w:val="24"/>
        </w:rPr>
        <w:t xml:space="preserve">, </w:t>
      </w:r>
      <w:r w:rsidR="002D683B" w:rsidRPr="00831A8F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1C5CF0" w:rsidRPr="00831A8F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186190" w:rsidRPr="00CF352F" w:rsidRDefault="00186190" w:rsidP="00CF352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86190" w:rsidRPr="009D7E3D" w:rsidRDefault="00186190" w:rsidP="002E754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Глава </w:t>
      </w:r>
      <w:r w:rsidR="00A4552B">
        <w:rPr>
          <w:sz w:val="24"/>
          <w:szCs w:val="24"/>
        </w:rPr>
        <w:t>Хорошковского</w:t>
      </w: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A4552B">
        <w:rPr>
          <w:sz w:val="24"/>
          <w:szCs w:val="24"/>
        </w:rPr>
        <w:t>В.В. Кобзарь</w:t>
      </w:r>
      <w:bookmarkStart w:id="0" w:name="_GoBack"/>
      <w:bookmarkEnd w:id="0"/>
    </w:p>
    <w:p w:rsidR="00285C27" w:rsidRPr="009D7E3D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sectPr w:rsidR="003827E0" w:rsidRPr="00942B0F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11327"/>
    <w:rsid w:val="0001163F"/>
    <w:rsid w:val="000303DF"/>
    <w:rsid w:val="000306DF"/>
    <w:rsid w:val="00032CB5"/>
    <w:rsid w:val="0003406C"/>
    <w:rsid w:val="00057EC6"/>
    <w:rsid w:val="0008668B"/>
    <w:rsid w:val="00093606"/>
    <w:rsid w:val="000951EB"/>
    <w:rsid w:val="000A2FF1"/>
    <w:rsid w:val="000A4FEE"/>
    <w:rsid w:val="000B0F37"/>
    <w:rsid w:val="000B15B5"/>
    <w:rsid w:val="000B3290"/>
    <w:rsid w:val="000B70A8"/>
    <w:rsid w:val="000B730F"/>
    <w:rsid w:val="000C6EA3"/>
    <w:rsid w:val="000E1AE1"/>
    <w:rsid w:val="001052F6"/>
    <w:rsid w:val="00121E18"/>
    <w:rsid w:val="00127B96"/>
    <w:rsid w:val="00130A89"/>
    <w:rsid w:val="00141EBE"/>
    <w:rsid w:val="00143E1D"/>
    <w:rsid w:val="0015227D"/>
    <w:rsid w:val="00175210"/>
    <w:rsid w:val="00181196"/>
    <w:rsid w:val="00186190"/>
    <w:rsid w:val="00186628"/>
    <w:rsid w:val="00186673"/>
    <w:rsid w:val="001952DC"/>
    <w:rsid w:val="001B4D49"/>
    <w:rsid w:val="001C5CF0"/>
    <w:rsid w:val="001D0D1E"/>
    <w:rsid w:val="001D6FD0"/>
    <w:rsid w:val="001E41F5"/>
    <w:rsid w:val="001E4D06"/>
    <w:rsid w:val="001F0559"/>
    <w:rsid w:val="001F1E8D"/>
    <w:rsid w:val="001F32A8"/>
    <w:rsid w:val="00200612"/>
    <w:rsid w:val="0020195F"/>
    <w:rsid w:val="00210621"/>
    <w:rsid w:val="00210B29"/>
    <w:rsid w:val="00222FEA"/>
    <w:rsid w:val="00223890"/>
    <w:rsid w:val="00244A87"/>
    <w:rsid w:val="002465D8"/>
    <w:rsid w:val="00253622"/>
    <w:rsid w:val="0025608A"/>
    <w:rsid w:val="002671EC"/>
    <w:rsid w:val="00270BFC"/>
    <w:rsid w:val="00271A33"/>
    <w:rsid w:val="002726C1"/>
    <w:rsid w:val="00277608"/>
    <w:rsid w:val="002819AF"/>
    <w:rsid w:val="00282137"/>
    <w:rsid w:val="00283597"/>
    <w:rsid w:val="00285C27"/>
    <w:rsid w:val="00290F88"/>
    <w:rsid w:val="00293092"/>
    <w:rsid w:val="00293D13"/>
    <w:rsid w:val="00294CA8"/>
    <w:rsid w:val="002B09D1"/>
    <w:rsid w:val="002B22C6"/>
    <w:rsid w:val="002C2BE5"/>
    <w:rsid w:val="002D18A8"/>
    <w:rsid w:val="002D3565"/>
    <w:rsid w:val="002D4660"/>
    <w:rsid w:val="002D57C4"/>
    <w:rsid w:val="002D683B"/>
    <w:rsid w:val="002D6DFC"/>
    <w:rsid w:val="002E5D3B"/>
    <w:rsid w:val="002E7543"/>
    <w:rsid w:val="002F4828"/>
    <w:rsid w:val="002F7063"/>
    <w:rsid w:val="00303F26"/>
    <w:rsid w:val="003069BE"/>
    <w:rsid w:val="00307B8B"/>
    <w:rsid w:val="003235E8"/>
    <w:rsid w:val="003318F7"/>
    <w:rsid w:val="00331D32"/>
    <w:rsid w:val="0033419D"/>
    <w:rsid w:val="00347DE0"/>
    <w:rsid w:val="00354006"/>
    <w:rsid w:val="003547A2"/>
    <w:rsid w:val="0036062C"/>
    <w:rsid w:val="003621F0"/>
    <w:rsid w:val="00367D46"/>
    <w:rsid w:val="00370627"/>
    <w:rsid w:val="00370AE8"/>
    <w:rsid w:val="00374D05"/>
    <w:rsid w:val="00381257"/>
    <w:rsid w:val="003827E0"/>
    <w:rsid w:val="0038451A"/>
    <w:rsid w:val="0038760E"/>
    <w:rsid w:val="00393E40"/>
    <w:rsid w:val="003A1DBA"/>
    <w:rsid w:val="003A39CA"/>
    <w:rsid w:val="003A5F8B"/>
    <w:rsid w:val="003B18B2"/>
    <w:rsid w:val="003B1D6D"/>
    <w:rsid w:val="003B5701"/>
    <w:rsid w:val="003C1E98"/>
    <w:rsid w:val="003D23F9"/>
    <w:rsid w:val="003D4DA8"/>
    <w:rsid w:val="003D6A68"/>
    <w:rsid w:val="003D6FAE"/>
    <w:rsid w:val="00403088"/>
    <w:rsid w:val="00403179"/>
    <w:rsid w:val="00411BE2"/>
    <w:rsid w:val="004123A8"/>
    <w:rsid w:val="004157DC"/>
    <w:rsid w:val="00423282"/>
    <w:rsid w:val="00426A45"/>
    <w:rsid w:val="00437907"/>
    <w:rsid w:val="0044183D"/>
    <w:rsid w:val="0044258F"/>
    <w:rsid w:val="00450730"/>
    <w:rsid w:val="00451AE7"/>
    <w:rsid w:val="00461EB5"/>
    <w:rsid w:val="00474D7B"/>
    <w:rsid w:val="00475B0E"/>
    <w:rsid w:val="00493D33"/>
    <w:rsid w:val="004A1281"/>
    <w:rsid w:val="004A4260"/>
    <w:rsid w:val="004B0176"/>
    <w:rsid w:val="004B2837"/>
    <w:rsid w:val="004C484A"/>
    <w:rsid w:val="004C50D4"/>
    <w:rsid w:val="004E53F6"/>
    <w:rsid w:val="004E690C"/>
    <w:rsid w:val="004E6FCE"/>
    <w:rsid w:val="004E7C49"/>
    <w:rsid w:val="004F1097"/>
    <w:rsid w:val="004F1111"/>
    <w:rsid w:val="005015B0"/>
    <w:rsid w:val="00505734"/>
    <w:rsid w:val="005102FF"/>
    <w:rsid w:val="005148D9"/>
    <w:rsid w:val="00514CF9"/>
    <w:rsid w:val="00517F70"/>
    <w:rsid w:val="00525CC2"/>
    <w:rsid w:val="00530807"/>
    <w:rsid w:val="00535147"/>
    <w:rsid w:val="00535EBF"/>
    <w:rsid w:val="00556476"/>
    <w:rsid w:val="005708C4"/>
    <w:rsid w:val="00573C8D"/>
    <w:rsid w:val="00592994"/>
    <w:rsid w:val="00597AF0"/>
    <w:rsid w:val="005B2968"/>
    <w:rsid w:val="005D0610"/>
    <w:rsid w:val="005D2853"/>
    <w:rsid w:val="005D3F15"/>
    <w:rsid w:val="005E36BF"/>
    <w:rsid w:val="005E53D0"/>
    <w:rsid w:val="005F0222"/>
    <w:rsid w:val="005F683F"/>
    <w:rsid w:val="005F6987"/>
    <w:rsid w:val="00601F0D"/>
    <w:rsid w:val="00602A8E"/>
    <w:rsid w:val="006146AC"/>
    <w:rsid w:val="00621748"/>
    <w:rsid w:val="006254F6"/>
    <w:rsid w:val="00635F83"/>
    <w:rsid w:val="0065141F"/>
    <w:rsid w:val="00653378"/>
    <w:rsid w:val="00662F40"/>
    <w:rsid w:val="006667AA"/>
    <w:rsid w:val="0066771B"/>
    <w:rsid w:val="00671B4C"/>
    <w:rsid w:val="0067479D"/>
    <w:rsid w:val="00681AD4"/>
    <w:rsid w:val="006909FC"/>
    <w:rsid w:val="00691134"/>
    <w:rsid w:val="006A2900"/>
    <w:rsid w:val="006A7A6A"/>
    <w:rsid w:val="006B0EA8"/>
    <w:rsid w:val="006B6486"/>
    <w:rsid w:val="006B74E8"/>
    <w:rsid w:val="006D253F"/>
    <w:rsid w:val="006F7A31"/>
    <w:rsid w:val="007122D2"/>
    <w:rsid w:val="00725BD7"/>
    <w:rsid w:val="00725D78"/>
    <w:rsid w:val="00740131"/>
    <w:rsid w:val="00741C8F"/>
    <w:rsid w:val="0074579C"/>
    <w:rsid w:val="00752DC8"/>
    <w:rsid w:val="0076314E"/>
    <w:rsid w:val="00767365"/>
    <w:rsid w:val="0079208D"/>
    <w:rsid w:val="00792ADB"/>
    <w:rsid w:val="007B4505"/>
    <w:rsid w:val="007B4AC8"/>
    <w:rsid w:val="007B7807"/>
    <w:rsid w:val="007C021C"/>
    <w:rsid w:val="007C4608"/>
    <w:rsid w:val="007D50FE"/>
    <w:rsid w:val="007D55A7"/>
    <w:rsid w:val="007D6D76"/>
    <w:rsid w:val="007F26C8"/>
    <w:rsid w:val="007F7A31"/>
    <w:rsid w:val="008062EF"/>
    <w:rsid w:val="008068C6"/>
    <w:rsid w:val="00806F89"/>
    <w:rsid w:val="008138A0"/>
    <w:rsid w:val="00824FCE"/>
    <w:rsid w:val="008263CA"/>
    <w:rsid w:val="00830DB2"/>
    <w:rsid w:val="00831A8F"/>
    <w:rsid w:val="00836382"/>
    <w:rsid w:val="00847A11"/>
    <w:rsid w:val="00853304"/>
    <w:rsid w:val="00861507"/>
    <w:rsid w:val="00870AA4"/>
    <w:rsid w:val="008739F8"/>
    <w:rsid w:val="0088214B"/>
    <w:rsid w:val="00886C8A"/>
    <w:rsid w:val="00893C14"/>
    <w:rsid w:val="008960FC"/>
    <w:rsid w:val="008A1AB2"/>
    <w:rsid w:val="008B1B68"/>
    <w:rsid w:val="008B6102"/>
    <w:rsid w:val="008C5D78"/>
    <w:rsid w:val="008D0E60"/>
    <w:rsid w:val="008E0FCC"/>
    <w:rsid w:val="008E4302"/>
    <w:rsid w:val="008E52B5"/>
    <w:rsid w:val="008F108E"/>
    <w:rsid w:val="0090377E"/>
    <w:rsid w:val="0090504A"/>
    <w:rsid w:val="00906553"/>
    <w:rsid w:val="00912E76"/>
    <w:rsid w:val="0092613E"/>
    <w:rsid w:val="009300A8"/>
    <w:rsid w:val="00933B3E"/>
    <w:rsid w:val="00941E5A"/>
    <w:rsid w:val="00942B0F"/>
    <w:rsid w:val="00944F9D"/>
    <w:rsid w:val="00950FE7"/>
    <w:rsid w:val="009548C6"/>
    <w:rsid w:val="0097741A"/>
    <w:rsid w:val="0098649F"/>
    <w:rsid w:val="00990B44"/>
    <w:rsid w:val="009C09E2"/>
    <w:rsid w:val="009C31D7"/>
    <w:rsid w:val="009D7E3D"/>
    <w:rsid w:val="009E004A"/>
    <w:rsid w:val="009E2AD2"/>
    <w:rsid w:val="009E3574"/>
    <w:rsid w:val="009F2B9A"/>
    <w:rsid w:val="009F30A2"/>
    <w:rsid w:val="009F6684"/>
    <w:rsid w:val="00A037A0"/>
    <w:rsid w:val="00A03D09"/>
    <w:rsid w:val="00A13C37"/>
    <w:rsid w:val="00A32131"/>
    <w:rsid w:val="00A36431"/>
    <w:rsid w:val="00A42863"/>
    <w:rsid w:val="00A4552B"/>
    <w:rsid w:val="00A47AA0"/>
    <w:rsid w:val="00A6400E"/>
    <w:rsid w:val="00A66C85"/>
    <w:rsid w:val="00A74B66"/>
    <w:rsid w:val="00A9063E"/>
    <w:rsid w:val="00A93386"/>
    <w:rsid w:val="00AA07E3"/>
    <w:rsid w:val="00AA4907"/>
    <w:rsid w:val="00AB0BA6"/>
    <w:rsid w:val="00AB1A08"/>
    <w:rsid w:val="00AB349F"/>
    <w:rsid w:val="00AB35D1"/>
    <w:rsid w:val="00AB564A"/>
    <w:rsid w:val="00AC6012"/>
    <w:rsid w:val="00AD5C48"/>
    <w:rsid w:val="00AF39FE"/>
    <w:rsid w:val="00AF3B7A"/>
    <w:rsid w:val="00AF4B1C"/>
    <w:rsid w:val="00AF79F5"/>
    <w:rsid w:val="00B00594"/>
    <w:rsid w:val="00B00740"/>
    <w:rsid w:val="00B10710"/>
    <w:rsid w:val="00B15050"/>
    <w:rsid w:val="00B21511"/>
    <w:rsid w:val="00B22092"/>
    <w:rsid w:val="00B23D25"/>
    <w:rsid w:val="00B27D92"/>
    <w:rsid w:val="00B51BDA"/>
    <w:rsid w:val="00B546B9"/>
    <w:rsid w:val="00B5601D"/>
    <w:rsid w:val="00B67054"/>
    <w:rsid w:val="00B85D61"/>
    <w:rsid w:val="00B86D59"/>
    <w:rsid w:val="00B86EED"/>
    <w:rsid w:val="00B97DEB"/>
    <w:rsid w:val="00BA3D38"/>
    <w:rsid w:val="00BA54AB"/>
    <w:rsid w:val="00BA5B93"/>
    <w:rsid w:val="00BB1B74"/>
    <w:rsid w:val="00BC0204"/>
    <w:rsid w:val="00BC25E5"/>
    <w:rsid w:val="00BC3060"/>
    <w:rsid w:val="00BC3DB0"/>
    <w:rsid w:val="00BD59BA"/>
    <w:rsid w:val="00BD69A8"/>
    <w:rsid w:val="00BF5DD2"/>
    <w:rsid w:val="00C038EB"/>
    <w:rsid w:val="00C153CB"/>
    <w:rsid w:val="00C223BF"/>
    <w:rsid w:val="00C2641E"/>
    <w:rsid w:val="00C34CBE"/>
    <w:rsid w:val="00C453C1"/>
    <w:rsid w:val="00C53CD8"/>
    <w:rsid w:val="00C72B23"/>
    <w:rsid w:val="00C77005"/>
    <w:rsid w:val="00C860B5"/>
    <w:rsid w:val="00C94840"/>
    <w:rsid w:val="00CC1D0E"/>
    <w:rsid w:val="00CC2F9A"/>
    <w:rsid w:val="00CD056C"/>
    <w:rsid w:val="00CD2374"/>
    <w:rsid w:val="00CD47C5"/>
    <w:rsid w:val="00CD5E55"/>
    <w:rsid w:val="00CE6BB2"/>
    <w:rsid w:val="00CF0B25"/>
    <w:rsid w:val="00CF352F"/>
    <w:rsid w:val="00CF7A36"/>
    <w:rsid w:val="00D10581"/>
    <w:rsid w:val="00D15201"/>
    <w:rsid w:val="00D237C4"/>
    <w:rsid w:val="00D24406"/>
    <w:rsid w:val="00D26012"/>
    <w:rsid w:val="00D35A69"/>
    <w:rsid w:val="00D41E6B"/>
    <w:rsid w:val="00D45951"/>
    <w:rsid w:val="00D54223"/>
    <w:rsid w:val="00D570AF"/>
    <w:rsid w:val="00D67983"/>
    <w:rsid w:val="00D77511"/>
    <w:rsid w:val="00D81288"/>
    <w:rsid w:val="00D85F17"/>
    <w:rsid w:val="00D911A1"/>
    <w:rsid w:val="00D9299A"/>
    <w:rsid w:val="00DA53AC"/>
    <w:rsid w:val="00DB0620"/>
    <w:rsid w:val="00DD33AE"/>
    <w:rsid w:val="00DE6633"/>
    <w:rsid w:val="00DF3068"/>
    <w:rsid w:val="00DF6A6C"/>
    <w:rsid w:val="00E108C5"/>
    <w:rsid w:val="00E3667B"/>
    <w:rsid w:val="00E4272E"/>
    <w:rsid w:val="00E4694C"/>
    <w:rsid w:val="00E50831"/>
    <w:rsid w:val="00E5189F"/>
    <w:rsid w:val="00E53988"/>
    <w:rsid w:val="00E60B0B"/>
    <w:rsid w:val="00E62171"/>
    <w:rsid w:val="00E6481B"/>
    <w:rsid w:val="00E64D89"/>
    <w:rsid w:val="00E7305D"/>
    <w:rsid w:val="00E776EF"/>
    <w:rsid w:val="00E82C28"/>
    <w:rsid w:val="00E8498B"/>
    <w:rsid w:val="00E85582"/>
    <w:rsid w:val="00E90547"/>
    <w:rsid w:val="00E90F4C"/>
    <w:rsid w:val="00E93581"/>
    <w:rsid w:val="00E96463"/>
    <w:rsid w:val="00E97D25"/>
    <w:rsid w:val="00EA20C8"/>
    <w:rsid w:val="00EA3CEA"/>
    <w:rsid w:val="00EA558F"/>
    <w:rsid w:val="00EB191D"/>
    <w:rsid w:val="00EB4215"/>
    <w:rsid w:val="00EC02D9"/>
    <w:rsid w:val="00EC1B93"/>
    <w:rsid w:val="00EE2088"/>
    <w:rsid w:val="00EE466E"/>
    <w:rsid w:val="00EE6839"/>
    <w:rsid w:val="00EF4FED"/>
    <w:rsid w:val="00F0060A"/>
    <w:rsid w:val="00F017CC"/>
    <w:rsid w:val="00F11003"/>
    <w:rsid w:val="00F117FB"/>
    <w:rsid w:val="00F1197D"/>
    <w:rsid w:val="00F155F9"/>
    <w:rsid w:val="00F40585"/>
    <w:rsid w:val="00F466AE"/>
    <w:rsid w:val="00F50040"/>
    <w:rsid w:val="00F57288"/>
    <w:rsid w:val="00F632E6"/>
    <w:rsid w:val="00F66AE9"/>
    <w:rsid w:val="00F70BF8"/>
    <w:rsid w:val="00F70C97"/>
    <w:rsid w:val="00F77A0D"/>
    <w:rsid w:val="00F81D95"/>
    <w:rsid w:val="00F900A7"/>
    <w:rsid w:val="00F93E62"/>
    <w:rsid w:val="00F9792B"/>
    <w:rsid w:val="00FA236A"/>
    <w:rsid w:val="00FA5F2D"/>
    <w:rsid w:val="00FA6FC0"/>
    <w:rsid w:val="00FB0094"/>
    <w:rsid w:val="00FC1993"/>
    <w:rsid w:val="00FC53AD"/>
    <w:rsid w:val="00FC6C97"/>
    <w:rsid w:val="00FD0F56"/>
    <w:rsid w:val="00FD12F5"/>
    <w:rsid w:val="00FD6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B75A0"/>
  <w15:docId w15:val="{3A2D2C01-E1A0-4FE3-8B49-42EB744AB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1">
    <w:name w:val="Абзац списка1"/>
    <w:basedOn w:val="a"/>
    <w:rsid w:val="00E53988"/>
    <w:pPr>
      <w:ind w:left="720"/>
    </w:pPr>
    <w:rPr>
      <w:rFonts w:ascii="Calibri" w:eastAsia="Times New Roman" w:hAnsi="Calibri" w:cs="Times New Roman"/>
      <w:lang w:eastAsia="en-US"/>
    </w:rPr>
  </w:style>
  <w:style w:type="paragraph" w:styleId="a9">
    <w:name w:val="Body Text Indent"/>
    <w:basedOn w:val="a"/>
    <w:link w:val="aa"/>
    <w:unhideWhenUsed/>
    <w:rsid w:val="00A47AA0"/>
    <w:pPr>
      <w:spacing w:after="0" w:line="240" w:lineRule="auto"/>
      <w:ind w:firstLine="851"/>
    </w:pPr>
    <w:rPr>
      <w:rFonts w:ascii="TimesET" w:eastAsia="Times New Roman" w:hAnsi="TimesET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A47AA0"/>
    <w:rPr>
      <w:rFonts w:ascii="TimesET" w:eastAsia="Times New Roman" w:hAnsi="TimesET" w:cs="Times New Roman"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602A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02A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E8BB3-87E9-4F64-9D54-EAD606FF3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224</cp:revision>
  <cp:lastPrinted>2024-03-19T09:55:00Z</cp:lastPrinted>
  <dcterms:created xsi:type="dcterms:W3CDTF">2018-04-18T05:05:00Z</dcterms:created>
  <dcterms:modified xsi:type="dcterms:W3CDTF">2024-06-26T09:50:00Z</dcterms:modified>
</cp:coreProperties>
</file>