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F1F39">
        <w:rPr>
          <w:rFonts w:ascii="Times New Roman" w:eastAsia="Times New Roman" w:hAnsi="Times New Roman" w:cs="Times New Roman"/>
          <w:b/>
          <w:sz w:val="32"/>
          <w:szCs w:val="32"/>
        </w:rPr>
        <w:t>Информация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0448F3" w:rsidRPr="006F1F39" w:rsidRDefault="000448F3" w:rsidP="001203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о численности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работников МКУ «Хозяйственно-эксплуатационная служба» 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поселения,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и их денежное содержание за </w:t>
      </w:r>
      <w:r w:rsidR="00CA6655" w:rsidRPr="00CA6655">
        <w:rPr>
          <w:rFonts w:ascii="Times New Roman" w:eastAsia="Times New Roman" w:hAnsi="Times New Roman" w:cs="Times New Roman"/>
          <w:sz w:val="28"/>
          <w:szCs w:val="24"/>
        </w:rPr>
        <w:t>3</w:t>
      </w:r>
      <w:r w:rsidR="00FF077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квартал 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</w:t>
      </w:r>
    </w:p>
    <w:p w:rsidR="000448F3" w:rsidRPr="006F1F39" w:rsidRDefault="000448F3" w:rsidP="00044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 состоянию на 01.</w:t>
      </w:r>
      <w:r w:rsidR="00CA6655" w:rsidRPr="00CA6655">
        <w:rPr>
          <w:rFonts w:ascii="Times New Roman" w:eastAsia="Times New Roman" w:hAnsi="Times New Roman" w:cs="Times New Roman"/>
          <w:sz w:val="28"/>
          <w:szCs w:val="24"/>
        </w:rPr>
        <w:t>10</w:t>
      </w:r>
      <w:r w:rsidR="007F720C">
        <w:rPr>
          <w:rFonts w:ascii="Times New Roman" w:eastAsia="Times New Roman" w:hAnsi="Times New Roman" w:cs="Times New Roman"/>
          <w:sz w:val="28"/>
          <w:szCs w:val="24"/>
        </w:rPr>
        <w:t>.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2024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года в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МКУ «ХЭС»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Администрации </w:t>
      </w:r>
      <w:proofErr w:type="spellStart"/>
      <w:r w:rsidRPr="006F1F39">
        <w:rPr>
          <w:rFonts w:ascii="Times New Roman" w:eastAsia="Times New Roman" w:hAnsi="Times New Roman" w:cs="Times New Roman"/>
          <w:sz w:val="28"/>
          <w:szCs w:val="24"/>
        </w:rPr>
        <w:t>Хорошковского</w:t>
      </w:r>
      <w:proofErr w:type="spell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сельского поселения согласно 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шт</w:t>
      </w:r>
      <w:r w:rsidR="00B9700A">
        <w:rPr>
          <w:rFonts w:ascii="Times New Roman" w:eastAsia="Times New Roman" w:hAnsi="Times New Roman" w:cs="Times New Roman"/>
          <w:sz w:val="28"/>
          <w:szCs w:val="24"/>
        </w:rPr>
        <w:t>атного расписания числится – 3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 единицы штатного расписания</w:t>
      </w:r>
      <w:proofErr w:type="gramStart"/>
      <w:r w:rsidR="001203C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>.</w:t>
      </w:r>
      <w:proofErr w:type="gramEnd"/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Фактические затраты на  денежное содерж</w:t>
      </w:r>
      <w:r w:rsidR="001203CE">
        <w:rPr>
          <w:rFonts w:ascii="Times New Roman" w:eastAsia="Times New Roman" w:hAnsi="Times New Roman" w:cs="Times New Roman"/>
          <w:sz w:val="28"/>
          <w:szCs w:val="24"/>
        </w:rPr>
        <w:t>ание работников МКУ «ХЭС»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 </w:t>
      </w:r>
      <w:r w:rsidR="00CA6655" w:rsidRPr="00CA6655">
        <w:rPr>
          <w:rFonts w:ascii="Times New Roman" w:eastAsia="Times New Roman" w:hAnsi="Times New Roman" w:cs="Times New Roman"/>
          <w:sz w:val="28"/>
          <w:szCs w:val="24"/>
        </w:rPr>
        <w:t>3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квартал составили в сумме  </w:t>
      </w:r>
      <w:r w:rsidR="00717908">
        <w:rPr>
          <w:rFonts w:ascii="Times New Roman" w:eastAsia="Times New Roman" w:hAnsi="Times New Roman" w:cs="Times New Roman"/>
          <w:sz w:val="28"/>
          <w:szCs w:val="24"/>
        </w:rPr>
        <w:t>1</w:t>
      </w:r>
      <w:bookmarkStart w:id="0" w:name="_GoBack"/>
      <w:bookmarkEnd w:id="0"/>
      <w:r w:rsidR="00CA6655" w:rsidRPr="00CA6655">
        <w:rPr>
          <w:rFonts w:ascii="Times New Roman" w:eastAsia="Times New Roman" w:hAnsi="Times New Roman" w:cs="Times New Roman"/>
          <w:sz w:val="28"/>
          <w:szCs w:val="24"/>
        </w:rPr>
        <w:t>69.9</w:t>
      </w:r>
      <w:r w:rsidRPr="006F1F39">
        <w:rPr>
          <w:rFonts w:ascii="Times New Roman" w:eastAsia="Times New Roman" w:hAnsi="Times New Roman" w:cs="Times New Roman"/>
          <w:sz w:val="28"/>
          <w:szCs w:val="24"/>
        </w:rPr>
        <w:t xml:space="preserve"> тыс. руб.</w:t>
      </w: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0448F3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0448F3" w:rsidRPr="006F1F39" w:rsidRDefault="00750077" w:rsidP="000448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Руководитель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Бецман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Н.В.</w:t>
      </w:r>
    </w:p>
    <w:p w:rsidR="000448F3" w:rsidRDefault="000448F3" w:rsidP="000448F3"/>
    <w:p w:rsidR="008B199A" w:rsidRDefault="008B199A" w:rsidP="000448F3"/>
    <w:p w:rsidR="008B199A" w:rsidRDefault="008B199A" w:rsidP="000448F3"/>
    <w:p w:rsidR="00750077" w:rsidRDefault="00750077" w:rsidP="000448F3"/>
    <w:sectPr w:rsidR="00750077" w:rsidSect="00205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8F3"/>
    <w:rsid w:val="000448F3"/>
    <w:rsid w:val="001203CE"/>
    <w:rsid w:val="001720EA"/>
    <w:rsid w:val="00205CB8"/>
    <w:rsid w:val="00404B65"/>
    <w:rsid w:val="00484B13"/>
    <w:rsid w:val="004B05A9"/>
    <w:rsid w:val="006950E4"/>
    <w:rsid w:val="00717908"/>
    <w:rsid w:val="00750077"/>
    <w:rsid w:val="007C72B1"/>
    <w:rsid w:val="007F720C"/>
    <w:rsid w:val="008009DC"/>
    <w:rsid w:val="00835D8E"/>
    <w:rsid w:val="008B199A"/>
    <w:rsid w:val="008C6DEB"/>
    <w:rsid w:val="00A15570"/>
    <w:rsid w:val="00A202D4"/>
    <w:rsid w:val="00A87E55"/>
    <w:rsid w:val="00B36D91"/>
    <w:rsid w:val="00B6458B"/>
    <w:rsid w:val="00B9700A"/>
    <w:rsid w:val="00CA6655"/>
    <w:rsid w:val="00D727AB"/>
    <w:rsid w:val="00E013E0"/>
    <w:rsid w:val="00E26144"/>
    <w:rsid w:val="00E67E76"/>
    <w:rsid w:val="00E90D5B"/>
    <w:rsid w:val="00F95B67"/>
    <w:rsid w:val="00FC7AD3"/>
    <w:rsid w:val="00FF07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8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</dc:creator>
  <cp:keywords/>
  <dc:description/>
  <cp:lastModifiedBy>User</cp:lastModifiedBy>
  <cp:revision>26</cp:revision>
  <dcterms:created xsi:type="dcterms:W3CDTF">2019-07-08T09:37:00Z</dcterms:created>
  <dcterms:modified xsi:type="dcterms:W3CDTF">2025-01-13T07:14:00Z</dcterms:modified>
</cp:coreProperties>
</file>