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9B" w:rsidRPr="005146D7" w:rsidRDefault="00A23D29" w:rsidP="00B2569B">
      <w:pPr>
        <w:jc w:val="center"/>
        <w:rPr>
          <w:rFonts w:ascii="Times New Roman" w:eastAsia="Courier New" w:hAnsi="Times New Roman" w:cs="Times New Roman"/>
          <w:b/>
          <w:bCs/>
          <w:color w:val="000000"/>
          <w:spacing w:val="73"/>
          <w:sz w:val="28"/>
          <w:szCs w:val="28"/>
          <w:lang w:eastAsia="ru-RU" w:bidi="ru-RU"/>
        </w:rPr>
      </w:pPr>
      <w:r w:rsidRPr="005146D7">
        <w:rPr>
          <w:rFonts w:ascii="Times New Roman" w:eastAsia="Courier New" w:hAnsi="Times New Roman" w:cs="Times New Roman"/>
          <w:b/>
          <w:bCs/>
          <w:color w:val="000000"/>
          <w:spacing w:val="73"/>
          <w:sz w:val="28"/>
          <w:szCs w:val="28"/>
          <w:lang w:eastAsia="ru-RU" w:bidi="ru-RU"/>
        </w:rPr>
        <w:t>ПРОТОКОЛ</w:t>
      </w:r>
    </w:p>
    <w:p w:rsidR="005B299F" w:rsidRPr="006C16F4" w:rsidRDefault="005B299F" w:rsidP="005B299F">
      <w:pPr>
        <w:spacing w:after="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5B299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общественных </w:t>
      </w:r>
      <w:r w:rsidRPr="006C16F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обсуждений проектов Программ профилактики рисков</w:t>
      </w:r>
    </w:p>
    <w:p w:rsidR="00A23D29" w:rsidRPr="006C16F4" w:rsidRDefault="005B299F" w:rsidP="005B299F">
      <w:pPr>
        <w:spacing w:after="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6C16F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причинения вреда (ущерба), охраняемых законом ценностями по муниципальному контролю на 202</w:t>
      </w:r>
      <w:r w:rsidR="0052356D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5</w:t>
      </w:r>
      <w:r w:rsidRPr="006C16F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год</w:t>
      </w:r>
    </w:p>
    <w:p w:rsidR="005B299F" w:rsidRPr="006C16F4" w:rsidRDefault="005B299F" w:rsidP="005B299F">
      <w:pPr>
        <w:spacing w:after="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B299F" w:rsidRPr="006C16F4" w:rsidRDefault="005B299F" w:rsidP="006C16F4">
      <w:pPr>
        <w:widowControl w:val="0"/>
        <w:spacing w:after="0" w:line="318" w:lineRule="exact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02 ноября 202</w:t>
      </w:r>
      <w:r w:rsidR="0052356D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4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г. в 10:00 ч.</w:t>
      </w:r>
    </w:p>
    <w:p w:rsidR="005B299F" w:rsidRPr="006C16F4" w:rsidRDefault="005B299F" w:rsidP="005B299F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Омская область, Павлоградский район, с. Хорошки, ул. 20 лет Победы, 6 </w:t>
      </w:r>
    </w:p>
    <w:p w:rsidR="005B299F" w:rsidRPr="006C16F4" w:rsidRDefault="005B299F" w:rsidP="005B299F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Общественные обсуждения проведены: в перио</w:t>
      </w:r>
      <w:r w:rsidR="0052356D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д с 01 октября по 01 ноября 2024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года.</w:t>
      </w:r>
    </w:p>
    <w:p w:rsidR="005B299F" w:rsidRPr="006C16F4" w:rsidRDefault="005B299F" w:rsidP="005B299F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Инициатор общественных обсуждений: А</w:t>
      </w:r>
      <w:r w:rsidR="00D53D16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дминистрация 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Хорошковского сельского поселения Павлоградского муниципального района Омской области.</w:t>
      </w:r>
    </w:p>
    <w:p w:rsidR="005B299F" w:rsidRPr="006C16F4" w:rsidRDefault="0052356D" w:rsidP="005B299F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            </w:t>
      </w:r>
      <w:r w:rsidR="005B299F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Общественные обсуждения назначены в соответствии с: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 июня 2021 года N 990, со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D53D16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Хорошковского</w:t>
      </w:r>
      <w:r w:rsidR="005B299F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сельского поселения.</w:t>
      </w:r>
    </w:p>
    <w:p w:rsidR="005B299F" w:rsidRPr="006C16F4" w:rsidRDefault="005B299F" w:rsidP="005B299F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Проекты программ профилактики были размещены на официальном сайте </w:t>
      </w:r>
      <w:r w:rsidR="00D53D16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Хорошковского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сельского поселения в сети «Интернет» (</w:t>
      </w:r>
      <w:hyperlink r:id="rId5" w:history="1">
        <w:r w:rsidR="0052356D" w:rsidRPr="00EC1EFB">
          <w:rPr>
            <w:rStyle w:val="a6"/>
            <w:rFonts w:ascii="Times New Roman" w:eastAsia="Times New Roman" w:hAnsi="Times New Roman" w:cs="Times New Roman"/>
            <w:bCs/>
            <w:spacing w:val="3"/>
            <w:sz w:val="26"/>
            <w:szCs w:val="26"/>
            <w:lang w:eastAsia="ru-RU" w:bidi="ru-RU"/>
          </w:rPr>
          <w:t>https://xoroshkovskoe-r52.gosweb.gosuslugi.ru/ofitsialno/dokumenty/proekty-npa/</w:t>
        </w:r>
      </w:hyperlink>
      <w:r w:rsidR="0052356D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) 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с указанием способов подачи предложений.</w:t>
      </w:r>
    </w:p>
    <w:p w:rsidR="0052356D" w:rsidRDefault="0052356D" w:rsidP="0052356D">
      <w:pPr>
        <w:widowControl w:val="0"/>
        <w:spacing w:after="0" w:line="318" w:lineRule="exact"/>
        <w:jc w:val="both"/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                     </w:t>
      </w:r>
      <w:r w:rsidR="005B299F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Оповещения о начале общественных обсуждений размещены на информационных стендах в населённых пунктах и администрации сельского поселения, а также на официальном сайте по адресу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 w:bidi="ru-RU"/>
        </w:rPr>
        <w:t>:</w:t>
      </w:r>
      <w:r w:rsidR="00793EFA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 w:bidi="ru-RU"/>
        </w:rPr>
        <w:t xml:space="preserve"> </w:t>
      </w:r>
      <w:hyperlink r:id="rId6" w:history="1">
        <w:r w:rsidRPr="00EC1EFB">
          <w:rPr>
            <w:rStyle w:val="a6"/>
          </w:rPr>
          <w:t>https://xoroshkovskoe-r52.gosweb.gosuslugi.ru/deyatelnost/napravleniya-deyatelnosti/obschestvennye-obsuzhdeniya/</w:t>
        </w:r>
      </w:hyperlink>
      <w:r>
        <w:t xml:space="preserve"> </w:t>
      </w:r>
      <w:r w:rsidR="000C61A0">
        <w:t xml:space="preserve">                                                                                 </w:t>
      </w:r>
      <w:r>
        <w:t xml:space="preserve">                          </w:t>
      </w:r>
    </w:p>
    <w:p w:rsidR="005B299F" w:rsidRPr="006C16F4" w:rsidRDefault="0052356D" w:rsidP="0052356D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>
        <w:t xml:space="preserve">                                                                        </w:t>
      </w:r>
      <w:r w:rsidR="000C61A0">
        <w:t>П</w:t>
      </w:r>
      <w:r w:rsidR="005B299F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овестка дня:</w:t>
      </w:r>
    </w:p>
    <w:p w:rsidR="005B299F" w:rsidRPr="006C16F4" w:rsidRDefault="005B299F" w:rsidP="005B299F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1)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ab/>
        <w:t xml:space="preserve"> обсуждение проекта Программы профилактики рисков причинения вреда (ущерба) охраняемым законом ценностям на 202</w:t>
      </w:r>
      <w:r w:rsidR="0052356D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5</w:t>
      </w:r>
      <w:r w:rsidR="005A05F3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год в рамках муниципального контроля в сфере</w:t>
      </w:r>
      <w:r w:rsidR="00F952D0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благоустройства на территории Хорошковского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сельского поселения Павлоградского муниципального района Омской области;</w:t>
      </w:r>
    </w:p>
    <w:p w:rsidR="005B299F" w:rsidRPr="006C16F4" w:rsidRDefault="005B299F" w:rsidP="005B299F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2)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ab/>
        <w:t xml:space="preserve"> обсуждение проекта Программы профилактики рисков причинения вреда (ущерба) охраняемым законом ценностям </w:t>
      </w:r>
      <w:r w:rsidR="00F952D0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52356D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5</w:t>
      </w:r>
      <w:r w:rsidR="00F952D0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год Хорошковском сельском поселении Павлоградском муниципальном районе Омской области</w:t>
      </w:r>
    </w:p>
    <w:p w:rsidR="006C16F4" w:rsidRPr="006C16F4" w:rsidRDefault="006C16F4" w:rsidP="005B299F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</w:p>
    <w:p w:rsidR="005B299F" w:rsidRPr="006C16F4" w:rsidRDefault="005B299F" w:rsidP="006C16F4">
      <w:pPr>
        <w:widowControl w:val="0"/>
        <w:spacing w:after="0" w:line="31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В период проведения общественных обсуждений были поданы следующие замечания и предложения:</w:t>
      </w:r>
    </w:p>
    <w:p w:rsidR="005B299F" w:rsidRPr="006C16F4" w:rsidRDefault="005B299F" w:rsidP="005B299F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1.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ab/>
        <w:t xml:space="preserve"> От участников общественных обсуждений, постоянно проживающих на территории, в пределах которой проводятся общественные обсуждения - не подавались.</w:t>
      </w:r>
    </w:p>
    <w:p w:rsidR="005B299F" w:rsidRPr="006C16F4" w:rsidRDefault="005B299F" w:rsidP="005B299F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2.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ab/>
        <w:t xml:space="preserve"> От иных участников общественных обсуждений - не подавались.</w:t>
      </w:r>
    </w:p>
    <w:p w:rsidR="005B299F" w:rsidRPr="00F952D0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 w:bidi="ru-RU"/>
        </w:rPr>
      </w:pPr>
    </w:p>
    <w:p w:rsidR="005A05F3" w:rsidRDefault="005A05F3" w:rsidP="00DB6799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B6799" w:rsidRPr="00DB6799" w:rsidRDefault="00DB6799" w:rsidP="00DB6799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ЗАКЛЮЧЕНИЕ О РЕЗУЛЬТАТАХ ОБЩЕСТВЕННЫХ ОБСУЖДЕНИЙ</w:t>
      </w: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 w:bidi="ru-RU"/>
        </w:rPr>
      </w:pPr>
    </w:p>
    <w:p w:rsidR="00DB6799" w:rsidRPr="00DB6799" w:rsidRDefault="00DB6799" w:rsidP="00DB6799">
      <w:pPr>
        <w:widowControl w:val="0"/>
        <w:spacing w:after="312" w:line="240" w:lineRule="exact"/>
        <w:ind w:right="2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02 ноября 202</w:t>
      </w:r>
      <w:r w:rsidR="00523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4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г.</w:t>
      </w:r>
    </w:p>
    <w:p w:rsidR="00DB6799" w:rsidRPr="00DB6799" w:rsidRDefault="00DB6799" w:rsidP="00DB6799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Общественные обсуждения по проектам Программ профилактики рисков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причинения вреда (ущерба) охраняемых законом ценностями по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муниципальному контролю на 202</w:t>
      </w:r>
      <w:r w:rsidR="00523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5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год:</w:t>
      </w:r>
    </w:p>
    <w:p w:rsidR="00DB6799" w:rsidRPr="00DB6799" w:rsidRDefault="00DB6799" w:rsidP="00DB6799">
      <w:pPr>
        <w:widowControl w:val="0"/>
        <w:numPr>
          <w:ilvl w:val="0"/>
          <w:numId w:val="2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проект Программы профилактики рисков причинения вреда (ущерба)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охра</w:t>
      </w:r>
      <w:r w:rsidR="00523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няемым законом ценностям на 2025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год в рамках муниципального контроля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 xml:space="preserve">в сфере благоустройства на территории </w:t>
      </w:r>
      <w:r w:rsidR="00C2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Хорошковского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Павлоградского муниципального района Омской области;</w:t>
      </w:r>
    </w:p>
    <w:p w:rsidR="00DB6799" w:rsidRPr="00DB6799" w:rsidRDefault="00DB6799" w:rsidP="00C20DB2">
      <w:pPr>
        <w:widowControl w:val="0"/>
        <w:numPr>
          <w:ilvl w:val="0"/>
          <w:numId w:val="2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проект Программы профилактики рисков </w:t>
      </w:r>
      <w:r w:rsidR="00C20DB2" w:rsidRPr="00C2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</w:t>
      </w:r>
      <w:r w:rsidR="00523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е и в дорожном хозяйстве на 2025</w:t>
      </w:r>
      <w:r w:rsidR="00C20DB2" w:rsidRPr="00C2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год Хорошковском сельском поселении Павлоградском муниципальном районе Омской области</w:t>
      </w:r>
      <w:r w:rsidR="00C2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52356D" w:rsidRDefault="00DB6799" w:rsidP="00DB6799">
      <w:pPr>
        <w:widowControl w:val="0"/>
        <w:spacing w:after="240" w:line="322" w:lineRule="exact"/>
        <w:ind w:right="20" w:firstLine="700"/>
        <w:jc w:val="both"/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проводились в перио</w:t>
      </w:r>
      <w:r w:rsidR="004A7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д с 01 октября по 01 ноября 2024</w:t>
      </w:r>
      <w:bookmarkStart w:id="0" w:name="_GoBack"/>
      <w:bookmarkEnd w:id="0"/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г. на официальном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сайте сельского поселения в сети «Интернет» по адресу:</w:t>
      </w:r>
      <w:r w:rsidR="00793EFA" w:rsidRPr="00793EFA">
        <w:t xml:space="preserve"> </w:t>
      </w:r>
      <w:hyperlink r:id="rId7" w:history="1">
        <w:r w:rsidR="0052356D" w:rsidRPr="00EC1EFB">
          <w:rPr>
            <w:rStyle w:val="a6"/>
          </w:rPr>
          <w:t>https://xoroshkovskoe-r52.gosweb.gosuslugi.ru/deyatelnost/napravleniya-deyatelnosti/obschestvennye-obsuzhdeniya/</w:t>
        </w:r>
      </w:hyperlink>
      <w:r w:rsidR="0052356D">
        <w:t xml:space="preserve"> </w:t>
      </w:r>
    </w:p>
    <w:p w:rsidR="00DB6799" w:rsidRPr="00DB6799" w:rsidRDefault="00DB6799" w:rsidP="00DB6799">
      <w:pPr>
        <w:widowControl w:val="0"/>
        <w:spacing w:after="24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По результатам общественных обсуждений составлен протокол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общественных обсуждений от 02 ноября 202</w:t>
      </w:r>
      <w:r w:rsidR="00523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4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г., на основании которого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подготовлено настоящее Заключение о результатах общественных обсуждений.</w:t>
      </w:r>
    </w:p>
    <w:p w:rsidR="00DB6799" w:rsidRPr="00DB6799" w:rsidRDefault="00DB6799" w:rsidP="00DB6799">
      <w:pPr>
        <w:widowControl w:val="0"/>
        <w:spacing w:after="305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В период проведения общественных обсуждений замечаний и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предложений от участников общественных обсуждений, не поступало.</w:t>
      </w:r>
    </w:p>
    <w:p w:rsidR="00DB6799" w:rsidRPr="00DB6799" w:rsidRDefault="00DB6799" w:rsidP="00DB6799">
      <w:pPr>
        <w:widowControl w:val="0"/>
        <w:spacing w:after="0" w:line="240" w:lineRule="exact"/>
        <w:ind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Выводы по результатам общественных обсуждений:</w:t>
      </w:r>
    </w:p>
    <w:p w:rsidR="00DB6799" w:rsidRPr="00DB6799" w:rsidRDefault="00DB6799" w:rsidP="00B93790">
      <w:pPr>
        <w:widowControl w:val="0"/>
        <w:numPr>
          <w:ilvl w:val="0"/>
          <w:numId w:val="2"/>
        </w:numPr>
        <w:spacing w:after="596" w:line="322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указанные выше проекты Программ профилактики рисков причинения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вреда (ущерба) охраняемым законом ценностям по муниципальному контролю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на 202</w:t>
      </w:r>
      <w:r w:rsidR="00523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5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год взять за основу и направить в Общественный совет в целях их</w:t>
      </w:r>
      <w:r w:rsidR="00B93790" w:rsidRPr="00B937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обсуждения.</w:t>
      </w:r>
    </w:p>
    <w:p w:rsidR="00236E53" w:rsidRDefault="00236E53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 w:bidi="ru-RU"/>
        </w:rPr>
        <w:t xml:space="preserve">                                                         </w:t>
      </w: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sectPr w:rsidR="005B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93490"/>
    <w:multiLevelType w:val="multilevel"/>
    <w:tmpl w:val="4766A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F87C76"/>
    <w:multiLevelType w:val="multilevel"/>
    <w:tmpl w:val="23B2B4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15"/>
    <w:rsid w:val="00052FCE"/>
    <w:rsid w:val="000629D8"/>
    <w:rsid w:val="000B2FF7"/>
    <w:rsid w:val="000C61A0"/>
    <w:rsid w:val="001154E5"/>
    <w:rsid w:val="00120915"/>
    <w:rsid w:val="001320BE"/>
    <w:rsid w:val="00140CC4"/>
    <w:rsid w:val="001B6718"/>
    <w:rsid w:val="001D338C"/>
    <w:rsid w:val="00236E53"/>
    <w:rsid w:val="002C3930"/>
    <w:rsid w:val="00312162"/>
    <w:rsid w:val="003155D3"/>
    <w:rsid w:val="00352A5F"/>
    <w:rsid w:val="004809F1"/>
    <w:rsid w:val="004A7CD5"/>
    <w:rsid w:val="004B5B5F"/>
    <w:rsid w:val="005146D7"/>
    <w:rsid w:val="0052356D"/>
    <w:rsid w:val="005A05F3"/>
    <w:rsid w:val="005B299F"/>
    <w:rsid w:val="005D32F1"/>
    <w:rsid w:val="005E44A4"/>
    <w:rsid w:val="006C16F4"/>
    <w:rsid w:val="007064ED"/>
    <w:rsid w:val="00786542"/>
    <w:rsid w:val="00793EFA"/>
    <w:rsid w:val="007B5450"/>
    <w:rsid w:val="007C6BAB"/>
    <w:rsid w:val="00803CE5"/>
    <w:rsid w:val="008D2BEF"/>
    <w:rsid w:val="009E28BA"/>
    <w:rsid w:val="00A0048E"/>
    <w:rsid w:val="00A23D29"/>
    <w:rsid w:val="00A70279"/>
    <w:rsid w:val="00B2569B"/>
    <w:rsid w:val="00B474E4"/>
    <w:rsid w:val="00B93790"/>
    <w:rsid w:val="00C20DB2"/>
    <w:rsid w:val="00C44541"/>
    <w:rsid w:val="00C66348"/>
    <w:rsid w:val="00CC4925"/>
    <w:rsid w:val="00D53D16"/>
    <w:rsid w:val="00D651BF"/>
    <w:rsid w:val="00D8224F"/>
    <w:rsid w:val="00DB6799"/>
    <w:rsid w:val="00DF2F54"/>
    <w:rsid w:val="00E80BED"/>
    <w:rsid w:val="00EA38A7"/>
    <w:rsid w:val="00F43920"/>
    <w:rsid w:val="00F76C47"/>
    <w:rsid w:val="00F952D0"/>
    <w:rsid w:val="00F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8D79"/>
  <w15:chartTrackingRefBased/>
  <w15:docId w15:val="{3AD46E15-9FA9-401B-A181-EBDC2BC1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4E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93EF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23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oroshkovskoe-r52.gosweb.gosuslugi.ru/deyatelnost/napravleniya-deyatelnosti/obschestvennye-obsuzhd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oroshkovskoe-r52.gosweb.gosuslugi.ru/deyatelnost/napravleniya-deyatelnosti/obschestvennye-obsuzhdeniya/" TargetMode="External"/><Relationship Id="rId5" Type="http://schemas.openxmlformats.org/officeDocument/2006/relationships/hyperlink" Target="https://xoroshkovskoe-r52.gosweb.gosuslugi.ru/ofitsialno/dokumenty/proekty-np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User</cp:lastModifiedBy>
  <cp:revision>12</cp:revision>
  <cp:lastPrinted>2022-11-07T06:23:00Z</cp:lastPrinted>
  <dcterms:created xsi:type="dcterms:W3CDTF">2022-11-07T06:21:00Z</dcterms:created>
  <dcterms:modified xsi:type="dcterms:W3CDTF">2025-02-26T06:23:00Z</dcterms:modified>
</cp:coreProperties>
</file>